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87bda2b554a8f" w:history="1">
              <w:r>
                <w:rPr>
                  <w:rStyle w:val="Hyperlink"/>
                </w:rPr>
                <w:t>2015年版中国管乐器市场调研与发展趋势预测报告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87bda2b554a8f" w:history="1">
              <w:r>
                <w:rPr>
                  <w:rStyle w:val="Hyperlink"/>
                </w:rPr>
                <w:t>2015年版中国管乐器市场调研与发展趋势预测报告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87bda2b554a8f" w:history="1">
                <w:r>
                  <w:rPr>
                    <w:rStyle w:val="Hyperlink"/>
                  </w:rPr>
                  <w:t>https://www.20087.com/M_QiTa/83/GuanLeQiHangYeQianJingFenXi.html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287bda2b554a8f" w:history="1">
        <w:r>
          <w:rPr>
            <w:rStyle w:val="Hyperlink"/>
          </w:rPr>
          <w:t>2015年版中国管乐器市场调研与发展趋势预测报告</w:t>
        </w:r>
      </w:hyperlink>
      <w:r>
        <w:rPr>
          <w:rFonts w:hint="eastAsia"/>
        </w:rPr>
        <w:t>》在多年管乐器行业研究结论的基础上，结合中国管乐器行业市场的发展现状，通过资深研究团队对管乐器市场各类资讯进行整理分析，并依托国家权威数据资源和长期市场监测的数据库，对管乐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287bda2b554a8f" w:history="1">
        <w:r>
          <w:rPr>
            <w:rStyle w:val="Hyperlink"/>
          </w:rPr>
          <w:t>2015年版中国管乐器市场调研与发展趋势预测报告</w:t>
        </w:r>
      </w:hyperlink>
      <w:r>
        <w:rPr>
          <w:rFonts w:hint="eastAsia"/>
        </w:rPr>
        <w:t>可以帮助投资者准确把握管乐器行业的市场现状，为投资者进行投资作出管乐器行业前景预判，挖掘管乐器行业投资价值，同时提出管乐器行业投资策略、营销策略等方面的建议。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二、管乐器的主要类别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管乐器行业发展成熟度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二、管乐器行业中外市场成熟度分析</w:t>
      </w:r>
      <w:r>
        <w:rPr>
          <w:rFonts w:hint="eastAsia"/>
        </w:rPr>
        <w:br/>
      </w:r>
      <w:r>
        <w:rPr>
          <w:rFonts w:hint="eastAsia"/>
        </w:rPr>
        <w:t>　　第三节 管乐器市场特征分析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四、管乐器行业的竞争结构分析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管乐器经济环境及产业发展环境分析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二、进出口贸易历史变动轨迹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2015-2020年中国宏观经济发展环境展望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金融危机对乐器行业的影响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管乐器行业供求状况分析</w:t>
      </w:r>
      <w:r>
        <w:rPr>
          <w:rFonts w:hint="eastAsia"/>
        </w:rPr>
        <w:br/>
      </w:r>
      <w:r>
        <w:rPr>
          <w:rFonts w:hint="eastAsia"/>
        </w:rPr>
        <w:t>　　第一节 2009-2014年管乐器生产能力及增长率分析</w:t>
      </w:r>
      <w:r>
        <w:rPr>
          <w:rFonts w:hint="eastAsia"/>
        </w:rPr>
        <w:br/>
      </w:r>
      <w:r>
        <w:rPr>
          <w:rFonts w:hint="eastAsia"/>
        </w:rPr>
        <w:t>　　第二节 2014年我国管乐器产值分布情况</w:t>
      </w:r>
      <w:r>
        <w:rPr>
          <w:rFonts w:hint="eastAsia"/>
        </w:rPr>
        <w:br/>
      </w:r>
      <w:r>
        <w:rPr>
          <w:rFonts w:hint="eastAsia"/>
        </w:rPr>
        <w:t>　　第三节 2009-2014年我国管乐器行业产品供给及增长率分析供给分析</w:t>
      </w:r>
      <w:r>
        <w:rPr>
          <w:rFonts w:hint="eastAsia"/>
        </w:rPr>
        <w:br/>
      </w:r>
      <w:r>
        <w:rPr>
          <w:rFonts w:hint="eastAsia"/>
        </w:rPr>
        <w:t>　　第四节 2009-2014年我国管乐器行业市场容量及其增长速度分析</w:t>
      </w:r>
      <w:r>
        <w:rPr>
          <w:rFonts w:hint="eastAsia"/>
        </w:rPr>
        <w:br/>
      </w:r>
      <w:r>
        <w:rPr>
          <w:rFonts w:hint="eastAsia"/>
        </w:rPr>
        <w:t>　　第五节 2009-2014年我国管乐器业整体销售能力</w:t>
      </w:r>
      <w:r>
        <w:rPr>
          <w:rFonts w:hint="eastAsia"/>
        </w:rPr>
        <w:br/>
      </w:r>
      <w:r>
        <w:rPr>
          <w:rFonts w:hint="eastAsia"/>
        </w:rPr>
        <w:t>　　　　一、2009-2014年我国管乐器行业销售产值及增长率值</w:t>
      </w:r>
      <w:r>
        <w:rPr>
          <w:rFonts w:hint="eastAsia"/>
        </w:rPr>
        <w:br/>
      </w:r>
      <w:r>
        <w:rPr>
          <w:rFonts w:hint="eastAsia"/>
        </w:rPr>
        <w:t>　　　　二、2009-2014年管乐器行业整体经营情况</w:t>
      </w:r>
      <w:r>
        <w:rPr>
          <w:rFonts w:hint="eastAsia"/>
        </w:rPr>
        <w:br/>
      </w:r>
      <w:r>
        <w:rPr>
          <w:rFonts w:hint="eastAsia"/>
        </w:rPr>
        <w:t>　　第六节 2015-2020年管乐器产品需求预测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管乐器产业经济运行分析</w:t>
      </w:r>
      <w:r>
        <w:rPr>
          <w:rFonts w:hint="eastAsia"/>
        </w:rPr>
        <w:br/>
      </w:r>
      <w:r>
        <w:rPr>
          <w:rFonts w:hint="eastAsia"/>
        </w:rPr>
        <w:t>　　第一节 2009-2014年行业营运能力分析</w:t>
      </w:r>
      <w:r>
        <w:rPr>
          <w:rFonts w:hint="eastAsia"/>
        </w:rPr>
        <w:br/>
      </w:r>
      <w:r>
        <w:rPr>
          <w:rFonts w:hint="eastAsia"/>
        </w:rPr>
        <w:t>　　第二节 2009-2014年行业偿债能力分析</w:t>
      </w:r>
      <w:r>
        <w:rPr>
          <w:rFonts w:hint="eastAsia"/>
        </w:rPr>
        <w:br/>
      </w:r>
      <w:r>
        <w:rPr>
          <w:rFonts w:hint="eastAsia"/>
        </w:rPr>
        <w:t>　　第三节 2009-2014年盈利能力分析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2014年中国管乐器行业市场运行分析</w:t>
      </w:r>
      <w:r>
        <w:rPr>
          <w:rFonts w:hint="eastAsia"/>
        </w:rPr>
        <w:br/>
      </w:r>
      <w:r>
        <w:rPr>
          <w:rFonts w:hint="eastAsia"/>
        </w:rPr>
        <w:t>　　第一节 2014年中国管乐器行业基本概况</w:t>
      </w:r>
      <w:r>
        <w:rPr>
          <w:rFonts w:hint="eastAsia"/>
        </w:rPr>
        <w:br/>
      </w:r>
      <w:r>
        <w:rPr>
          <w:rFonts w:hint="eastAsia"/>
        </w:rPr>
        <w:t>　　　　一、管乐器市场分析</w:t>
      </w:r>
      <w:r>
        <w:rPr>
          <w:rFonts w:hint="eastAsia"/>
        </w:rPr>
        <w:br/>
      </w:r>
      <w:r>
        <w:rPr>
          <w:rFonts w:hint="eastAsia"/>
        </w:rPr>
        <w:t>　　　　二、管乐器进出口数量和金额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三、我国管乐器出口面临的挑战</w:t>
      </w:r>
      <w:r>
        <w:rPr>
          <w:rFonts w:hint="eastAsia"/>
        </w:rPr>
        <w:br/>
      </w:r>
      <w:r>
        <w:rPr>
          <w:rFonts w:hint="eastAsia"/>
        </w:rPr>
        <w:t>　　　　四、管乐器大型高端产品发展情况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2014年影响管乐器行业发展的因素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2014年中国管乐器行业供需情况</w:t>
      </w:r>
      <w:r>
        <w:rPr>
          <w:rFonts w:hint="eastAsia"/>
        </w:rPr>
        <w:br/>
      </w:r>
      <w:r>
        <w:rPr>
          <w:rFonts w:hint="eastAsia"/>
        </w:rPr>
        <w:t>　　　　一、管乐器企业的发展机遇</w:t>
      </w:r>
      <w:r>
        <w:rPr>
          <w:rFonts w:hint="eastAsia"/>
        </w:rPr>
        <w:br/>
      </w:r>
      <w:r>
        <w:rPr>
          <w:rFonts w:hint="eastAsia"/>
        </w:rPr>
        <w:t>　　　　二、我国管乐器等产品自主研发情况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三、管乐器企业产业优化与战略调整情况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四、2015-2020年管乐器行业发展预测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管乐器销售市场分析</w:t>
      </w:r>
      <w:r>
        <w:rPr>
          <w:rFonts w:hint="eastAsia"/>
        </w:rPr>
        <w:br/>
      </w:r>
      <w:r>
        <w:rPr>
          <w:rFonts w:hint="eastAsia"/>
        </w:rPr>
        <w:t>　　第一节 管乐器国内营销模式分析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行业竞争方式分析</w:t>
      </w:r>
      <w:r>
        <w:rPr>
          <w:rFonts w:hint="eastAsia"/>
        </w:rPr>
        <w:br/>
      </w:r>
      <w:r>
        <w:rPr>
          <w:rFonts w:hint="eastAsia"/>
        </w:rPr>
        <w:t>　　第三节 管乐器国内销售渠道分析</w:t>
      </w:r>
      <w:r>
        <w:rPr>
          <w:rFonts w:hint="eastAsia"/>
        </w:rPr>
        <w:br/>
      </w:r>
      <w:r>
        <w:rPr>
          <w:rFonts w:hint="eastAsia"/>
        </w:rPr>
        <w:t>　　第四节 管乐器重点销售区域分析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管乐器市场价格及价格走势分析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管乐器年度价格变化分析</w:t>
      </w:r>
      <w:r>
        <w:rPr>
          <w:rFonts w:hint="eastAsia"/>
        </w:rPr>
        <w:br/>
      </w:r>
      <w:r>
        <w:rPr>
          <w:rFonts w:hint="eastAsia"/>
        </w:rPr>
        <w:t>　　第二节 管乐器各厂家价格分析</w:t>
      </w:r>
      <w:r>
        <w:rPr>
          <w:rFonts w:hint="eastAsia"/>
        </w:rPr>
        <w:br/>
      </w:r>
      <w:r>
        <w:rPr>
          <w:rFonts w:hint="eastAsia"/>
        </w:rPr>
        <w:t>　　第三节 管乐器市场价格驱动因素分析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2015-2020年我国管乐器市场价格预测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国内管乐器行业重点企业分析</w:t>
      </w:r>
      <w:r>
        <w:rPr>
          <w:rFonts w:hint="eastAsia"/>
        </w:rPr>
        <w:br/>
      </w:r>
      <w:r>
        <w:rPr>
          <w:rFonts w:hint="eastAsia"/>
        </w:rPr>
        <w:t>　　第一节 天津津宝乐器有限公司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八、企业战略发展分析</w:t>
      </w:r>
      <w:r>
        <w:rPr>
          <w:rFonts w:hint="eastAsia"/>
        </w:rPr>
        <w:br/>
      </w:r>
      <w:r>
        <w:rPr>
          <w:rFonts w:hint="eastAsia"/>
        </w:rPr>
        <w:t>　　第二节 天津圣迪乐器有限公司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六、企业最新动态研究</w:t>
      </w:r>
      <w:r>
        <w:rPr>
          <w:rFonts w:hint="eastAsia"/>
        </w:rPr>
        <w:br/>
      </w:r>
      <w:r>
        <w:rPr>
          <w:rFonts w:hint="eastAsia"/>
        </w:rPr>
        <w:t>　　　　七、企业战略发展分析</w:t>
      </w:r>
      <w:r>
        <w:rPr>
          <w:rFonts w:hint="eastAsia"/>
        </w:rPr>
        <w:br/>
      </w:r>
      <w:r>
        <w:rPr>
          <w:rFonts w:hint="eastAsia"/>
        </w:rPr>
        <w:t>　　第三节 河北金音乐器有限公司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七、企业战略发展分析</w:t>
      </w:r>
      <w:r>
        <w:rPr>
          <w:rFonts w:hint="eastAsia"/>
        </w:rPr>
        <w:br/>
      </w:r>
      <w:r>
        <w:rPr>
          <w:rFonts w:hint="eastAsia"/>
        </w:rPr>
        <w:t>　　第四节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管乐器消费者调查分析</w:t>
      </w:r>
      <w:r>
        <w:rPr>
          <w:rFonts w:hint="eastAsia"/>
        </w:rPr>
        <w:br/>
      </w:r>
      <w:r>
        <w:rPr>
          <w:rFonts w:hint="eastAsia"/>
        </w:rPr>
        <w:t>　　第五节 管乐器市场调查对象情况分析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第六节 管乐器消费者消费习惯调查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一、管乐器产品消费者购买频次调查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二、消费者对管乐器价格认同情况调查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第七节 管乐器消费者品牌状况调查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三、消费者对管乐器品牌偏好调查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四、消费者对管乐器品牌的首要认知渠道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管乐器企业竞争策略分析</w:t>
      </w:r>
      <w:r>
        <w:rPr>
          <w:rFonts w:hint="eastAsia"/>
        </w:rPr>
        <w:br/>
      </w:r>
      <w:r>
        <w:rPr>
          <w:rFonts w:hint="eastAsia"/>
        </w:rPr>
        <w:t>　　第一节 管乐器市场竞争策略分析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一、2014年管乐器市场增长潜力分析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二、2014年管乐器主要潜力品种分析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管乐器企业竞争策略分析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一、金融危机对管乐器行业竞争格局的影响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二、金融危机后管乐器行业竞争格局的变化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三、2015-2020年我国管乐器市场竞争趋势</w:t>
      </w:r>
      <w:r>
        <w:rPr>
          <w:rFonts w:hint="eastAsia"/>
        </w:rPr>
        <w:br/>
      </w:r>
      <w:r>
        <w:rPr>
          <w:rFonts w:hint="eastAsia"/>
        </w:rPr>
        <w:t>　　　　四、2015-2020年管乐器行业竞争格局展望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五、2015-2020年管乐器行业竞争策略分析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六、2015-2020年管乐器企业竞争策略分析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2015-2020年管乐器行业竞争格局展望</w:t>
      </w:r>
      <w:r>
        <w:rPr>
          <w:rFonts w:hint="eastAsia"/>
        </w:rPr>
        <w:br/>
      </w:r>
      <w:r>
        <w:rPr>
          <w:rFonts w:hint="eastAsia"/>
        </w:rPr>
        <w:t>　　第一节 管乐器行业的发展周期</w:t>
      </w:r>
      <w:r>
        <w:rPr>
          <w:rFonts w:hint="eastAsia"/>
        </w:rPr>
        <w:br/>
      </w:r>
      <w:r>
        <w:rPr>
          <w:rFonts w:hint="eastAsia"/>
        </w:rPr>
        <w:t>　　　　一、管乐器行业的经济周期</w:t>
      </w:r>
      <w:r>
        <w:rPr>
          <w:rFonts w:hint="eastAsia"/>
        </w:rPr>
        <w:br/>
      </w:r>
      <w:r>
        <w:rPr>
          <w:rFonts w:hint="eastAsia"/>
        </w:rPr>
        <w:t>　　　　二、管乐器行业的增长性与波动性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三、管乐器行业的成熟度</w:t>
      </w:r>
      <w:r>
        <w:rPr>
          <w:rFonts w:hint="eastAsia"/>
        </w:rPr>
        <w:br/>
      </w:r>
      <w:r>
        <w:rPr>
          <w:rFonts w:hint="eastAsia"/>
        </w:rPr>
        <w:t>　　第二节 管乐器行业历史竞争格局综述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一、管乐器行业集中度分析</w:t>
      </w:r>
      <w:r>
        <w:rPr>
          <w:rFonts w:hint="eastAsia"/>
        </w:rPr>
        <w:br/>
      </w:r>
      <w:r>
        <w:rPr>
          <w:rFonts w:hint="eastAsia"/>
        </w:rPr>
        <w:t>　　　　二、管乐器行业竞争程度</w:t>
      </w:r>
      <w:r>
        <w:rPr>
          <w:rFonts w:hint="eastAsia"/>
        </w:rPr>
        <w:br/>
      </w:r>
      <w:r>
        <w:rPr>
          <w:rFonts w:hint="eastAsia"/>
        </w:rPr>
        <w:t>　　第三节 中国管乐器市行业SWOT分析与对策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五、发展我国管乐器市工业的建议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2015-2020年我国管乐器行业发展趋势预测</w:t>
      </w:r>
      <w:r>
        <w:rPr>
          <w:rFonts w:hint="eastAsia"/>
        </w:rPr>
        <w:br/>
      </w:r>
      <w:r>
        <w:rPr>
          <w:rFonts w:hint="eastAsia"/>
        </w:rPr>
        <w:t>　　第一节 管乐器行业产量预测</w:t>
      </w:r>
      <w:r>
        <w:rPr>
          <w:rFonts w:hint="eastAsia"/>
        </w:rPr>
        <w:br/>
      </w:r>
      <w:r>
        <w:rPr>
          <w:rFonts w:hint="eastAsia"/>
        </w:rPr>
        <w:t>　　第二节 管乐器行业销售收入预测</w:t>
      </w:r>
      <w:r>
        <w:rPr>
          <w:rFonts w:hint="eastAsia"/>
        </w:rPr>
        <w:br/>
      </w:r>
      <w:r>
        <w:rPr>
          <w:rFonts w:hint="eastAsia"/>
        </w:rPr>
        <w:t>　　第三节 管乐器行业工业总产值预测</w:t>
      </w:r>
      <w:r>
        <w:rPr>
          <w:rFonts w:hint="eastAsia"/>
        </w:rPr>
        <w:br/>
      </w:r>
      <w:r>
        <w:rPr>
          <w:rFonts w:hint="eastAsia"/>
        </w:rPr>
        <w:t>　　第四节 我国管乐器行业市场未来发展的走向预测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第五节 中国管乐器企业面对市场竞争采取的措施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管乐器行业发展趋势及投资战略研究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管乐器行业发展趋势分析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三、市场趋势分析</w:t>
      </w:r>
      <w:r>
        <w:rPr>
          <w:rFonts w:hint="eastAsia"/>
        </w:rPr>
        <w:br/>
      </w:r>
      <w:r>
        <w:rPr>
          <w:rFonts w:hint="eastAsia"/>
        </w:rPr>
        <w:t>　　第二节 管乐器行业发展战略研究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2015-2020年中国管乐器行业投资机会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管乐器行业投资效益分析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影响管乐器行业发展的主要因素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中^智林^管乐器行业投资风险及控制策略分析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1：管乐器产业链结构图</w:t>
      </w:r>
      <w:r>
        <w:rPr>
          <w:rFonts w:hint="eastAsia"/>
        </w:rPr>
        <w:br/>
      </w:r>
      <w:r>
        <w:rPr>
          <w:rFonts w:hint="eastAsia"/>
        </w:rPr>
        <w:t>　　图表 2：管乐器行业生命周期分析</w:t>
      </w:r>
      <w:r>
        <w:rPr>
          <w:rFonts w:hint="eastAsia"/>
        </w:rPr>
        <w:br/>
      </w:r>
      <w:r>
        <w:rPr>
          <w:rFonts w:hint="eastAsia"/>
        </w:rPr>
        <w:t>　　图表 3：市场成熟度结构图</w:t>
      </w:r>
      <w:r>
        <w:rPr>
          <w:rFonts w:hint="eastAsia"/>
        </w:rPr>
        <w:br/>
      </w:r>
      <w:r>
        <w:rPr>
          <w:rFonts w:hint="eastAsia"/>
        </w:rPr>
        <w:t>　　图表 4：2009-2014年我国国内生产总值及增长率 单位：亿元</w:t>
      </w:r>
      <w:r>
        <w:rPr>
          <w:rFonts w:hint="eastAsia"/>
        </w:rPr>
        <w:br/>
      </w:r>
      <w:r>
        <w:rPr>
          <w:rFonts w:hint="eastAsia"/>
        </w:rPr>
        <w:t>　　图表 5：2009-2014年我国社会固定资产投资情况及增长率分析 单位：亿元</w:t>
      </w:r>
      <w:r>
        <w:rPr>
          <w:rFonts w:hint="eastAsia"/>
        </w:rPr>
        <w:br/>
      </w:r>
      <w:r>
        <w:rPr>
          <w:rFonts w:hint="eastAsia"/>
        </w:rPr>
        <w:t>　　图表 6：2009-2014年我国货物进出口情况 单位：亿美元</w:t>
      </w:r>
      <w:r>
        <w:rPr>
          <w:rFonts w:hint="eastAsia"/>
        </w:rPr>
        <w:br/>
      </w:r>
      <w:r>
        <w:rPr>
          <w:rFonts w:hint="eastAsia"/>
        </w:rPr>
        <w:t>　　图表 7：2015-2020年我国国内生产总值及增长率预测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8：2009-2014年管乐器生产能力及增长率分析 单位：万支</w:t>
      </w:r>
      <w:r>
        <w:rPr>
          <w:rFonts w:hint="eastAsia"/>
        </w:rPr>
        <w:br/>
      </w:r>
      <w:r>
        <w:rPr>
          <w:rFonts w:hint="eastAsia"/>
        </w:rPr>
        <w:t>　　图表 9：2014年管乐器行业产值分布情况（按地区）</w:t>
      </w:r>
      <w:r>
        <w:rPr>
          <w:rFonts w:hint="eastAsia"/>
        </w:rPr>
        <w:br/>
      </w:r>
      <w:r>
        <w:rPr>
          <w:rFonts w:hint="eastAsia"/>
        </w:rPr>
        <w:t>　　图表 10：2014年管乐器行业产值分布情况（按企业）</w:t>
      </w:r>
      <w:r>
        <w:rPr>
          <w:rFonts w:hint="eastAsia"/>
        </w:rPr>
        <w:br/>
      </w:r>
      <w:r>
        <w:rPr>
          <w:rFonts w:hint="eastAsia"/>
        </w:rPr>
        <w:t>　　图表 11：2014年管乐器行业产值分布情况（按产品）</w:t>
      </w:r>
      <w:r>
        <w:rPr>
          <w:rFonts w:hint="eastAsia"/>
        </w:rPr>
        <w:br/>
      </w:r>
      <w:r>
        <w:rPr>
          <w:rFonts w:hint="eastAsia"/>
        </w:rPr>
        <w:t>　　图表 12：2009-2014年我国管乐器行业产品供给及增长率分析 单位：万支</w:t>
      </w:r>
      <w:r>
        <w:rPr>
          <w:rFonts w:hint="eastAsia"/>
        </w:rPr>
        <w:br/>
      </w:r>
      <w:r>
        <w:rPr>
          <w:rFonts w:hint="eastAsia"/>
        </w:rPr>
        <w:t>　　图表 13：2009-2014年管乐器行业市场容量及增长速度 单位：万支</w:t>
      </w:r>
      <w:r>
        <w:rPr>
          <w:rFonts w:hint="eastAsia"/>
        </w:rPr>
        <w:br/>
      </w:r>
      <w:r>
        <w:rPr>
          <w:rFonts w:hint="eastAsia"/>
        </w:rPr>
        <w:t>　　图表 14：2009-2014年管乐器工业销售产值及增长率分析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15：2009-2014年管乐器行业整体经营情况 单位：亿元</w:t>
      </w:r>
      <w:r>
        <w:rPr>
          <w:rFonts w:hint="eastAsia"/>
        </w:rPr>
        <w:br/>
      </w:r>
      <w:r>
        <w:rPr>
          <w:rFonts w:hint="eastAsia"/>
        </w:rPr>
        <w:t>　　图表 16：2015-2020年管乐器市场需求情况及增长率预测 单位：万支</w:t>
      </w:r>
      <w:r>
        <w:rPr>
          <w:rFonts w:hint="eastAsia"/>
        </w:rPr>
        <w:br/>
      </w:r>
      <w:r>
        <w:rPr>
          <w:rFonts w:hint="eastAsia"/>
        </w:rPr>
        <w:t>　　图表 17：2009-2014年管乐器行业营运能力分析</w:t>
      </w:r>
      <w:r>
        <w:rPr>
          <w:rFonts w:hint="eastAsia"/>
        </w:rPr>
        <w:br/>
      </w:r>
      <w:r>
        <w:rPr>
          <w:rFonts w:hint="eastAsia"/>
        </w:rPr>
        <w:t>　　图表 18：2009-2014年管乐器行业偿债能力分析</w:t>
      </w:r>
      <w:r>
        <w:rPr>
          <w:rFonts w:hint="eastAsia"/>
        </w:rPr>
        <w:br/>
      </w:r>
      <w:r>
        <w:rPr>
          <w:rFonts w:hint="eastAsia"/>
        </w:rPr>
        <w:t>　　图表 19：2009-2014年管乐器行业盈利能力分析</w:t>
      </w:r>
      <w:r>
        <w:rPr>
          <w:rFonts w:hint="eastAsia"/>
        </w:rPr>
        <w:br/>
      </w:r>
      <w:r>
        <w:rPr>
          <w:rFonts w:hint="eastAsia"/>
        </w:rPr>
        <w:t>　　图表 20：2009-2014年管乐器行业发展能力分析</w:t>
      </w:r>
      <w:r>
        <w:rPr>
          <w:rFonts w:hint="eastAsia"/>
        </w:rPr>
        <w:br/>
      </w:r>
      <w:r>
        <w:rPr>
          <w:rFonts w:hint="eastAsia"/>
        </w:rPr>
        <w:t>　　图表 21：2009-2014年我国管乐器进口数量统计 单位：支</w:t>
      </w:r>
      <w:r>
        <w:rPr>
          <w:rFonts w:hint="eastAsia"/>
        </w:rPr>
        <w:br/>
      </w:r>
      <w:r>
        <w:rPr>
          <w:rFonts w:hint="eastAsia"/>
        </w:rPr>
        <w:t>　　图表 22：2009-2014年我国管乐器进口金额统计 单位：万美元</w:t>
      </w:r>
      <w:r>
        <w:rPr>
          <w:rFonts w:hint="eastAsia"/>
        </w:rPr>
        <w:br/>
      </w:r>
      <w:r>
        <w:rPr>
          <w:rFonts w:hint="eastAsia"/>
        </w:rPr>
        <w:t>　　图表 23：2009-2014年我国管乐器出口数量统计 单位：支</w:t>
      </w:r>
      <w:r>
        <w:rPr>
          <w:rFonts w:hint="eastAsia"/>
        </w:rPr>
        <w:br/>
      </w:r>
      <w:r>
        <w:rPr>
          <w:rFonts w:hint="eastAsia"/>
        </w:rPr>
        <w:t>　　图表 24：2009-2014年我国管乐器出口金额统计 单位：万美元</w:t>
      </w:r>
      <w:r>
        <w:rPr>
          <w:rFonts w:hint="eastAsia"/>
        </w:rPr>
        <w:br/>
      </w:r>
      <w:r>
        <w:rPr>
          <w:rFonts w:hint="eastAsia"/>
        </w:rPr>
        <w:t>　　图表 25：2014年我国管乐器目标出口国前十位排名</w:t>
      </w:r>
      <w:r>
        <w:rPr>
          <w:rFonts w:hint="eastAsia"/>
        </w:rPr>
        <w:br/>
      </w:r>
      <w:r>
        <w:rPr>
          <w:rFonts w:hint="eastAsia"/>
        </w:rPr>
        <w:t>　　图表 26：2009-2014年我国管乐器价格走势</w:t>
      </w:r>
      <w:r>
        <w:rPr>
          <w:rFonts w:hint="eastAsia"/>
        </w:rPr>
        <w:br/>
      </w:r>
      <w:r>
        <w:rPr>
          <w:rFonts w:hint="eastAsia"/>
        </w:rPr>
        <w:t>　　图表 27：管乐器厂家价格分析</w:t>
      </w:r>
      <w:r>
        <w:rPr>
          <w:rFonts w:hint="eastAsia"/>
        </w:rPr>
        <w:br/>
      </w:r>
      <w:r>
        <w:rPr>
          <w:rFonts w:hint="eastAsia"/>
        </w:rPr>
        <w:t>　　图表 28：2009-2014年天津津宝乐器有限公司经营情况 单位 ：万元</w:t>
      </w:r>
      <w:r>
        <w:rPr>
          <w:rFonts w:hint="eastAsia"/>
        </w:rPr>
        <w:br/>
      </w:r>
      <w:r>
        <w:rPr>
          <w:rFonts w:hint="eastAsia"/>
        </w:rPr>
        <w:t>　　图表 29：2008-2013天津圣迪乐器有限公司经营情况分析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30：河北金音乐有限公司基本情况</w:t>
      </w:r>
      <w:r>
        <w:rPr>
          <w:rFonts w:hint="eastAsia"/>
        </w:rPr>
        <w:br/>
      </w:r>
      <w:r>
        <w:rPr>
          <w:rFonts w:hint="eastAsia"/>
        </w:rPr>
        <w:t>　　图表 31：2009-2014年河北金音乐器制造有限公司经营情况分析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32：萧山雅马哈乐器有限公司基本情况</w:t>
      </w:r>
      <w:r>
        <w:rPr>
          <w:rFonts w:hint="eastAsia"/>
        </w:rPr>
        <w:br/>
      </w:r>
      <w:r>
        <w:rPr>
          <w:rFonts w:hint="eastAsia"/>
        </w:rPr>
        <w:t>　　图表 33：2009-2014年河萧山雅马哈乐器有限公司经营情况分析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34：不同收入水平消费者对管乐器的偏好</w:t>
      </w:r>
      <w:r>
        <w:rPr>
          <w:rFonts w:hint="eastAsia"/>
        </w:rPr>
        <w:br/>
      </w:r>
      <w:r>
        <w:rPr>
          <w:rFonts w:hint="eastAsia"/>
        </w:rPr>
        <w:t>　　图表 35：不同年龄水平消费者对管乐器的偏好</w:t>
      </w:r>
      <w:r>
        <w:rPr>
          <w:rFonts w:hint="eastAsia"/>
        </w:rPr>
        <w:br/>
      </w:r>
      <w:r>
        <w:rPr>
          <w:rFonts w:hint="eastAsia"/>
        </w:rPr>
        <w:t>　　图表 36：不同地区消费者对管乐器的偏好</w:t>
      </w:r>
      <w:r>
        <w:rPr>
          <w:rFonts w:hint="eastAsia"/>
        </w:rPr>
        <w:br/>
      </w:r>
      <w:r>
        <w:rPr>
          <w:rFonts w:hint="eastAsia"/>
        </w:rPr>
        <w:t>　　图表 37：管乐器消费者购买频次调查</w:t>
      </w:r>
      <w:r>
        <w:rPr>
          <w:rFonts w:hint="eastAsia"/>
        </w:rPr>
        <w:br/>
      </w:r>
      <w:r>
        <w:rPr>
          <w:rFonts w:hint="eastAsia"/>
        </w:rPr>
        <w:t>　　图表 38：管乐器消费者对价格的认同情况</w:t>
      </w:r>
      <w:r>
        <w:rPr>
          <w:rFonts w:hint="eastAsia"/>
        </w:rPr>
        <w:br/>
      </w:r>
      <w:r>
        <w:rPr>
          <w:rFonts w:hint="eastAsia"/>
        </w:rPr>
        <w:t>　　图表 39：管乐器消费者购买渠道调查</w:t>
      </w:r>
      <w:r>
        <w:rPr>
          <w:rFonts w:hint="eastAsia"/>
        </w:rPr>
        <w:br/>
      </w:r>
      <w:r>
        <w:rPr>
          <w:rFonts w:hint="eastAsia"/>
        </w:rPr>
        <w:t>　　图表 40：消费者对管乐器消费忠诚度调查调查</w:t>
      </w:r>
      <w:r>
        <w:rPr>
          <w:rFonts w:hint="eastAsia"/>
        </w:rPr>
        <w:br/>
      </w:r>
      <w:r>
        <w:rPr>
          <w:rFonts w:hint="eastAsia"/>
        </w:rPr>
        <w:t>　　图表 41：管乐器消费者品牌偏好调查</w:t>
      </w:r>
      <w:r>
        <w:rPr>
          <w:rFonts w:hint="eastAsia"/>
        </w:rPr>
        <w:br/>
      </w:r>
      <w:r>
        <w:rPr>
          <w:rFonts w:hint="eastAsia"/>
        </w:rPr>
        <w:t>　　图表 42：消费者对管乐器首要认知渠道调查</w:t>
      </w:r>
      <w:r>
        <w:rPr>
          <w:rFonts w:hint="eastAsia"/>
        </w:rPr>
        <w:br/>
      </w:r>
      <w:r>
        <w:rPr>
          <w:rFonts w:hint="eastAsia"/>
        </w:rPr>
        <w:t>　　图表 43：管乐器行业生命周期</w:t>
      </w:r>
      <w:r>
        <w:rPr>
          <w:rFonts w:hint="eastAsia"/>
        </w:rPr>
        <w:br/>
      </w:r>
      <w:r>
        <w:rPr>
          <w:rFonts w:hint="eastAsia"/>
        </w:rPr>
        <w:t>　　图表 44：2014年我国管乐器行业地区集中度</w:t>
      </w:r>
      <w:r>
        <w:rPr>
          <w:rFonts w:hint="eastAsia"/>
        </w:rPr>
        <w:br/>
      </w:r>
      <w:r>
        <w:rPr>
          <w:rFonts w:hint="eastAsia"/>
        </w:rPr>
        <w:t>　　图表 45：2015-2020年我国管乐器产量预测 单位：万支</w:t>
      </w:r>
      <w:r>
        <w:rPr>
          <w:rFonts w:hint="eastAsia"/>
        </w:rPr>
        <w:br/>
      </w:r>
      <w:r>
        <w:rPr>
          <w:rFonts w:hint="eastAsia"/>
        </w:rPr>
        <w:t>　　图表 46：2015-2020年我国管乐器行业销售收入预测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47：2015-2020年我国管乐器行业工业总产值预测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87bda2b554a8f" w:history="1">
        <w:r>
          <w:rPr>
            <w:rStyle w:val="Hyperlink"/>
          </w:rPr>
          <w:t>2015年版中国管乐器市场调研与发展趋势预测报告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87bda2b554a8f" w:history="1">
        <w:r>
          <w:rPr>
            <w:rStyle w:val="Hyperlink"/>
          </w:rPr>
          <w:t>https://www.20087.com/M_QiTa/83/GuanLeQiHangYeQianJingFenXi.html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56de98cfd4620" w:history="1">
      <w:r>
        <w:rPr>
          <w:rStyle w:val="Hyperlink"/>
        </w:rPr>
        <w:t>2015年版中国管乐器市场调研与发展趋势预测报告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GuanLeQiHangYeQianJingFenXi.html" TargetMode="External" Id="Rc8287bda2b55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GuanLeQiHangYeQianJingFenXi.html" TargetMode="External" Id="R6c556de98cfd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2015-07-27T01:18:57Z</dcterms:created>
  <dcterms:modified xsi:type="dcterms:W3CDTF">2015-07-27T02:18:57Z</dcterms:modified>
  <dc:subject>2015年版中国管乐器市场调研与发展趋势预测报告</dc:subject>
  <dc:title>2015年版中国管乐器市场调研与发展趋势预测报告</dc:title>
  <cp:keywords>2015年版中国管乐器市场调研与发展趋势预测报告</cp:keywords>
  <dc:description>2015年版中国管乐器市场调研与发展趋势预测报告</dc:description>
</cp:coreProperties>
</file>