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9034a5a29401b" w:history="1">
              <w:r>
                <w:rPr>
                  <w:rStyle w:val="Hyperlink"/>
                </w:rPr>
                <w:t>2025-2031年中国零售百货市场深度调查分析及发展趋势研究报告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9034a5a29401b" w:history="1">
              <w:r>
                <w:rPr>
                  <w:rStyle w:val="Hyperlink"/>
                </w:rPr>
                <w:t>2025-2031年中国零售百货市场深度调查分析及发展趋势研究报告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9034a5a29401b" w:history="1">
                <w:r>
                  <w:rPr>
                    <w:rStyle w:val="Hyperlink"/>
                  </w:rPr>
                  <w:t>https://www.20087.com/3/08/LingShouBaiHuoWeiLaiFaZhanQuShiY.html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百货行业近年来经历了从实体店面到全渠道零售的转型。电子商务的兴起改变了消费者购物行为，促使零售商采用线上线下相结合的策略，提供无缝的购物体验。同时，个性化推荐、增强现实试穿和虚拟购物助手等技术的应用，提升了消费者参与度和满意度。</w:t>
      </w:r>
      <w:r>
        <w:rPr>
          <w:rFonts w:hint="eastAsia"/>
        </w:rPr>
        <w:br/>
      </w:r>
      <w:r>
        <w:rPr>
          <w:rFonts w:hint="eastAsia"/>
        </w:rPr>
        <w:t>　　未来，零售百货行业将更加注重数字化和顾客体验。随着人工智能和大数据分析的深化，零售商将提供更加精准的个性化服务，如定制化商品推荐和实时库存查询。同时，实体店将融合更多科技元素，如智能试衣间和交互式展示，创造独特的购物体验，吸引顾客回流。此外，可持续性和社会责任将成为品牌形象的关键部分，推动零售商采取环保包装、公平贸易和社区参与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9034a5a29401b" w:history="1">
        <w:r>
          <w:rPr>
            <w:rStyle w:val="Hyperlink"/>
          </w:rPr>
          <w:t>2025-2031年中国零售百货市场深度调查分析及发展趋势研究报告</w:t>
        </w:r>
      </w:hyperlink>
      <w:r>
        <w:rPr>
          <w:rFonts w:hint="eastAsia"/>
        </w:rPr>
        <w:t>》基于多年行业研究积累，结合零售百货市场发展现状，依托行业权威数据资源和长期市场监测数据库，对零售百货市场规模、技术现状及未来方向进行了全面分析。报告梳理了零售百货行业竞争格局，重点评估了主要企业的市场表现及品牌影响力，并通过SWOT分析揭示了零售百货行业机遇与潜在风险。同时，报告对零售百货市场前景和发展趋势进行了科学预测，为投资者提供了投资价值判断和策略建议，助力把握零售百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2025年中国宏观经济环境</w:t>
      </w:r>
      <w:r>
        <w:rPr>
          <w:rFonts w:hint="eastAsia"/>
        </w:rPr>
        <w:br/>
      </w:r>
      <w:r>
        <w:rPr>
          <w:rFonts w:hint="eastAsia"/>
        </w:rPr>
        <w:t>　　第一节 固定资产投资增速趋缓</w:t>
      </w:r>
      <w:r>
        <w:rPr>
          <w:rFonts w:hint="eastAsia"/>
        </w:rPr>
        <w:br/>
      </w:r>
      <w:r>
        <w:rPr>
          <w:rFonts w:hint="eastAsia"/>
        </w:rPr>
        <w:t>　　第二节 消费继续平稳增长</w:t>
      </w:r>
      <w:r>
        <w:rPr>
          <w:rFonts w:hint="eastAsia"/>
        </w:rPr>
        <w:br/>
      </w:r>
      <w:r>
        <w:rPr>
          <w:rFonts w:hint="eastAsia"/>
        </w:rPr>
        <w:t>　　第三节 进出口增速较快，贸易顺差保持高位</w:t>
      </w:r>
      <w:r>
        <w:rPr>
          <w:rFonts w:hint="eastAsia"/>
        </w:rPr>
        <w:br/>
      </w:r>
      <w:r>
        <w:rPr>
          <w:rFonts w:hint="eastAsia"/>
        </w:rPr>
        <w:t>　　第四节 CPI和PPI均小幅温和上涨</w:t>
      </w:r>
      <w:r>
        <w:rPr>
          <w:rFonts w:hint="eastAsia"/>
        </w:rPr>
        <w:br/>
      </w:r>
      <w:r>
        <w:rPr>
          <w:rFonts w:hint="eastAsia"/>
        </w:rPr>
        <w:t>　　第五节 工业增速有所回落</w:t>
      </w:r>
      <w:r>
        <w:rPr>
          <w:rFonts w:hint="eastAsia"/>
        </w:rPr>
        <w:br/>
      </w:r>
      <w:r>
        <w:rPr>
          <w:rFonts w:hint="eastAsia"/>
        </w:rPr>
        <w:t>　　第六节 短期融资券信用风险开始凸显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2025-2031年中国零售百货行业环境分析</w:t>
      </w:r>
      <w:r>
        <w:rPr>
          <w:rFonts w:hint="eastAsia"/>
        </w:rPr>
        <w:br/>
      </w:r>
      <w:r>
        <w:rPr>
          <w:rFonts w:hint="eastAsia"/>
        </w:rPr>
        <w:t>　　　　一、零售百货行业市场环境</w:t>
      </w:r>
      <w:r>
        <w:rPr>
          <w:rFonts w:hint="eastAsia"/>
        </w:rPr>
        <w:br/>
      </w:r>
      <w:r>
        <w:rPr>
          <w:rFonts w:hint="eastAsia"/>
        </w:rPr>
        <w:t>　　　　二、零售百货行业政策环境分析</w:t>
      </w:r>
      <w:r>
        <w:rPr>
          <w:rFonts w:hint="eastAsia"/>
        </w:rPr>
        <w:br/>
      </w:r>
      <w:r>
        <w:rPr>
          <w:rFonts w:hint="eastAsia"/>
        </w:rPr>
        <w:t>　　第二节 最新政策变化影响分析</w:t>
      </w:r>
      <w:r>
        <w:rPr>
          <w:rFonts w:hint="eastAsia"/>
        </w:rPr>
        <w:br/>
      </w:r>
      <w:r>
        <w:rPr>
          <w:rFonts w:hint="eastAsia"/>
        </w:rPr>
        <w:t>　　　　一、《零售商促销行为管理办法》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t>　　第三节 人民币加息对零售百货行业影响分析</w:t>
      </w:r>
      <w:r>
        <w:rPr>
          <w:rFonts w:hint="eastAsia"/>
        </w:rPr>
        <w:br/>
      </w:r>
      <w:r>
        <w:rPr>
          <w:rFonts w:hint="eastAsia"/>
        </w:rPr>
        <w:t>　　第四节 国外资本对中国零售百货市场影响</w:t>
      </w:r>
      <w:r>
        <w:rPr>
          <w:rFonts w:hint="eastAsia"/>
        </w:rPr>
        <w:br/>
      </w:r>
      <w:r>
        <w:rPr>
          <w:rFonts w:hint="eastAsia"/>
        </w:rPr>
        <w:t>　　　　一、对零售市场格局的影响</w:t>
      </w:r>
      <w:r>
        <w:rPr>
          <w:rFonts w:hint="eastAsia"/>
        </w:rPr>
        <w:br/>
      </w:r>
      <w:r>
        <w:rPr>
          <w:rFonts w:hint="eastAsia"/>
        </w:rPr>
        <w:t>　　　　二、对经营管理方式的影响</w:t>
      </w:r>
      <w:r>
        <w:rPr>
          <w:rFonts w:hint="eastAsia"/>
        </w:rPr>
        <w:br/>
      </w:r>
      <w:r>
        <w:rPr>
          <w:rFonts w:hint="eastAsia"/>
        </w:rPr>
        <w:t>　　　　三、对供商关系的影响</w:t>
      </w:r>
      <w:r>
        <w:rPr>
          <w:rFonts w:hint="eastAsia"/>
        </w:rPr>
        <w:br/>
      </w:r>
      <w:r>
        <w:rPr>
          <w:rFonts w:hint="eastAsia"/>
        </w:rPr>
        <w:t>　　　　四、对宏观政策的影响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　　六、外资发展的趋势及建议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我国零售业与WTO</w:t>
      </w:r>
      <w:r>
        <w:rPr>
          <w:rFonts w:hint="eastAsia"/>
        </w:rPr>
        <w:br/>
      </w:r>
      <w:r>
        <w:rPr>
          <w:rFonts w:hint="eastAsia"/>
        </w:rPr>
        <w:t>　　第一节 入世后我国关于零售行业的开放政策</w:t>
      </w:r>
      <w:r>
        <w:rPr>
          <w:rFonts w:hint="eastAsia"/>
        </w:rPr>
        <w:br/>
      </w:r>
      <w:r>
        <w:rPr>
          <w:rFonts w:hint="eastAsia"/>
        </w:rPr>
        <w:t>　　第二节 入世给国内零售百货的挑战和对策</w:t>
      </w:r>
      <w:r>
        <w:rPr>
          <w:rFonts w:hint="eastAsia"/>
        </w:rPr>
        <w:br/>
      </w:r>
      <w:r>
        <w:rPr>
          <w:rFonts w:hint="eastAsia"/>
        </w:rPr>
        <w:t>　　　　一、外商对我国零售业的挑战</w:t>
      </w:r>
      <w:r>
        <w:rPr>
          <w:rFonts w:hint="eastAsia"/>
        </w:rPr>
        <w:br/>
      </w:r>
      <w:r>
        <w:rPr>
          <w:rFonts w:hint="eastAsia"/>
        </w:rPr>
        <w:t>　　　　二、我国零售业的发展对策</w:t>
      </w:r>
      <w:r>
        <w:rPr>
          <w:rFonts w:hint="eastAsia"/>
        </w:rPr>
        <w:br/>
      </w:r>
      <w:r>
        <w:rPr>
          <w:rFonts w:hint="eastAsia"/>
        </w:rPr>
        <w:t>　　第三节 入世后我国零售业发展分析</w:t>
      </w:r>
      <w:r>
        <w:rPr>
          <w:rFonts w:hint="eastAsia"/>
        </w:rPr>
        <w:br/>
      </w:r>
      <w:r>
        <w:rPr>
          <w:rFonts w:hint="eastAsia"/>
        </w:rPr>
        <w:t>　　第四节 外资零售企业进入中国全程分析</w:t>
      </w:r>
      <w:r>
        <w:rPr>
          <w:rFonts w:hint="eastAsia"/>
        </w:rPr>
        <w:br/>
      </w:r>
      <w:r>
        <w:rPr>
          <w:rFonts w:hint="eastAsia"/>
        </w:rPr>
        <w:t>　　　　一、进入速度和规模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三、业态形式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　　五、进入方式</w:t>
      </w:r>
      <w:r>
        <w:rPr>
          <w:rFonts w:hint="eastAsia"/>
        </w:rPr>
        <w:br/>
      </w:r>
      <w:r>
        <w:rPr>
          <w:rFonts w:hint="eastAsia"/>
        </w:rPr>
        <w:t>　　　　六、外资零售业扩张趋势预测</w:t>
      </w:r>
      <w:r>
        <w:rPr>
          <w:rFonts w:hint="eastAsia"/>
        </w:rPr>
        <w:br/>
      </w:r>
      <w:r>
        <w:rPr>
          <w:rFonts w:hint="eastAsia"/>
        </w:rPr>
        <w:t>　　　　七、国内零售业开放风险</w:t>
      </w:r>
      <w:r>
        <w:rPr>
          <w:rFonts w:hint="eastAsia"/>
        </w:rPr>
        <w:br/>
      </w:r>
      <w:r>
        <w:rPr>
          <w:rFonts w:hint="eastAsia"/>
        </w:rPr>
        <w:t>　　第五节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一、商业发展的平台已经搭起</w:t>
      </w:r>
      <w:r>
        <w:rPr>
          <w:rFonts w:hint="eastAsia"/>
        </w:rPr>
        <w:br/>
      </w:r>
      <w:r>
        <w:rPr>
          <w:rFonts w:hint="eastAsia"/>
        </w:rPr>
        <w:t>　　　　二、与外资企业竞争积累了经验</w:t>
      </w:r>
      <w:r>
        <w:rPr>
          <w:rFonts w:hint="eastAsia"/>
        </w:rPr>
        <w:br/>
      </w:r>
      <w:r>
        <w:rPr>
          <w:rFonts w:hint="eastAsia"/>
        </w:rPr>
        <w:t>　　　　三、扩展市场尚有很大空间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国外零售百货业的发展现状及趋势</w:t>
      </w:r>
      <w:r>
        <w:rPr>
          <w:rFonts w:hint="eastAsia"/>
        </w:rPr>
        <w:br/>
      </w:r>
      <w:r>
        <w:rPr>
          <w:rFonts w:hint="eastAsia"/>
        </w:rPr>
        <w:t>　　第一节 美国零售百货业现状</w:t>
      </w:r>
      <w:r>
        <w:rPr>
          <w:rFonts w:hint="eastAsia"/>
        </w:rPr>
        <w:br/>
      </w:r>
      <w:r>
        <w:rPr>
          <w:rFonts w:hint="eastAsia"/>
        </w:rPr>
        <w:t>　　　　一、美国零售业整体发展现状</w:t>
      </w:r>
      <w:r>
        <w:rPr>
          <w:rFonts w:hint="eastAsia"/>
        </w:rPr>
        <w:br/>
      </w:r>
      <w:r>
        <w:rPr>
          <w:rFonts w:hint="eastAsia"/>
        </w:rPr>
        <w:t>　　　　二、典型百货企业分析</w:t>
      </w:r>
      <w:r>
        <w:rPr>
          <w:rFonts w:hint="eastAsia"/>
        </w:rPr>
        <w:br/>
      </w:r>
      <w:r>
        <w:rPr>
          <w:rFonts w:hint="eastAsia"/>
        </w:rPr>
        <w:t>　　　　三、2025年美国零售业的发展状况</w:t>
      </w:r>
      <w:r>
        <w:rPr>
          <w:rFonts w:hint="eastAsia"/>
        </w:rPr>
        <w:br/>
      </w:r>
      <w:r>
        <w:rPr>
          <w:rFonts w:hint="eastAsia"/>
        </w:rPr>
        <w:t>　　第二节 日本零售百货业发展</w:t>
      </w:r>
      <w:r>
        <w:rPr>
          <w:rFonts w:hint="eastAsia"/>
        </w:rPr>
        <w:br/>
      </w:r>
      <w:r>
        <w:rPr>
          <w:rFonts w:hint="eastAsia"/>
        </w:rPr>
        <w:t>　　　　一、日本零售业整体现状</w:t>
      </w:r>
      <w:r>
        <w:rPr>
          <w:rFonts w:hint="eastAsia"/>
        </w:rPr>
        <w:br/>
      </w:r>
      <w:r>
        <w:rPr>
          <w:rFonts w:hint="eastAsia"/>
        </w:rPr>
        <w:t>　　　　二、主要零售业态发展现状</w:t>
      </w:r>
      <w:r>
        <w:rPr>
          <w:rFonts w:hint="eastAsia"/>
        </w:rPr>
        <w:br/>
      </w:r>
      <w:r>
        <w:rPr>
          <w:rFonts w:hint="eastAsia"/>
        </w:rPr>
        <w:t>　　　　三、日本零售业发展趋势</w:t>
      </w:r>
      <w:r>
        <w:rPr>
          <w:rFonts w:hint="eastAsia"/>
        </w:rPr>
        <w:br/>
      </w:r>
      <w:r>
        <w:rPr>
          <w:rFonts w:hint="eastAsia"/>
        </w:rPr>
        <w:t>　　第三节 巴基斯坦零售百货业发展</w:t>
      </w:r>
      <w:r>
        <w:rPr>
          <w:rFonts w:hint="eastAsia"/>
        </w:rPr>
        <w:br/>
      </w:r>
      <w:r>
        <w:rPr>
          <w:rFonts w:hint="eastAsia"/>
        </w:rPr>
        <w:t>　　　　一、零售业的总体情况和特点</w:t>
      </w:r>
      <w:r>
        <w:rPr>
          <w:rFonts w:hint="eastAsia"/>
        </w:rPr>
        <w:br/>
      </w:r>
      <w:r>
        <w:rPr>
          <w:rFonts w:hint="eastAsia"/>
        </w:rPr>
        <w:t>　　　　二、零售业的发展趋势</w:t>
      </w:r>
      <w:r>
        <w:rPr>
          <w:rFonts w:hint="eastAsia"/>
        </w:rPr>
        <w:br/>
      </w:r>
      <w:r>
        <w:rPr>
          <w:rFonts w:hint="eastAsia"/>
        </w:rPr>
        <w:t>　　　　三、零售业的政策执行情况</w:t>
      </w:r>
      <w:r>
        <w:rPr>
          <w:rFonts w:hint="eastAsia"/>
        </w:rPr>
        <w:br/>
      </w:r>
      <w:r>
        <w:rPr>
          <w:rFonts w:hint="eastAsia"/>
        </w:rPr>
        <w:t>　　　　四、巴零售业目前存在的问题</w:t>
      </w:r>
      <w:r>
        <w:rPr>
          <w:rFonts w:hint="eastAsia"/>
        </w:rPr>
        <w:br/>
      </w:r>
      <w:r>
        <w:rPr>
          <w:rFonts w:hint="eastAsia"/>
        </w:rPr>
        <w:t>　　第四节 发达国家零售商业的发展趋势及特点</w:t>
      </w:r>
      <w:r>
        <w:rPr>
          <w:rFonts w:hint="eastAsia"/>
        </w:rPr>
        <w:br/>
      </w:r>
      <w:r>
        <w:rPr>
          <w:rFonts w:hint="eastAsia"/>
        </w:rPr>
        <w:t>　　　　一、零售业态的多样化</w:t>
      </w:r>
      <w:r>
        <w:rPr>
          <w:rFonts w:hint="eastAsia"/>
        </w:rPr>
        <w:br/>
      </w:r>
      <w:r>
        <w:rPr>
          <w:rFonts w:hint="eastAsia"/>
        </w:rPr>
        <w:t>　　　　二、经营国际化、连锁化</w:t>
      </w:r>
      <w:r>
        <w:rPr>
          <w:rFonts w:hint="eastAsia"/>
        </w:rPr>
        <w:br/>
      </w:r>
      <w:r>
        <w:rPr>
          <w:rFonts w:hint="eastAsia"/>
        </w:rPr>
        <w:t>　　　　三、组织结构集中化、规模化</w:t>
      </w:r>
      <w:r>
        <w:rPr>
          <w:rFonts w:hint="eastAsia"/>
        </w:rPr>
        <w:br/>
      </w:r>
      <w:r>
        <w:rPr>
          <w:rFonts w:hint="eastAsia"/>
        </w:rPr>
        <w:t>　　　　四、流通功能的主导化</w:t>
      </w:r>
      <w:r>
        <w:rPr>
          <w:rFonts w:hint="eastAsia"/>
        </w:rPr>
        <w:br/>
      </w:r>
      <w:r>
        <w:rPr>
          <w:rFonts w:hint="eastAsia"/>
        </w:rPr>
        <w:t>　　　　五、城市商业网点布局的转移</w:t>
      </w:r>
      <w:r>
        <w:rPr>
          <w:rFonts w:hint="eastAsia"/>
        </w:rPr>
        <w:br/>
      </w:r>
      <w:r>
        <w:rPr>
          <w:rFonts w:hint="eastAsia"/>
        </w:rPr>
        <w:t>　　　　六、商业经营管理的高技术化、现代化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2025-2031年国内零售百货产业运行现状与预测</w:t>
      </w:r>
      <w:r>
        <w:rPr>
          <w:rFonts w:hint="eastAsia"/>
        </w:rPr>
        <w:br/>
      </w:r>
      <w:r>
        <w:rPr>
          <w:rFonts w:hint="eastAsia"/>
        </w:rPr>
        <w:t>　　第一节 百货行业的发展变化趋势和特点</w:t>
      </w:r>
      <w:r>
        <w:rPr>
          <w:rFonts w:hint="eastAsia"/>
        </w:rPr>
        <w:br/>
      </w:r>
      <w:r>
        <w:rPr>
          <w:rFonts w:hint="eastAsia"/>
        </w:rPr>
        <w:t>　　　　一、近年来百货业的发展变化和趋势</w:t>
      </w:r>
      <w:r>
        <w:rPr>
          <w:rFonts w:hint="eastAsia"/>
        </w:rPr>
        <w:br/>
      </w:r>
      <w:r>
        <w:rPr>
          <w:rFonts w:hint="eastAsia"/>
        </w:rPr>
        <w:t>　　　　二、“特色化、主题化、品牌化”是百货店竞争的显着特点</w:t>
      </w:r>
      <w:r>
        <w:rPr>
          <w:rFonts w:hint="eastAsia"/>
        </w:rPr>
        <w:br/>
      </w:r>
      <w:r>
        <w:rPr>
          <w:rFonts w:hint="eastAsia"/>
        </w:rPr>
        <w:t>　　　　三、“连锁化、产业化、集约化”是百货店改造的主要内容</w:t>
      </w:r>
      <w:r>
        <w:rPr>
          <w:rFonts w:hint="eastAsia"/>
        </w:rPr>
        <w:br/>
      </w:r>
      <w:r>
        <w:rPr>
          <w:rFonts w:hint="eastAsia"/>
        </w:rPr>
        <w:t>　　　　四、“品牌化、信用化、知识化”是百货店发展的主要内容</w:t>
      </w:r>
      <w:r>
        <w:rPr>
          <w:rFonts w:hint="eastAsia"/>
        </w:rPr>
        <w:br/>
      </w:r>
      <w:r>
        <w:rPr>
          <w:rFonts w:hint="eastAsia"/>
        </w:rPr>
        <w:t>　　第二节 2025年中国零售百货行业发展问题</w:t>
      </w:r>
      <w:r>
        <w:rPr>
          <w:rFonts w:hint="eastAsia"/>
        </w:rPr>
        <w:br/>
      </w:r>
      <w:r>
        <w:rPr>
          <w:rFonts w:hint="eastAsia"/>
        </w:rPr>
        <w:t>　　　　一、规模增长与效益增长脱节</w:t>
      </w:r>
      <w:r>
        <w:rPr>
          <w:rFonts w:hint="eastAsia"/>
        </w:rPr>
        <w:br/>
      </w:r>
      <w:r>
        <w:rPr>
          <w:rFonts w:hint="eastAsia"/>
        </w:rPr>
        <w:t>　　　　二、定位趋同现象仍较普遍</w:t>
      </w:r>
      <w:r>
        <w:rPr>
          <w:rFonts w:hint="eastAsia"/>
        </w:rPr>
        <w:br/>
      </w:r>
      <w:r>
        <w:rPr>
          <w:rFonts w:hint="eastAsia"/>
        </w:rPr>
        <w:t>　　　　三、促销方式有待规范创新</w:t>
      </w:r>
      <w:r>
        <w:rPr>
          <w:rFonts w:hint="eastAsia"/>
        </w:rPr>
        <w:br/>
      </w:r>
      <w:r>
        <w:rPr>
          <w:rFonts w:hint="eastAsia"/>
        </w:rPr>
        <w:t>　　　　四、人才短缺矛盾依然突出</w:t>
      </w:r>
      <w:r>
        <w:rPr>
          <w:rFonts w:hint="eastAsia"/>
        </w:rPr>
        <w:br/>
      </w:r>
      <w:r>
        <w:rPr>
          <w:rFonts w:hint="eastAsia"/>
        </w:rPr>
        <w:t>　　第三节 中国零售业连锁发展情况</w:t>
      </w:r>
      <w:r>
        <w:rPr>
          <w:rFonts w:hint="eastAsia"/>
        </w:rPr>
        <w:br/>
      </w:r>
      <w:r>
        <w:rPr>
          <w:rFonts w:hint="eastAsia"/>
        </w:rPr>
        <w:t>　　　　一、五年“连锁百强”中国连锁运行分析</w:t>
      </w:r>
      <w:r>
        <w:rPr>
          <w:rFonts w:hint="eastAsia"/>
        </w:rPr>
        <w:br/>
      </w:r>
      <w:r>
        <w:rPr>
          <w:rFonts w:hint="eastAsia"/>
        </w:rPr>
        <w:t>　　　　二、2025年连锁百强企业基本情况及特点</w:t>
      </w:r>
      <w:r>
        <w:rPr>
          <w:rFonts w:hint="eastAsia"/>
        </w:rPr>
        <w:br/>
      </w:r>
      <w:r>
        <w:rPr>
          <w:rFonts w:hint="eastAsia"/>
        </w:rPr>
        <w:t>　　　　三、2025年特许连锁发展总体状况</w:t>
      </w:r>
      <w:r>
        <w:rPr>
          <w:rFonts w:hint="eastAsia"/>
        </w:rPr>
        <w:br/>
      </w:r>
      <w:r>
        <w:rPr>
          <w:rFonts w:hint="eastAsia"/>
        </w:rPr>
        <w:t>　　第四节 现代零售业的重要发展趋势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零售行业产业特点及投资特性分析</w:t>
      </w:r>
      <w:r>
        <w:rPr>
          <w:rFonts w:hint="eastAsia"/>
        </w:rPr>
        <w:br/>
      </w:r>
      <w:r>
        <w:rPr>
          <w:rFonts w:hint="eastAsia"/>
        </w:rPr>
        <w:t>　　第一节 零售业的基本业态界定</w:t>
      </w:r>
      <w:r>
        <w:rPr>
          <w:rFonts w:hint="eastAsia"/>
        </w:rPr>
        <w:br/>
      </w:r>
      <w:r>
        <w:rPr>
          <w:rFonts w:hint="eastAsia"/>
        </w:rPr>
        <w:t>　　　　一、零售业的基本业态</w:t>
      </w:r>
      <w:r>
        <w:rPr>
          <w:rFonts w:hint="eastAsia"/>
        </w:rPr>
        <w:br/>
      </w:r>
      <w:r>
        <w:rPr>
          <w:rFonts w:hint="eastAsia"/>
        </w:rPr>
        <w:t>　　　　二、各零售业态的不同之处</w:t>
      </w:r>
      <w:r>
        <w:rPr>
          <w:rFonts w:hint="eastAsia"/>
        </w:rPr>
        <w:br/>
      </w:r>
      <w:r>
        <w:rPr>
          <w:rFonts w:hint="eastAsia"/>
        </w:rPr>
        <w:t>　　第二节 中国零售业的投资发展规律</w:t>
      </w:r>
      <w:r>
        <w:rPr>
          <w:rFonts w:hint="eastAsia"/>
        </w:rPr>
        <w:br/>
      </w:r>
      <w:r>
        <w:rPr>
          <w:rFonts w:hint="eastAsia"/>
        </w:rPr>
        <w:t>　　　　一、零售份额向民营企业集中</w:t>
      </w:r>
      <w:r>
        <w:rPr>
          <w:rFonts w:hint="eastAsia"/>
        </w:rPr>
        <w:br/>
      </w:r>
      <w:r>
        <w:rPr>
          <w:rFonts w:hint="eastAsia"/>
        </w:rPr>
        <w:t>　　　　二、百货向新兴连锁零售业态集中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三、连锁家电卖场成长性最高</w:t>
      </w:r>
      <w:r>
        <w:rPr>
          <w:rFonts w:hint="eastAsia"/>
        </w:rPr>
        <w:br/>
      </w:r>
      <w:r>
        <w:rPr>
          <w:rFonts w:hint="eastAsia"/>
        </w:rPr>
        <w:t>　　第三节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一、高度保护的零售业拒绝认同度低的民营企业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我国零售百货业融资状况</w:t>
      </w:r>
      <w:r>
        <w:rPr>
          <w:rFonts w:hint="eastAsia"/>
        </w:rPr>
        <w:br/>
      </w:r>
      <w:r>
        <w:rPr>
          <w:rFonts w:hint="eastAsia"/>
        </w:rPr>
        <w:t>　　第一节 2025年百货业经营状况</w:t>
      </w:r>
      <w:r>
        <w:rPr>
          <w:rFonts w:hint="eastAsia"/>
        </w:rPr>
        <w:br/>
      </w:r>
      <w:r>
        <w:rPr>
          <w:rFonts w:hint="eastAsia"/>
        </w:rPr>
        <w:t>　　　　一、行业持续稳步增长</w:t>
      </w:r>
      <w:r>
        <w:rPr>
          <w:rFonts w:hint="eastAsia"/>
        </w:rPr>
        <w:br/>
      </w:r>
      <w:r>
        <w:rPr>
          <w:rFonts w:hint="eastAsia"/>
        </w:rPr>
        <w:t>　　　　二、主营增速显着下滑</w:t>
      </w:r>
      <w:r>
        <w:rPr>
          <w:rFonts w:hint="eastAsia"/>
        </w:rPr>
        <w:br/>
      </w:r>
      <w:r>
        <w:rPr>
          <w:rFonts w:hint="eastAsia"/>
        </w:rPr>
        <w:t>　　　　三、百货业在创新中发展</w:t>
      </w:r>
      <w:r>
        <w:rPr>
          <w:rFonts w:hint="eastAsia"/>
        </w:rPr>
        <w:br/>
      </w:r>
      <w:r>
        <w:rPr>
          <w:rFonts w:hint="eastAsia"/>
        </w:rPr>
        <w:t>　　　　四、坚持关注品牌企业</w:t>
      </w:r>
      <w:r>
        <w:rPr>
          <w:rFonts w:hint="eastAsia"/>
        </w:rPr>
        <w:br/>
      </w:r>
      <w:r>
        <w:rPr>
          <w:rFonts w:hint="eastAsia"/>
        </w:rPr>
        <w:t>　　第二节 零售业上市公司发展动向</w:t>
      </w:r>
      <w:r>
        <w:rPr>
          <w:rFonts w:hint="eastAsia"/>
        </w:rPr>
        <w:br/>
      </w:r>
      <w:r>
        <w:rPr>
          <w:rFonts w:hint="eastAsia"/>
        </w:rPr>
        <w:t>　　　　一、2025年中期财务和营业状况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百货商场业态分析</w:t>
      </w:r>
      <w:r>
        <w:rPr>
          <w:rFonts w:hint="eastAsia"/>
        </w:rPr>
        <w:br/>
      </w:r>
      <w:r>
        <w:rPr>
          <w:rFonts w:hint="eastAsia"/>
        </w:rPr>
        <w:t>　　第一节 我国百货商场的兴衰变化及原因分析</w:t>
      </w:r>
      <w:r>
        <w:rPr>
          <w:rFonts w:hint="eastAsia"/>
        </w:rPr>
        <w:br/>
      </w:r>
      <w:r>
        <w:rPr>
          <w:rFonts w:hint="eastAsia"/>
        </w:rPr>
        <w:t>　　　　一、大型百货店发展中的问题</w:t>
      </w:r>
      <w:r>
        <w:rPr>
          <w:rFonts w:hint="eastAsia"/>
        </w:rPr>
        <w:br/>
      </w:r>
      <w:r>
        <w:rPr>
          <w:rFonts w:hint="eastAsia"/>
        </w:rPr>
        <w:t>　　　　二、百货店骤然兴衰的原因</w:t>
      </w:r>
      <w:r>
        <w:rPr>
          <w:rFonts w:hint="eastAsia"/>
        </w:rPr>
        <w:br/>
      </w:r>
      <w:r>
        <w:rPr>
          <w:rFonts w:hint="eastAsia"/>
        </w:rPr>
        <w:t>　　第二节 我国百货商场的经营效益分析</w:t>
      </w:r>
      <w:r>
        <w:rPr>
          <w:rFonts w:hint="eastAsia"/>
        </w:rPr>
        <w:br/>
      </w:r>
      <w:r>
        <w:rPr>
          <w:rFonts w:hint="eastAsia"/>
        </w:rPr>
        <w:t>　　第三节 百货商店业态发展不同阶段的竞争战略</w:t>
      </w:r>
      <w:r>
        <w:rPr>
          <w:rFonts w:hint="eastAsia"/>
        </w:rPr>
        <w:br/>
      </w:r>
      <w:r>
        <w:rPr>
          <w:rFonts w:hint="eastAsia"/>
        </w:rPr>
        <w:t>　　　　一、百货商场成长期竞争战略</w:t>
      </w:r>
      <w:r>
        <w:rPr>
          <w:rFonts w:hint="eastAsia"/>
        </w:rPr>
        <w:br/>
      </w:r>
      <w:r>
        <w:rPr>
          <w:rFonts w:hint="eastAsia"/>
        </w:rPr>
        <w:t>　　　　二、百货商场成熟期竞争战略</w:t>
      </w:r>
      <w:r>
        <w:rPr>
          <w:rFonts w:hint="eastAsia"/>
        </w:rPr>
        <w:br/>
      </w:r>
      <w:r>
        <w:rPr>
          <w:rFonts w:hint="eastAsia"/>
        </w:rPr>
        <w:t>　　　　三、百货商场进入衰退期应采取的战略</w:t>
      </w:r>
      <w:r>
        <w:rPr>
          <w:rFonts w:hint="eastAsia"/>
        </w:rPr>
        <w:br/>
      </w:r>
      <w:r>
        <w:rPr>
          <w:rFonts w:hint="eastAsia"/>
        </w:rPr>
        <w:t>　　第四节 中国百货商店的前景和对策</w:t>
      </w:r>
      <w:r>
        <w:rPr>
          <w:rFonts w:hint="eastAsia"/>
        </w:rPr>
        <w:br/>
      </w:r>
      <w:r>
        <w:rPr>
          <w:rFonts w:hint="eastAsia"/>
        </w:rPr>
        <w:t>　　　　一、中国百货商店尚未进入衰退期，而只是处于成熟期</w:t>
      </w:r>
      <w:r>
        <w:rPr>
          <w:rFonts w:hint="eastAsia"/>
        </w:rPr>
        <w:br/>
      </w:r>
      <w:r>
        <w:rPr>
          <w:rFonts w:hint="eastAsia"/>
        </w:rPr>
        <w:t>　　　　二、中国百货业面临的困境和弊端</w:t>
      </w:r>
      <w:r>
        <w:rPr>
          <w:rFonts w:hint="eastAsia"/>
        </w:rPr>
        <w:br/>
      </w:r>
      <w:r>
        <w:rPr>
          <w:rFonts w:hint="eastAsia"/>
        </w:rPr>
        <w:t>　　　　三、中国百货商店发展的应对措施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大型超市业态分析</w:t>
      </w:r>
      <w:r>
        <w:rPr>
          <w:rFonts w:hint="eastAsia"/>
        </w:rPr>
        <w:br/>
      </w:r>
      <w:r>
        <w:rPr>
          <w:rFonts w:hint="eastAsia"/>
        </w:rPr>
        <w:t>　　第一节 大卖场模式特征及在中国的发展前景</w:t>
      </w:r>
      <w:r>
        <w:rPr>
          <w:rFonts w:hint="eastAsia"/>
        </w:rPr>
        <w:br/>
      </w:r>
      <w:r>
        <w:rPr>
          <w:rFonts w:hint="eastAsia"/>
        </w:rPr>
        <w:t>　　　　一、大卖场的特征</w:t>
      </w:r>
      <w:r>
        <w:rPr>
          <w:rFonts w:hint="eastAsia"/>
        </w:rPr>
        <w:br/>
      </w:r>
      <w:r>
        <w:rPr>
          <w:rFonts w:hint="eastAsia"/>
        </w:rPr>
        <w:t>　　　　二、大卖场在中国迅速发展原因分析</w:t>
      </w:r>
      <w:r>
        <w:rPr>
          <w:rFonts w:hint="eastAsia"/>
        </w:rPr>
        <w:br/>
      </w:r>
      <w:r>
        <w:rPr>
          <w:rFonts w:hint="eastAsia"/>
        </w:rPr>
        <w:t>　　　　三、大卖场的主要弱点分析</w:t>
      </w:r>
      <w:r>
        <w:rPr>
          <w:rFonts w:hint="eastAsia"/>
        </w:rPr>
        <w:br/>
      </w:r>
      <w:r>
        <w:rPr>
          <w:rFonts w:hint="eastAsia"/>
        </w:rPr>
        <w:t>　　　　四、大卖场所遇到的其他业态发展的竞争</w:t>
      </w:r>
      <w:r>
        <w:rPr>
          <w:rFonts w:hint="eastAsia"/>
        </w:rPr>
        <w:br/>
      </w:r>
      <w:r>
        <w:rPr>
          <w:rFonts w:hint="eastAsia"/>
        </w:rPr>
        <w:t>　　第二节 仓储式商场</w:t>
      </w:r>
      <w:r>
        <w:rPr>
          <w:rFonts w:hint="eastAsia"/>
        </w:rPr>
        <w:br/>
      </w:r>
      <w:r>
        <w:rPr>
          <w:rFonts w:hint="eastAsia"/>
        </w:rPr>
        <w:t>　　　　一、仓储式商场的特征</w:t>
      </w:r>
      <w:r>
        <w:rPr>
          <w:rFonts w:hint="eastAsia"/>
        </w:rPr>
        <w:br/>
      </w:r>
      <w:r>
        <w:rPr>
          <w:rFonts w:hint="eastAsia"/>
        </w:rPr>
        <w:t>　　　　二、仓储式商场的弱点</w:t>
      </w:r>
      <w:r>
        <w:rPr>
          <w:rFonts w:hint="eastAsia"/>
        </w:rPr>
        <w:br/>
      </w:r>
      <w:r>
        <w:rPr>
          <w:rFonts w:hint="eastAsia"/>
        </w:rPr>
        <w:t>　　　　三、储式商场在中国成功的条件</w:t>
      </w:r>
      <w:r>
        <w:rPr>
          <w:rFonts w:hint="eastAsia"/>
        </w:rPr>
        <w:br/>
      </w:r>
      <w:r>
        <w:rPr>
          <w:rFonts w:hint="eastAsia"/>
        </w:rPr>
        <w:t>　　第三节 大型综合超市</w:t>
      </w:r>
      <w:r>
        <w:rPr>
          <w:rFonts w:hint="eastAsia"/>
        </w:rPr>
        <w:br/>
      </w:r>
      <w:r>
        <w:rPr>
          <w:rFonts w:hint="eastAsia"/>
        </w:rPr>
        <w:t>　　　　一、大型综合超市的特点</w:t>
      </w:r>
      <w:r>
        <w:rPr>
          <w:rFonts w:hint="eastAsia"/>
        </w:rPr>
        <w:br/>
      </w:r>
      <w:r>
        <w:rPr>
          <w:rFonts w:hint="eastAsia"/>
        </w:rPr>
        <w:t>　　　　二、大型综合超市的弱点</w:t>
      </w:r>
      <w:r>
        <w:rPr>
          <w:rFonts w:hint="eastAsia"/>
        </w:rPr>
        <w:br/>
      </w:r>
      <w:r>
        <w:rPr>
          <w:rFonts w:hint="eastAsia"/>
        </w:rPr>
        <w:t>　　　　三、大型综合超市前景广阔——万佳模式的推广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专营店业态分析</w:t>
      </w:r>
      <w:r>
        <w:rPr>
          <w:rFonts w:hint="eastAsia"/>
        </w:rPr>
        <w:br/>
      </w:r>
      <w:r>
        <w:rPr>
          <w:rFonts w:hint="eastAsia"/>
        </w:rPr>
        <w:t>　　第一节 专营店的特点及其在零售业中的地位</w:t>
      </w:r>
      <w:r>
        <w:rPr>
          <w:rFonts w:hint="eastAsia"/>
        </w:rPr>
        <w:br/>
      </w:r>
      <w:r>
        <w:rPr>
          <w:rFonts w:hint="eastAsia"/>
        </w:rPr>
        <w:t>　　第二节 我国专营店发展趋势</w:t>
      </w:r>
      <w:r>
        <w:rPr>
          <w:rFonts w:hint="eastAsia"/>
        </w:rPr>
        <w:br/>
      </w:r>
      <w:r>
        <w:rPr>
          <w:rFonts w:hint="eastAsia"/>
        </w:rPr>
        <w:t>　　第三节 我国专营店在发展中存在的问题及对策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其他业态分析</w:t>
      </w:r>
      <w:r>
        <w:rPr>
          <w:rFonts w:hint="eastAsia"/>
        </w:rPr>
        <w:br/>
      </w:r>
      <w:r>
        <w:rPr>
          <w:rFonts w:hint="eastAsia"/>
        </w:rPr>
        <w:t>　　第一节 便利店</w:t>
      </w:r>
      <w:r>
        <w:rPr>
          <w:rFonts w:hint="eastAsia"/>
        </w:rPr>
        <w:br/>
      </w:r>
      <w:r>
        <w:rPr>
          <w:rFonts w:hint="eastAsia"/>
        </w:rPr>
        <w:t>　　　　一、国外便利店的经营特点</w:t>
      </w:r>
      <w:r>
        <w:rPr>
          <w:rFonts w:hint="eastAsia"/>
        </w:rPr>
        <w:br/>
      </w:r>
      <w:r>
        <w:rPr>
          <w:rFonts w:hint="eastAsia"/>
        </w:rPr>
        <w:t>　　　　二、我国便利店发展现状</w:t>
      </w:r>
      <w:r>
        <w:rPr>
          <w:rFonts w:hint="eastAsia"/>
        </w:rPr>
        <w:br/>
      </w:r>
      <w:r>
        <w:rPr>
          <w:rFonts w:hint="eastAsia"/>
        </w:rPr>
        <w:t>　　　　三、我国便利店的发展策略</w:t>
      </w:r>
      <w:r>
        <w:rPr>
          <w:rFonts w:hint="eastAsia"/>
        </w:rPr>
        <w:br/>
      </w:r>
      <w:r>
        <w:rPr>
          <w:rFonts w:hint="eastAsia"/>
        </w:rPr>
        <w:t>　　第二节 购物中心（SHOPPING MALL）</w:t>
      </w:r>
      <w:r>
        <w:rPr>
          <w:rFonts w:hint="eastAsia"/>
        </w:rPr>
        <w:br/>
      </w:r>
      <w:r>
        <w:rPr>
          <w:rFonts w:hint="eastAsia"/>
        </w:rPr>
        <w:t>　　第三节 电子零售业</w:t>
      </w:r>
      <w:r>
        <w:rPr>
          <w:rFonts w:hint="eastAsia"/>
        </w:rPr>
        <w:br/>
      </w:r>
      <w:r>
        <w:rPr>
          <w:rFonts w:hint="eastAsia"/>
        </w:rPr>
        <w:t>　　　　一、我国电子商务的发展简要回顾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三、行业电子商务发展分析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北京市零售业分析</w:t>
      </w:r>
      <w:r>
        <w:rPr>
          <w:rFonts w:hint="eastAsia"/>
        </w:rPr>
        <w:br/>
      </w:r>
      <w:r>
        <w:rPr>
          <w:rFonts w:hint="eastAsia"/>
        </w:rPr>
        <w:t>　　　　一、北京连锁超市、便利店的发展背景</w:t>
      </w:r>
      <w:r>
        <w:rPr>
          <w:rFonts w:hint="eastAsia"/>
        </w:rPr>
        <w:br/>
      </w:r>
      <w:r>
        <w:rPr>
          <w:rFonts w:hint="eastAsia"/>
        </w:rPr>
        <w:t>　　　　二、连锁超市、便利店发展现状</w:t>
      </w:r>
      <w:r>
        <w:rPr>
          <w:rFonts w:hint="eastAsia"/>
        </w:rPr>
        <w:br/>
      </w:r>
      <w:r>
        <w:rPr>
          <w:rFonts w:hint="eastAsia"/>
        </w:rPr>
        <w:t>　　　　三、连锁超市、便利店发展中的亮点</w:t>
      </w:r>
      <w:r>
        <w:rPr>
          <w:rFonts w:hint="eastAsia"/>
        </w:rPr>
        <w:br/>
      </w:r>
      <w:r>
        <w:rPr>
          <w:rFonts w:hint="eastAsia"/>
        </w:rPr>
        <w:t>　　　　四、主要问题及对策建议</w:t>
      </w:r>
      <w:r>
        <w:rPr>
          <w:rFonts w:hint="eastAsia"/>
        </w:rPr>
        <w:br/>
      </w:r>
      <w:r>
        <w:rPr>
          <w:rFonts w:hint="eastAsia"/>
        </w:rPr>
        <w:t>　　第二节 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一、上海市零售业的外部环境分析</w:t>
      </w:r>
      <w:r>
        <w:rPr>
          <w:rFonts w:hint="eastAsia"/>
        </w:rPr>
        <w:br/>
      </w:r>
      <w:r>
        <w:rPr>
          <w:rFonts w:hint="eastAsia"/>
        </w:rPr>
        <w:t>　　　　二、上海市零售业发展状况分析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三、上海大卖场业态的现状与发展趋势</w:t>
      </w:r>
      <w:r>
        <w:rPr>
          <w:rFonts w:hint="eastAsia"/>
        </w:rPr>
        <w:br/>
      </w:r>
      <w:r>
        <w:rPr>
          <w:rFonts w:hint="eastAsia"/>
        </w:rPr>
        <w:t>　　第三节 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一、广州零售业的整体竞争环境</w:t>
      </w:r>
      <w:r>
        <w:rPr>
          <w:rFonts w:hint="eastAsia"/>
        </w:rPr>
        <w:br/>
      </w:r>
      <w:r>
        <w:rPr>
          <w:rFonts w:hint="eastAsia"/>
        </w:rPr>
        <w:t>　　　　二、广州零售业核心竞争力状况分析</w:t>
      </w:r>
      <w:r>
        <w:rPr>
          <w:rFonts w:hint="eastAsia"/>
        </w:rPr>
        <w:br/>
      </w:r>
      <w:r>
        <w:rPr>
          <w:rFonts w:hint="eastAsia"/>
        </w:rPr>
        <w:t>　　　　三、广州零售业核心竞争力的构建及战略应对</w:t>
      </w:r>
      <w:r>
        <w:rPr>
          <w:rFonts w:hint="eastAsia"/>
        </w:rPr>
        <w:br/>
      </w:r>
      <w:r>
        <w:rPr>
          <w:rFonts w:hint="eastAsia"/>
        </w:rPr>
        <w:t>　　第四节 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一、深圳零售业发展的现状</w:t>
      </w:r>
      <w:r>
        <w:rPr>
          <w:rFonts w:hint="eastAsia"/>
        </w:rPr>
        <w:br/>
      </w:r>
      <w:r>
        <w:rPr>
          <w:rFonts w:hint="eastAsia"/>
        </w:rPr>
        <w:t>　　　　二、深圳本土零售业发展中存在的问题</w:t>
      </w:r>
      <w:r>
        <w:rPr>
          <w:rFonts w:hint="eastAsia"/>
        </w:rPr>
        <w:br/>
      </w:r>
      <w:r>
        <w:rPr>
          <w:rFonts w:hint="eastAsia"/>
        </w:rPr>
        <w:t>　　　　三、深圳本土零售业的对策</w:t>
      </w:r>
      <w:r>
        <w:rPr>
          <w:rFonts w:hint="eastAsia"/>
        </w:rPr>
        <w:br/>
      </w:r>
      <w:r>
        <w:rPr>
          <w:rFonts w:hint="eastAsia"/>
        </w:rPr>
        <w:t>　　第五节 武汉市零售业发展状况分析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一、内外资零售业现状比较</w:t>
      </w:r>
      <w:r>
        <w:rPr>
          <w:rFonts w:hint="eastAsia"/>
        </w:rPr>
        <w:br/>
      </w:r>
      <w:r>
        <w:rPr>
          <w:rFonts w:hint="eastAsia"/>
        </w:rPr>
        <w:t>　　　　二、内外资零售业发展速度比较</w:t>
      </w:r>
      <w:r>
        <w:rPr>
          <w:rFonts w:hint="eastAsia"/>
        </w:rPr>
        <w:br/>
      </w:r>
      <w:r>
        <w:rPr>
          <w:rFonts w:hint="eastAsia"/>
        </w:rPr>
        <w:t>　　　　三、内外资零售企业偿债能力比较</w:t>
      </w:r>
      <w:r>
        <w:rPr>
          <w:rFonts w:hint="eastAsia"/>
        </w:rPr>
        <w:br/>
      </w:r>
      <w:r>
        <w:rPr>
          <w:rFonts w:hint="eastAsia"/>
        </w:rPr>
        <w:t>　　　　四、内外资零售企业的获利能力比较</w:t>
      </w:r>
      <w:r>
        <w:rPr>
          <w:rFonts w:hint="eastAsia"/>
        </w:rPr>
        <w:br/>
      </w:r>
      <w:r>
        <w:rPr>
          <w:rFonts w:hint="eastAsia"/>
        </w:rPr>
        <w:t>　　　　五、内外资零售企业的社会贡献率比较</w:t>
      </w:r>
      <w:r>
        <w:rPr>
          <w:rFonts w:hint="eastAsia"/>
        </w:rPr>
        <w:br/>
      </w:r>
      <w:r>
        <w:rPr>
          <w:rFonts w:hint="eastAsia"/>
        </w:rPr>
        <w:t>　　　　六、内外资零售企业重点调查比较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中国零售百货业竞争格局分析</w:t>
      </w:r>
      <w:r>
        <w:rPr>
          <w:rFonts w:hint="eastAsia"/>
        </w:rPr>
        <w:br/>
      </w:r>
      <w:r>
        <w:rPr>
          <w:rFonts w:hint="eastAsia"/>
        </w:rPr>
        <w:t>　　第一节 中外零售企业竞争分析</w:t>
      </w:r>
      <w:r>
        <w:rPr>
          <w:rFonts w:hint="eastAsia"/>
        </w:rPr>
        <w:br/>
      </w:r>
      <w:r>
        <w:rPr>
          <w:rFonts w:hint="eastAsia"/>
        </w:rPr>
        <w:t>　　第二节 我国零售市场业态与规模竞争格局分析</w:t>
      </w:r>
      <w:r>
        <w:rPr>
          <w:rFonts w:hint="eastAsia"/>
        </w:rPr>
        <w:br/>
      </w:r>
      <w:r>
        <w:rPr>
          <w:rFonts w:hint="eastAsia"/>
        </w:rPr>
        <w:t>　　改革开放后，中国摆脱了计划经济体制，工业消费品不再由商业部门统购包销，工业部门的自销权和商业部门的选购权得到扩大，百货企业开始探索商品的自采自销模式。到，百货商店商品自营比例已达90%，业内也出现了代批代销、引厂进店、出租柜台等多种经营模式。但到了90年代中期，随着中国商业地产的兴起和发展，百货行业规模出现激增，从到，百货店数量增速达560%，但由于商业地产开发商并不擅长零售经营，只能依靠租赁或联营的形式引进百货业态，使得百货业的场地出租和联合经营得到强化。之后，人们的商品需求逐渐由生活必需品转向中高档消费品，百货企业则更加致力于引进知名品牌来吸引客流，对商品自采自销的空间越来越少。因此，联营逐渐取代自营成为主要经营模式，高档百货店联营比例也从90年代中期的50%，逐渐发展至今天的90%左右。</w:t>
      </w:r>
      <w:r>
        <w:rPr>
          <w:rFonts w:hint="eastAsia"/>
        </w:rPr>
        <w:br/>
      </w:r>
      <w:r>
        <w:rPr>
          <w:rFonts w:hint="eastAsia"/>
        </w:rPr>
        <w:t>　　中国百货经营模式的演变</w:t>
      </w:r>
      <w:r>
        <w:rPr>
          <w:rFonts w:hint="eastAsia"/>
        </w:rPr>
        <w:br/>
      </w:r>
      <w:r>
        <w:rPr>
          <w:rFonts w:hint="eastAsia"/>
        </w:rPr>
        <w:t>　　事实上，联营模式的毛利率水平要低于经销、买断等经营模式，但大多数百货店仍愿意采用这样的模式，是有其他方面的考量。比如，买断商品需要百货店预先垫付账款，资金压力较大，而联营模式下商品由供应商提供，付款方式也是售后结算，百货店承担的风险更低；另外，自营模式下百货需要支出大量资金用于管理存货和支付员工薪酬，联营模式占用的资金相对较少。因此，联营模式的出现是当时市场经济发展的产物，其优势很好地契合了当时的百货行业环境。</w:t>
      </w:r>
      <w:r>
        <w:rPr>
          <w:rFonts w:hint="eastAsia"/>
        </w:rPr>
        <w:br/>
      </w:r>
      <w:r>
        <w:rPr>
          <w:rFonts w:hint="eastAsia"/>
        </w:rPr>
        <w:t>　　中国百货经营模式比较</w:t>
      </w:r>
      <w:r>
        <w:rPr>
          <w:rFonts w:hint="eastAsia"/>
        </w:rPr>
        <w:br/>
      </w:r>
      <w:r>
        <w:rPr>
          <w:rFonts w:hint="eastAsia"/>
        </w:rPr>
        <w:t>　　　　一、零售业态的竞争格局现状</w:t>
      </w:r>
      <w:r>
        <w:rPr>
          <w:rFonts w:hint="eastAsia"/>
        </w:rPr>
        <w:br/>
      </w:r>
      <w:r>
        <w:rPr>
          <w:rFonts w:hint="eastAsia"/>
        </w:rPr>
        <w:t>　　　　二、零售企业规模格局</w:t>
      </w:r>
      <w:r>
        <w:rPr>
          <w:rFonts w:hint="eastAsia"/>
        </w:rPr>
        <w:br/>
      </w:r>
      <w:r>
        <w:rPr>
          <w:rFonts w:hint="eastAsia"/>
        </w:rPr>
        <w:t>　　　　三、我国零售市场业态与规模格局的政策选择</w:t>
      </w:r>
      <w:r>
        <w:rPr>
          <w:rFonts w:hint="eastAsia"/>
        </w:rPr>
        <w:br/>
      </w:r>
      <w:r>
        <w:rPr>
          <w:rFonts w:hint="eastAsia"/>
        </w:rPr>
        <w:t>　　第三节 当前国内连锁企业面临的竞争及突破方法</w:t>
      </w:r>
      <w:r>
        <w:rPr>
          <w:rFonts w:hint="eastAsia"/>
        </w:rPr>
        <w:br/>
      </w:r>
      <w:r>
        <w:rPr>
          <w:rFonts w:hint="eastAsia"/>
        </w:rPr>
        <w:t>　　　　一、当前国内连锁商业企业面临的竞争态势分析</w:t>
      </w:r>
      <w:r>
        <w:rPr>
          <w:rFonts w:hint="eastAsia"/>
        </w:rPr>
        <w:br/>
      </w:r>
      <w:r>
        <w:rPr>
          <w:rFonts w:hint="eastAsia"/>
        </w:rPr>
        <w:t>　　　　二、零售企业突破困境的关键因素抉择</w:t>
      </w:r>
      <w:r>
        <w:rPr>
          <w:rFonts w:hint="eastAsia"/>
        </w:rPr>
        <w:br/>
      </w:r>
      <w:r>
        <w:rPr>
          <w:rFonts w:hint="eastAsia"/>
        </w:rPr>
        <w:t>　　第四节 提高我国零售企业竞争力的方法</w:t>
      </w:r>
      <w:r>
        <w:rPr>
          <w:rFonts w:hint="eastAsia"/>
        </w:rPr>
        <w:br/>
      </w:r>
      <w:r>
        <w:rPr>
          <w:rFonts w:hint="eastAsia"/>
        </w:rPr>
        <w:t>　　　　一、国内外零售企业的差距</w:t>
      </w:r>
      <w:r>
        <w:rPr>
          <w:rFonts w:hint="eastAsia"/>
        </w:rPr>
        <w:br/>
      </w:r>
      <w:r>
        <w:rPr>
          <w:rFonts w:hint="eastAsia"/>
        </w:rPr>
        <w:t>　　　　二、国本土零售企业应对挑战的基本思路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优势企业分析</w:t>
      </w:r>
      <w:r>
        <w:rPr>
          <w:rFonts w:hint="eastAsia"/>
        </w:rPr>
        <w:br/>
      </w:r>
      <w:r>
        <w:rPr>
          <w:rFonts w:hint="eastAsia"/>
        </w:rPr>
        <w:t>　　第一节 主要上市商业零售企业分析</w:t>
      </w:r>
      <w:r>
        <w:rPr>
          <w:rFonts w:hint="eastAsia"/>
        </w:rPr>
        <w:br/>
      </w:r>
      <w:r>
        <w:rPr>
          <w:rFonts w:hint="eastAsia"/>
        </w:rPr>
        <w:t>　　　　一、百联股份</w:t>
      </w:r>
      <w:r>
        <w:rPr>
          <w:rFonts w:hint="eastAsia"/>
        </w:rPr>
        <w:br/>
      </w:r>
      <w:r>
        <w:rPr>
          <w:rFonts w:hint="eastAsia"/>
        </w:rPr>
        <w:t>　　　　二、大商股份</w:t>
      </w:r>
      <w:r>
        <w:rPr>
          <w:rFonts w:hint="eastAsia"/>
        </w:rPr>
        <w:br/>
      </w:r>
      <w:r>
        <w:rPr>
          <w:rFonts w:hint="eastAsia"/>
        </w:rPr>
        <w:t>　　　　三、北京西单商场股份有限公司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四、广州友谊股份有限公司</w:t>
      </w:r>
      <w:r>
        <w:rPr>
          <w:rFonts w:hint="eastAsia"/>
        </w:rPr>
        <w:br/>
      </w:r>
      <w:r>
        <w:rPr>
          <w:rFonts w:hint="eastAsia"/>
        </w:rPr>
        <w:t>　　　　五、重庆百货大楼股份有限公司</w:t>
      </w:r>
      <w:r>
        <w:rPr>
          <w:rFonts w:hint="eastAsia"/>
        </w:rPr>
        <w:br/>
      </w:r>
      <w:r>
        <w:rPr>
          <w:rFonts w:hint="eastAsia"/>
        </w:rPr>
        <w:t>　　第二节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一、苏宁电器</w:t>
      </w:r>
      <w:r>
        <w:rPr>
          <w:rFonts w:hint="eastAsia"/>
        </w:rPr>
        <w:br/>
      </w:r>
      <w:r>
        <w:rPr>
          <w:rFonts w:hint="eastAsia"/>
        </w:rPr>
        <w:t>　　　　二、国美电器</w:t>
      </w:r>
      <w:r>
        <w:rPr>
          <w:rFonts w:hint="eastAsia"/>
        </w:rPr>
        <w:br/>
      </w:r>
      <w:r>
        <w:rPr>
          <w:rFonts w:hint="eastAsia"/>
        </w:rPr>
        <w:t>　　　　三、苏果超市</w:t>
      </w:r>
      <w:r>
        <w:rPr>
          <w:rFonts w:hint="eastAsia"/>
        </w:rPr>
        <w:br/>
      </w:r>
      <w:r>
        <w:rPr>
          <w:rFonts w:hint="eastAsia"/>
        </w:rPr>
        <w:t>　　　　四、物美集团</w:t>
      </w:r>
      <w:r>
        <w:rPr>
          <w:rFonts w:hint="eastAsia"/>
        </w:rPr>
        <w:br/>
      </w:r>
      <w:r>
        <w:rPr>
          <w:rFonts w:hint="eastAsia"/>
        </w:rPr>
        <w:t>　　第三节 主要外资零售企业分析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三、麦德龙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零售百货营销与盈利模式分析</w:t>
      </w:r>
      <w:r>
        <w:rPr>
          <w:rFonts w:hint="eastAsia"/>
        </w:rPr>
        <w:br/>
      </w:r>
      <w:r>
        <w:rPr>
          <w:rFonts w:hint="eastAsia"/>
        </w:rPr>
        <w:t>　　第一节 百货持续竞争的营销思路分析</w:t>
      </w:r>
      <w:r>
        <w:rPr>
          <w:rFonts w:hint="eastAsia"/>
        </w:rPr>
        <w:br/>
      </w:r>
      <w:r>
        <w:rPr>
          <w:rFonts w:hint="eastAsia"/>
        </w:rPr>
        <w:t>　　　　一、百货营销的现状及问题</w:t>
      </w:r>
      <w:r>
        <w:rPr>
          <w:rFonts w:hint="eastAsia"/>
        </w:rPr>
        <w:br/>
      </w:r>
      <w:r>
        <w:rPr>
          <w:rFonts w:hint="eastAsia"/>
        </w:rPr>
        <w:t>　　　　二、百货营销的内核探究</w:t>
      </w:r>
      <w:r>
        <w:rPr>
          <w:rFonts w:hint="eastAsia"/>
        </w:rPr>
        <w:br/>
      </w:r>
      <w:r>
        <w:rPr>
          <w:rFonts w:hint="eastAsia"/>
        </w:rPr>
        <w:t>　　第二节 连锁零售企业面对国际化竞争的营销战略</w:t>
      </w:r>
      <w:r>
        <w:rPr>
          <w:rFonts w:hint="eastAsia"/>
        </w:rPr>
        <w:br/>
      </w:r>
      <w:r>
        <w:rPr>
          <w:rFonts w:hint="eastAsia"/>
        </w:rPr>
        <w:t>　　　　一、重视标准化连锁经营的营销战略</w:t>
      </w:r>
      <w:r>
        <w:rPr>
          <w:rFonts w:hint="eastAsia"/>
        </w:rPr>
        <w:br/>
      </w:r>
      <w:r>
        <w:rPr>
          <w:rFonts w:hint="eastAsia"/>
        </w:rPr>
        <w:t>　　　　二、重视建立工商协同战略联盟的营销战略</w:t>
      </w:r>
      <w:r>
        <w:rPr>
          <w:rFonts w:hint="eastAsia"/>
        </w:rPr>
        <w:br/>
      </w:r>
      <w:r>
        <w:rPr>
          <w:rFonts w:hint="eastAsia"/>
        </w:rPr>
        <w:t>　　　　三、重视苦练内功打造企业品牌的营销战略</w:t>
      </w:r>
      <w:r>
        <w:rPr>
          <w:rFonts w:hint="eastAsia"/>
        </w:rPr>
        <w:br/>
      </w:r>
      <w:r>
        <w:rPr>
          <w:rFonts w:hint="eastAsia"/>
        </w:rPr>
        <w:t>　　　　四、重视全面信息化建设的营销战略</w:t>
      </w:r>
      <w:r>
        <w:rPr>
          <w:rFonts w:hint="eastAsia"/>
        </w:rPr>
        <w:br/>
      </w:r>
      <w:r>
        <w:rPr>
          <w:rFonts w:hint="eastAsia"/>
        </w:rPr>
        <w:t>　　　　五、重视物流体系建设优先的营销战略</w:t>
      </w:r>
      <w:r>
        <w:rPr>
          <w:rFonts w:hint="eastAsia"/>
        </w:rPr>
        <w:br/>
      </w:r>
      <w:r>
        <w:rPr>
          <w:rFonts w:hint="eastAsia"/>
        </w:rPr>
        <w:t>　　第三节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一、超市通道费用赢利模式存在的市场基础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二、通道费用赢利模式的弊端</w:t>
      </w:r>
      <w:r>
        <w:rPr>
          <w:rFonts w:hint="eastAsia"/>
        </w:rPr>
        <w:br/>
      </w:r>
      <w:r>
        <w:rPr>
          <w:rFonts w:hint="eastAsia"/>
        </w:rPr>
        <w:t>　　　　三、加强供应链管理转换超市赢利模式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第四节 零售百货赢利模式——PB产品开发</w:t>
      </w:r>
      <w:r>
        <w:rPr>
          <w:rFonts w:hint="eastAsia"/>
        </w:rPr>
        <w:br/>
      </w:r>
      <w:r>
        <w:rPr>
          <w:rFonts w:hint="eastAsia"/>
        </w:rPr>
        <w:t>　　　　一、零售企业PB产品的含义</w:t>
      </w:r>
      <w:r>
        <w:rPr>
          <w:rFonts w:hint="eastAsia"/>
        </w:rPr>
        <w:br/>
      </w:r>
      <w:r>
        <w:rPr>
          <w:rFonts w:hint="eastAsia"/>
        </w:rPr>
        <w:t>　　　　二、PB产品在中外零售企业的发展</w:t>
      </w:r>
      <w:r>
        <w:rPr>
          <w:rFonts w:hint="eastAsia"/>
        </w:rPr>
        <w:br/>
      </w:r>
      <w:r>
        <w:rPr>
          <w:rFonts w:hint="eastAsia"/>
        </w:rPr>
        <w:t>　　　　三、我国零售企业PB产品发展的行业背景</w:t>
      </w:r>
      <w:r>
        <w:rPr>
          <w:rFonts w:hint="eastAsia"/>
        </w:rPr>
        <w:br/>
      </w:r>
      <w:r>
        <w:rPr>
          <w:rFonts w:hint="eastAsia"/>
        </w:rPr>
        <w:t>　　　　四、我国零售企业发展PB产品的优势分析</w:t>
      </w:r>
      <w:r>
        <w:rPr>
          <w:rFonts w:hint="eastAsia"/>
        </w:rPr>
        <w:br/>
      </w:r>
      <w:r>
        <w:rPr>
          <w:rFonts w:hint="eastAsia"/>
        </w:rPr>
        <w:t>　　　　五、我国零售企业PB产品的发展策略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我国零售业发展的趋势</w:t>
      </w:r>
      <w:r>
        <w:rPr>
          <w:rFonts w:hint="eastAsia"/>
        </w:rPr>
        <w:br/>
      </w:r>
      <w:r>
        <w:rPr>
          <w:rFonts w:hint="eastAsia"/>
        </w:rPr>
        <w:t>　　第一节 我国零售业发展的整体趋势</w:t>
      </w:r>
      <w:r>
        <w:rPr>
          <w:rFonts w:hint="eastAsia"/>
        </w:rPr>
        <w:br/>
      </w:r>
      <w:r>
        <w:rPr>
          <w:rFonts w:hint="eastAsia"/>
        </w:rPr>
        <w:t>　　　　一、我国商业零售业的发展趋势</w:t>
      </w:r>
      <w:r>
        <w:rPr>
          <w:rFonts w:hint="eastAsia"/>
        </w:rPr>
        <w:br/>
      </w:r>
      <w:r>
        <w:rPr>
          <w:rFonts w:hint="eastAsia"/>
        </w:rPr>
        <w:t>　　　　二、我国商业零售业未来发展中存在的问题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三、我国商业零售业未来发展的对策</w:t>
      </w:r>
      <w:r>
        <w:rPr>
          <w:rFonts w:hint="eastAsia"/>
        </w:rPr>
        <w:br/>
      </w:r>
      <w:r>
        <w:rPr>
          <w:rFonts w:hint="eastAsia"/>
        </w:rPr>
        <w:t>　　第二节 新兴零售模式</w:t>
      </w:r>
      <w:r>
        <w:rPr>
          <w:rFonts w:hint="eastAsia"/>
        </w:rPr>
        <w:br/>
      </w:r>
      <w:r>
        <w:rPr>
          <w:rFonts w:hint="eastAsia"/>
        </w:rPr>
        <w:t>　　　　一、仓储俱乐部</w:t>
      </w:r>
      <w:r>
        <w:rPr>
          <w:rFonts w:hint="eastAsia"/>
        </w:rPr>
        <w:br/>
      </w:r>
      <w:r>
        <w:rPr>
          <w:rFonts w:hint="eastAsia"/>
        </w:rPr>
        <w:t>　　　　二、网络零售</w:t>
      </w:r>
      <w:r>
        <w:rPr>
          <w:rFonts w:hint="eastAsia"/>
        </w:rPr>
        <w:br/>
      </w:r>
      <w:r>
        <w:rPr>
          <w:rFonts w:hint="eastAsia"/>
        </w:rPr>
        <w:t>　　　　三、折扣店</w:t>
      </w:r>
      <w:r>
        <w:rPr>
          <w:rFonts w:hint="eastAsia"/>
        </w:rPr>
        <w:br/>
      </w:r>
      <w:r>
        <w:rPr>
          <w:rFonts w:hint="eastAsia"/>
        </w:rPr>
        <w:t>　　第三节 零售业经营形式发展趋势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零售百货业投资前景及建议</w:t>
      </w:r>
      <w:r>
        <w:rPr>
          <w:rFonts w:hint="eastAsia"/>
        </w:rPr>
        <w:br/>
      </w:r>
      <w:r>
        <w:rPr>
          <w:rFonts w:hint="eastAsia"/>
        </w:rPr>
        <w:t>　　第一节 零售业经济效益和资本性分析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二、行业增长现状分析</w:t>
      </w:r>
      <w:r>
        <w:rPr>
          <w:rFonts w:hint="eastAsia"/>
        </w:rPr>
        <w:br/>
      </w:r>
      <w:r>
        <w:rPr>
          <w:rFonts w:hint="eastAsia"/>
        </w:rPr>
        <w:t>　　　　三、行业资本性分析</w:t>
      </w:r>
      <w:r>
        <w:rPr>
          <w:rFonts w:hint="eastAsia"/>
        </w:rPr>
        <w:br/>
      </w:r>
      <w:r>
        <w:rPr>
          <w:rFonts w:hint="eastAsia"/>
        </w:rPr>
        <w:t>　　第二节 2025年零售业投资前景分析</w:t>
      </w:r>
      <w:r>
        <w:rPr>
          <w:rFonts w:hint="eastAsia"/>
        </w:rPr>
        <w:br/>
      </w:r>
      <w:r>
        <w:rPr>
          <w:rFonts w:hint="eastAsia"/>
        </w:rPr>
        <w:t>　　　　一、尽快抢占市场空白点，储存网点资源</w:t>
      </w:r>
      <w:r>
        <w:rPr>
          <w:rFonts w:hint="eastAsia"/>
        </w:rPr>
        <w:br/>
      </w:r>
      <w:r>
        <w:rPr>
          <w:rFonts w:hint="eastAsia"/>
        </w:rPr>
        <w:t>　　　　二、充分使用并购重组策略，加大资本运作力度</w:t>
      </w:r>
      <w:r>
        <w:rPr>
          <w:rFonts w:hint="eastAsia"/>
        </w:rPr>
        <w:br/>
      </w:r>
      <w:r>
        <w:rPr>
          <w:rFonts w:hint="eastAsia"/>
        </w:rPr>
        <w:t>　　　　三、投资超市项目要以规模化发展取胜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第三节 中:智:林:－零售业跨区域扩张的资本风险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一、零售业的跨区域扩张</w:t>
      </w:r>
      <w:r>
        <w:rPr>
          <w:rFonts w:hint="eastAsia"/>
        </w:rPr>
        <w:br/>
      </w:r>
      <w:r>
        <w:rPr>
          <w:rFonts w:hint="eastAsia"/>
        </w:rPr>
        <w:t>　　　　二、零售业跨区域扩张的资本风险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三、降低资本风险的对策建议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2：2025-2031年社会消费品零售总额及增速</w:t>
      </w:r>
      <w:r>
        <w:rPr>
          <w:rFonts w:hint="eastAsia"/>
        </w:rPr>
        <w:br/>
      </w:r>
      <w:r>
        <w:rPr>
          <w:rFonts w:hint="eastAsia"/>
        </w:rPr>
        <w:t>　　图表 3：美国主要零售业态的特点</w:t>
      </w:r>
      <w:r>
        <w:rPr>
          <w:rFonts w:hint="eastAsia"/>
        </w:rPr>
        <w:br/>
      </w:r>
      <w:r>
        <w:rPr>
          <w:rFonts w:hint="eastAsia"/>
        </w:rPr>
        <w:t>　　图表 4：零售轮转假说概念图</w:t>
      </w:r>
      <w:r>
        <w:rPr>
          <w:rFonts w:hint="eastAsia"/>
        </w:rPr>
        <w:br/>
      </w:r>
      <w:r>
        <w:rPr>
          <w:rFonts w:hint="eastAsia"/>
        </w:rPr>
        <w:t>　　图表 5：美国零售业的主要经营形态一览表</w:t>
      </w:r>
      <w:r>
        <w:rPr>
          <w:rFonts w:hint="eastAsia"/>
        </w:rPr>
        <w:br/>
      </w:r>
      <w:r>
        <w:rPr>
          <w:rFonts w:hint="eastAsia"/>
        </w:rPr>
        <w:t>　　图表 6：2025-2031年我国零售业百强总销售额变动</w:t>
      </w:r>
      <w:r>
        <w:rPr>
          <w:rFonts w:hint="eastAsia"/>
        </w:rPr>
        <w:br/>
      </w:r>
      <w:r>
        <w:rPr>
          <w:rFonts w:hint="eastAsia"/>
        </w:rPr>
        <w:t>　　图表 7：2025-2031年零售百强企业销售额比例</w:t>
      </w:r>
      <w:r>
        <w:rPr>
          <w:rFonts w:hint="eastAsia"/>
        </w:rPr>
        <w:br/>
      </w:r>
      <w:r>
        <w:rPr>
          <w:rFonts w:hint="eastAsia"/>
        </w:rPr>
        <w:t>　　图表 8：2025年中国连锁经营100强企业</w:t>
      </w:r>
      <w:r>
        <w:rPr>
          <w:rFonts w:hint="eastAsia"/>
        </w:rPr>
        <w:br/>
      </w:r>
      <w:r>
        <w:rPr>
          <w:rFonts w:hint="eastAsia"/>
        </w:rPr>
        <w:t>　　图表 9：2025年主要外商投资连锁企业经营情况</w:t>
      </w:r>
      <w:r>
        <w:rPr>
          <w:rFonts w:hint="eastAsia"/>
        </w:rPr>
        <w:br/>
      </w:r>
      <w:r>
        <w:rPr>
          <w:rFonts w:hint="eastAsia"/>
        </w:rPr>
        <w:t>　　图表 10：2025年中国快速消费品连锁企业基本情况</w:t>
      </w:r>
      <w:r>
        <w:rPr>
          <w:rFonts w:hint="eastAsia"/>
        </w:rPr>
        <w:br/>
      </w:r>
      <w:r>
        <w:rPr>
          <w:rFonts w:hint="eastAsia"/>
        </w:rPr>
        <w:t>　　图表 11：2025-2031年三大行业特许体系占比之比较</w:t>
      </w:r>
      <w:r>
        <w:rPr>
          <w:rFonts w:hint="eastAsia"/>
        </w:rPr>
        <w:br/>
      </w:r>
      <w:r>
        <w:rPr>
          <w:rFonts w:hint="eastAsia"/>
        </w:rPr>
        <w:t>　　图表 12：三大行业中特许企业多品牌发展比较</w:t>
      </w:r>
      <w:r>
        <w:rPr>
          <w:rFonts w:hint="eastAsia"/>
        </w:rPr>
        <w:br/>
      </w:r>
      <w:r>
        <w:rPr>
          <w:rFonts w:hint="eastAsia"/>
        </w:rPr>
        <w:t>　　图表 13： 零售业分类与代码（GB/T4754-94）</w:t>
      </w:r>
      <w:r>
        <w:rPr>
          <w:rFonts w:hint="eastAsia"/>
        </w:rPr>
        <w:br/>
      </w:r>
      <w:r>
        <w:rPr>
          <w:rFonts w:hint="eastAsia"/>
        </w:rPr>
        <w:t>　　图表 14：中国现行零售业态分类及其特征</w:t>
      </w:r>
      <w:r>
        <w:rPr>
          <w:rFonts w:hint="eastAsia"/>
        </w:rPr>
        <w:br/>
      </w:r>
      <w:r>
        <w:rPr>
          <w:rFonts w:hint="eastAsia"/>
        </w:rPr>
        <w:t>　　图表 15：全国200家大中型百货零售企业盈利状况统计</w:t>
      </w:r>
      <w:r>
        <w:rPr>
          <w:rFonts w:hint="eastAsia"/>
        </w:rPr>
        <w:br/>
      </w:r>
      <w:r>
        <w:rPr>
          <w:rFonts w:hint="eastAsia"/>
        </w:rPr>
        <w:t>　　图表 16：2025年上海百货店（单体）增长率排序</w:t>
      </w:r>
      <w:r>
        <w:rPr>
          <w:rFonts w:hint="eastAsia"/>
        </w:rPr>
        <w:br/>
      </w:r>
      <w:r>
        <w:rPr>
          <w:rFonts w:hint="eastAsia"/>
        </w:rPr>
        <w:t>　　图表 17：全国200家大中型百货零售企业运营效率状况统计</w:t>
      </w:r>
      <w:r>
        <w:rPr>
          <w:rFonts w:hint="eastAsia"/>
        </w:rPr>
        <w:br/>
      </w:r>
      <w:r>
        <w:rPr>
          <w:rFonts w:hint="eastAsia"/>
        </w:rPr>
        <w:t>　　图表 18：全国200家大中型百货零售企业人均劳准备统计</w:t>
      </w:r>
      <w:r>
        <w:rPr>
          <w:rFonts w:hint="eastAsia"/>
        </w:rPr>
        <w:br/>
      </w:r>
      <w:r>
        <w:rPr>
          <w:rFonts w:hint="eastAsia"/>
        </w:rPr>
        <w:t>　　图表 19：2025年世界着名百货企业人均获利情况统计</w:t>
      </w:r>
      <w:r>
        <w:rPr>
          <w:rFonts w:hint="eastAsia"/>
        </w:rPr>
        <w:br/>
      </w:r>
      <w:r>
        <w:rPr>
          <w:rFonts w:hint="eastAsia"/>
        </w:rPr>
        <w:t>　　图表 20：全国200家大中型百货零售企业获利能力统计</w:t>
      </w:r>
      <w:r>
        <w:rPr>
          <w:rFonts w:hint="eastAsia"/>
        </w:rPr>
        <w:br/>
      </w:r>
      <w:r>
        <w:rPr>
          <w:rFonts w:hint="eastAsia"/>
        </w:rPr>
        <w:t>　　图表 21：企业信息化发展预测</w:t>
      </w:r>
      <w:r>
        <w:rPr>
          <w:rFonts w:hint="eastAsia"/>
        </w:rPr>
        <w:br/>
      </w:r>
      <w:r>
        <w:rPr>
          <w:rFonts w:hint="eastAsia"/>
        </w:rPr>
        <w:t>　　图表 22：九十年代初期美国、日本便利店基本情况</w:t>
      </w:r>
      <w:r>
        <w:rPr>
          <w:rFonts w:hint="eastAsia"/>
        </w:rPr>
        <w:br/>
      </w:r>
      <w:r>
        <w:rPr>
          <w:rFonts w:hint="eastAsia"/>
        </w:rPr>
        <w:t>　　图表 23：项目表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9034a5a29401b" w:history="1">
        <w:r>
          <w:rPr>
            <w:rStyle w:val="Hyperlink"/>
          </w:rPr>
          <w:t>2025-2031年中国零售百货市场深度调查分析及发展趋势研究报告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9034a5a29401b" w:history="1">
        <w:r>
          <w:rPr>
            <w:rStyle w:val="Hyperlink"/>
          </w:rPr>
          <w:t>https://www.20087.com/3/08/LingShouBaiHuoWeiLaiFaZhanQuShiY.html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热点：零售指的是什么、零售百货行业、百货市场、零售百货龙头股、百货零售经营范围、零售百货商店核算库存商品一般运用、新零售平台银泰百货intime、零售百货一般毛利、零售百货行业分析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7217a92d7443d" w:history="1">
      <w:r>
        <w:rPr>
          <w:rStyle w:val="Hyperlink"/>
        </w:rPr>
        <w:t>2025-2031年中国零售百货市场深度调查分析及发展趋势研究报告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ingShouBaiHuoWeiLaiFaZhanQuShiY.html" TargetMode="External" Id="R1f39034a5a29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ingShouBaiHuoWeiLaiFaZhanQuShiY.html" TargetMode="External" Id="R5247217a92d744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2025-05-11T08:44:00Z</dcterms:created>
  <dcterms:modified xsi:type="dcterms:W3CDTF">2025-05-11T09:44:00Z</dcterms:modified>
  <dc:subject>2025-2031年中国零售百货市场深度调查分析及发展趋势研究报告</dc:subject>
  <dc:title>2025-2031年中国零售百货市场深度调查分析及发展趋势研究报告</dc:title>
  <cp:keywords>2025-2031年中国零售百货市场深度调查分析及发展趋势研究报告</cp:keywords>
  <dc:description>2025-2031年中国零售百货市场深度调查分析及发展趋势研究报告</dc:description>
</cp:coreProperties>
</file>