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26d641974406" w:history="1">
              <w:r>
                <w:rPr>
                  <w:rStyle w:val="Hyperlink"/>
                </w:rPr>
                <w:t>中国不干胶商标彩印市场现状调研及发展前景预测报告（2025-2031年）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26d641974406" w:history="1">
              <w:r>
                <w:rPr>
                  <w:rStyle w:val="Hyperlink"/>
                </w:rPr>
                <w:t>中国不干胶商标彩印市场现状调研及发展前景预测报告（2025-2031年）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526d641974406" w:history="1">
                <w:r>
                  <w:rPr>
                    <w:rStyle w:val="Hyperlink"/>
                  </w:rPr>
                  <w:t>https://www.20087.com/3/58/BuGanJiaoShangBiaoCaiYinHangYeFenXiBaoGao.html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商标彩印是一种重要的印刷品，广泛应用于商品包装、广告宣传等领域。目前，不干胶商标彩印市场正朝着个性化、多样化、环保化的方向发展。随着消费者对审美和环保要求的提高，不干胶商标彩印在图案设计、色彩搭配、材料选择等方面进行了持续创新。同时，为了满足市场需求，不干胶商标彩印在生产工艺、设备升级等方面也进行了不断优化。</w:t>
      </w:r>
      <w:r>
        <w:rPr>
          <w:rFonts w:hint="eastAsia"/>
        </w:rPr>
        <w:br/>
      </w:r>
      <w:r>
        <w:rPr>
          <w:rFonts w:hint="eastAsia"/>
        </w:rPr>
        <w:t>　　未来，不干胶商标彩印市场的发展前景广阔。随着全球印刷市场的不断扩大和消费者对个性化需求的追求，不干胶商标彩印的市场需求将持续增加。此外，随着新材料和新技术的应用，不干胶商标彩印的性能和环保性能将得到进一步提升，为印刷行业提供更加优质、环保的产品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26d641974406" w:history="1">
        <w:r>
          <w:rPr>
            <w:rStyle w:val="Hyperlink"/>
          </w:rPr>
          <w:t>中国不干胶商标彩印市场现状调研及发展前景预测报告（2025-2031年）</w:t>
        </w:r>
      </w:hyperlink>
      <w:r>
        <w:rPr>
          <w:rFonts w:hint="eastAsia"/>
        </w:rPr>
        <w:t>》基于国家统计局及相关协会的详实数据，系统分析不干胶商标彩印行业的市场规模、产业链结构和价格动态，客观呈现不干胶商标彩印市场供需状况与技术发展水平。报告从不干胶商标彩印市场需求、政策环境和技术演进三个维度，对行业未来增长空间与潜在风险进行合理预判，并通过对不干胶商标彩印重点企业的经营策略的解析，帮助投资者和管理者把握市场机遇。报告涵盖不干胶商标彩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不干胶商标彩印行业概述</w:t>
      </w:r>
      <w:r>
        <w:rPr>
          <w:rFonts w:hint="eastAsia"/>
        </w:rPr>
        <w:br/>
      </w:r>
      <w:r>
        <w:rPr>
          <w:rFonts w:hint="eastAsia"/>
        </w:rPr>
        <w:t>　　第一节 不干胶商标彩印行业界定</w:t>
      </w:r>
      <w:r>
        <w:rPr>
          <w:rFonts w:hint="eastAsia"/>
        </w:rPr>
        <w:br/>
      </w:r>
      <w:r>
        <w:rPr>
          <w:rFonts w:hint="eastAsia"/>
        </w:rPr>
        <w:t>　　第二节 不干胶商标彩印行业发展历程</w:t>
      </w:r>
      <w:r>
        <w:rPr>
          <w:rFonts w:hint="eastAsia"/>
        </w:rPr>
        <w:br/>
      </w:r>
      <w:r>
        <w:rPr>
          <w:rFonts w:hint="eastAsia"/>
        </w:rPr>
        <w:t>　　第三节 不干胶商标彩印产业链分析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二、不干胶商标彩印产业链模型分析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2024-2025年中国不干胶商标彩印行业发展环境分析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不干胶商标彩印行业经济环境分析</w:t>
      </w:r>
      <w:r>
        <w:rPr>
          <w:rFonts w:hint="eastAsia"/>
        </w:rPr>
        <w:br/>
      </w:r>
      <w:r>
        <w:rPr>
          <w:rFonts w:hint="eastAsia"/>
        </w:rPr>
        <w:t>　　第二节 不干胶商标彩印行业政策环境分析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二、相关不干胶商标彩印行业标准分析</w:t>
      </w:r>
      <w:r>
        <w:rPr>
          <w:rFonts w:hint="eastAsia"/>
        </w:rPr>
        <w:br/>
      </w:r>
      <w:r>
        <w:rPr>
          <w:rFonts w:hint="eastAsia"/>
        </w:rPr>
        <w:t>　　第三节 不干胶商标彩印行业社会环境分析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2024-2025年不干胶商标彩印行业技术发展现状及趋势分析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不干胶商标彩印行业技术发展现状分析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国内外不干胶商标彩印行业技术差异与原因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不干胶商标彩印行业技术发展方向、趋势预测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提升不干胶商标彩印行业技术能力策略建议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中国不干胶商标彩印行业运行状况分析</w:t>
      </w:r>
      <w:r>
        <w:rPr>
          <w:rFonts w:hint="eastAsia"/>
        </w:rPr>
        <w:br/>
      </w:r>
      <w:r>
        <w:rPr>
          <w:rFonts w:hint="eastAsia"/>
        </w:rPr>
        <w:t>　　第一节 不干胶商标彩印行业市场规模分析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一、2019-2024年不干胶商标彩印行业市场规模分析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二、2025-2031年不干胶商标彩印行业市场规模况预测</w:t>
      </w:r>
      <w:r>
        <w:rPr>
          <w:rFonts w:hint="eastAsia"/>
        </w:rPr>
        <w:br/>
      </w:r>
      <w:r>
        <w:rPr>
          <w:rFonts w:hint="eastAsia"/>
        </w:rPr>
        <w:t>　　第二节 不干胶商标彩印行业产量情况分析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一、2019-2024年不干胶商标彩印行业产量统计分析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二、2025-2031年不干胶商标彩印行业产量预测分析</w:t>
      </w:r>
      <w:r>
        <w:rPr>
          <w:rFonts w:hint="eastAsia"/>
        </w:rPr>
        <w:br/>
      </w:r>
      <w:r>
        <w:rPr>
          <w:rFonts w:hint="eastAsia"/>
        </w:rPr>
        <w:t>　　第三节 不干胶商标彩印行业市场需求分析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一、2019-2024年不干胶商标彩印行业市场需求情况分析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二、2025-2031年不干胶商标彩印行业市场需求情况预测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2025年中国不干胶商标彩印行业集中度分析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二、不干胶商标彩印行业企业集中度分析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不干胶商标彩印细分市场深度分析</w:t>
      </w:r>
      <w:r>
        <w:rPr>
          <w:rFonts w:hint="eastAsia"/>
        </w:rPr>
        <w:br/>
      </w:r>
      <w:r>
        <w:rPr>
          <w:rFonts w:hint="eastAsia"/>
        </w:rPr>
        <w:t>　　第一节 不干胶商标彩印细分市场（一）发展研究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不干胶商标彩印细分市场（二）发展研究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2019-2024年中国不干胶商标彩印行业总体发展状况分析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中国不干胶商标彩印行业规模情况分析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中国不干胶商标彩印行业产销情况分析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一、不干胶商标彩印行业生产情况分析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二、不干胶商标彩印行业销售情况分析</w:t>
      </w:r>
      <w:r>
        <w:rPr>
          <w:rFonts w:hint="eastAsia"/>
        </w:rPr>
        <w:br/>
      </w:r>
      <w:r>
        <w:rPr>
          <w:rFonts w:hint="eastAsia"/>
        </w:rPr>
        <w:t>　　　　三、不干胶商标彩印行业产销情况分析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2019-2024年中国不干胶商标彩印行业财务能力分析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三、不干胶商标彩印行业营运能力分析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四、不干胶商标彩印行业发展能力分析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2019-2024年中国不干胶商标彩印行业区域市场分析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中国不干胶商标彩印行业区域市场结构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重点地区不干胶商标彩印行业调研分析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一、重点地区（一）不干胶商标彩印市场分析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二、重点地区（二）不干胶商标彩印市场分析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三、重点地区（三）不干胶商标彩印市场分析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四、重点地区（四）不干胶商标彩印市场分析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五、重点地区（五）不干胶商标彩印市场分析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中国不干胶商标彩印行业市场价格走势及影响因素分析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中国不干胶商标彩印市场价格回顾</w:t>
      </w:r>
      <w:r>
        <w:rPr>
          <w:rFonts w:hint="eastAsia"/>
        </w:rPr>
        <w:br/>
      </w:r>
      <w:r>
        <w:rPr>
          <w:rFonts w:hint="eastAsia"/>
        </w:rPr>
        <w:t>　　第二节 中国不干胶商标彩印行业当前市场价格及评述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中国不干胶商标彩印市场价格影响因素分析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2025-2031年中国不干胶商标彩印未来市场价格走势预测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中国不干胶商标彩印行业进出口分析及预测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中国不干胶商标彩印行业进出口格局分析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一、不干胶商标彩印行业进口格局</w:t>
      </w:r>
      <w:r>
        <w:rPr>
          <w:rFonts w:hint="eastAsia"/>
        </w:rPr>
        <w:br/>
      </w:r>
      <w:r>
        <w:rPr>
          <w:rFonts w:hint="eastAsia"/>
        </w:rPr>
        <w:t>　　　　二、不干胶商标彩印行业出口格局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2019-2024年中国不干胶商标彩印行业进出口分析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一、不干胶商标彩印行业进口分析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二、不干胶商标彩印行业出口分析</w:t>
      </w:r>
      <w:r>
        <w:rPr>
          <w:rFonts w:hint="eastAsia"/>
        </w:rPr>
        <w:br/>
      </w:r>
      <w:r>
        <w:rPr>
          <w:rFonts w:hint="eastAsia"/>
        </w:rPr>
        <w:t>　　第三节 影响不干胶商标彩印行业进出口因素分析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2025-2031年中国不干胶商标彩印行业进口预测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2025-2031年中国不干胶商标彩印行业出口预测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不干胶商标彩印行业重点企业竞争力分析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二、企业不干胶商标彩印业务分析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2024-2025年不干胶商标彩印行业市场竞争策略分析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不干胶商标彩印行业竞争环境分析</w:t>
      </w:r>
      <w:r>
        <w:rPr>
          <w:rFonts w:hint="eastAsia"/>
        </w:rPr>
        <w:br/>
      </w:r>
      <w:r>
        <w:rPr>
          <w:rFonts w:hint="eastAsia"/>
        </w:rPr>
        <w:t>　　　　一、不干胶商标彩印行业现有竞争格局分析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三、不干胶商标彩印行业替代品竞争分析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四、不干胶商标彩印行业供应链议价能力分析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五、不干胶商标彩印行业下游客户议价能力评估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不干胶商标彩印市场竞争策略研究</w:t>
      </w:r>
      <w:r>
        <w:rPr>
          <w:rFonts w:hint="eastAsia"/>
        </w:rPr>
        <w:br/>
      </w:r>
      <w:r>
        <w:rPr>
          <w:rFonts w:hint="eastAsia"/>
        </w:rPr>
        <w:t>　　　　一、不干胶商标彩印市场容量及增长潜力评估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二、不干胶商标彩印行业产品差异化竞争策略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三、不干胶商标彩印行业领先企业竞争策略案例研究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不干胶商标彩印行业中长期竞争趋势分析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一、2025-2031年不干胶商标彩印市场竞争态势预测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二、2025-2031年不干胶商标彩印行业竞争格局演变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三、2025-2031年不干胶商标彩印企业竞争策略建议</w:t>
      </w:r>
      <w:r>
        <w:rPr>
          <w:rFonts w:hint="eastAsia"/>
        </w:rPr>
        <w:br/>
      </w:r>
      <w:r>
        <w:rPr>
          <w:rFonts w:hint="eastAsia"/>
        </w:rPr>
        <w:t>　　第四节 不干胶商标彩印行业竞争力评估体系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一、不干胶商标彩印行业产品竞争力综合评价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二、不干胶商标彩印企业核心竞争力构建路径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不干胶商标彩印行业发展趋势与投资战略研究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中国不干胶商标彩印行业发展态势分析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一、2019-2024年不干胶商标彩印行业发展回顾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二、2025-2031年不干胶商标彩印行业发展趋势预测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不干胶商标彩印行业技术发展趋势分析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一、不干胶商标彩印产品创新发展趋势</w:t>
      </w:r>
      <w:r>
        <w:rPr>
          <w:rFonts w:hint="eastAsia"/>
        </w:rPr>
        <w:br/>
      </w:r>
      <w:r>
        <w:rPr>
          <w:rFonts w:hint="eastAsia"/>
        </w:rPr>
        <w:t>　　　　二、不干胶商标彩印行业技术研发动态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三、2025-2031年不干胶商标彩印技术发展路线预测</w:t>
      </w:r>
      <w:r>
        <w:rPr>
          <w:rFonts w:hint="eastAsia"/>
        </w:rPr>
        <w:br/>
      </w:r>
      <w:r>
        <w:rPr>
          <w:rFonts w:hint="eastAsia"/>
        </w:rPr>
        <w:t>　　第三节 不干胶商标彩印行业投资风险分析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一、不干胶商标彩印市场竞争风险</w:t>
      </w:r>
      <w:r>
        <w:rPr>
          <w:rFonts w:hint="eastAsia"/>
        </w:rPr>
        <w:br/>
      </w:r>
      <w:r>
        <w:rPr>
          <w:rFonts w:hint="eastAsia"/>
        </w:rPr>
        <w:t>　　　　二、不干胶商标彩印供应链风险</w:t>
      </w:r>
      <w:r>
        <w:rPr>
          <w:rFonts w:hint="eastAsia"/>
        </w:rPr>
        <w:br/>
      </w:r>
      <w:r>
        <w:rPr>
          <w:rFonts w:hint="eastAsia"/>
        </w:rPr>
        <w:t>　　　　三、不干胶商标彩印技术创新风险</w:t>
      </w:r>
      <w:r>
        <w:rPr>
          <w:rFonts w:hint="eastAsia"/>
        </w:rPr>
        <w:br/>
      </w:r>
      <w:r>
        <w:rPr>
          <w:rFonts w:hint="eastAsia"/>
        </w:rPr>
        <w:t>　　　　四、不干胶商标彩印政策法规风险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不干胶商标彩印行业发展战略规划</w:t>
      </w:r>
      <w:r>
        <w:rPr>
          <w:rFonts w:hint="eastAsia"/>
        </w:rPr>
        <w:br/>
      </w:r>
      <w:r>
        <w:rPr>
          <w:rFonts w:hint="eastAsia"/>
        </w:rPr>
        <w:t>　　　　一、不干胶商标彩印行业整体发展战略</w:t>
      </w:r>
      <w:r>
        <w:rPr>
          <w:rFonts w:hint="eastAsia"/>
        </w:rPr>
        <w:br/>
      </w:r>
      <w:r>
        <w:rPr>
          <w:rFonts w:hint="eastAsia"/>
        </w:rPr>
        <w:t>　　　　二、不干胶商标彩印行业技术创新战略</w:t>
      </w:r>
      <w:r>
        <w:rPr>
          <w:rFonts w:hint="eastAsia"/>
        </w:rPr>
        <w:br/>
      </w:r>
      <w:r>
        <w:rPr>
          <w:rFonts w:hint="eastAsia"/>
        </w:rPr>
        <w:t>　　　　三、不干胶商标彩印区域市场布局策略</w:t>
      </w:r>
      <w:r>
        <w:rPr>
          <w:rFonts w:hint="eastAsia"/>
        </w:rPr>
        <w:br/>
      </w:r>
      <w:r>
        <w:rPr>
          <w:rFonts w:hint="eastAsia"/>
        </w:rPr>
        <w:t>　　　　四、不干胶商标彩印产业链整合战略</w:t>
      </w:r>
      <w:r>
        <w:rPr>
          <w:rFonts w:hint="eastAsia"/>
        </w:rPr>
        <w:br/>
      </w:r>
      <w:r>
        <w:rPr>
          <w:rFonts w:hint="eastAsia"/>
        </w:rPr>
        <w:t>　　　　五、不干胶商标彩印品牌营销战略</w:t>
      </w:r>
      <w:r>
        <w:rPr>
          <w:rFonts w:hint="eastAsia"/>
        </w:rPr>
        <w:br/>
      </w:r>
      <w:r>
        <w:rPr>
          <w:rFonts w:hint="eastAsia"/>
        </w:rPr>
        <w:t>　　　　六、不干胶商标彩印市场竞争战略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不干胶商标彩印行业发展前景与投资建议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不干胶商标彩印行业发展前景展望</w:t>
      </w:r>
      <w:r>
        <w:rPr>
          <w:rFonts w:hint="eastAsia"/>
        </w:rPr>
        <w:br/>
      </w:r>
      <w:r>
        <w:rPr>
          <w:rFonts w:hint="eastAsia"/>
        </w:rPr>
        <w:t>　　　　一、不干胶商标彩印市场发展空间分析</w:t>
      </w:r>
      <w:r>
        <w:rPr>
          <w:rFonts w:hint="eastAsia"/>
        </w:rPr>
        <w:br/>
      </w:r>
      <w:r>
        <w:rPr>
          <w:rFonts w:hint="eastAsia"/>
        </w:rPr>
        <w:t>　　　　二、不干胶商标彩印行业投资机会评估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三、"十五五"规划对不干胶商标彩印行业的影响</w:t>
      </w:r>
      <w:r>
        <w:rPr>
          <w:rFonts w:hint="eastAsia"/>
        </w:rPr>
        <w:br/>
      </w:r>
      <w:r>
        <w:rPr>
          <w:rFonts w:hint="eastAsia"/>
        </w:rPr>
        <w:t>　　第二节 不干胶商标彩印行业发展策略建议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中:智:林:－不干胶商标彩印行业研究结论</w:t>
      </w:r>
      <w:r>
        <w:rPr>
          <w:rFonts w:hint="eastAsia"/>
        </w:rPr>
        <w:br/>
      </w:r>
      <w:r>
        <w:rPr>
          <w:rFonts w:hint="eastAsia"/>
        </w:rPr>
        <w:t>　　　　一、不干胶商标彩印行业发展趋势总结</w:t>
      </w:r>
      <w:r>
        <w:rPr>
          <w:rFonts w:hint="eastAsia"/>
        </w:rPr>
        <w:br/>
      </w:r>
      <w:r>
        <w:rPr>
          <w:rFonts w:hint="eastAsia"/>
        </w:rPr>
        <w:t>　　　　二、不干胶商标彩印行业投资价值评估</w:t>
      </w:r>
      <w:r>
        <w:rPr>
          <w:rFonts w:hint="eastAsia"/>
        </w:rPr>
        <w:br/>
      </w:r>
      <w:r>
        <w:rPr>
          <w:rFonts w:hint="eastAsia"/>
        </w:rPr>
        <w:t>　　　　三、不干胶商标彩印行业发展建议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2025-2031年中国不干胶商标彩印行业产能预测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2025-2031年中国不干胶商标彩印行业产量预测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2025-2031年中国不干胶商标彩印行业市场需求预测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**地区不干胶商标彩印行业市场需求情况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**地区不干胶商标彩印市场规模及增长情况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**地区不干胶商标彩印行业市场需求情况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2019-2024年中国不干胶商标彩印行业出口量及增速统计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不干胶商标彩印重点企业经营情况分析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2025年不干胶商标彩印行业壁垒</w:t>
      </w:r>
      <w:r>
        <w:rPr>
          <w:rFonts w:hint="eastAsia"/>
        </w:rPr>
        <w:br/>
      </w:r>
      <w:r>
        <w:rPr>
          <w:rFonts w:hint="eastAsia"/>
        </w:rPr>
        <w:t>　　图表 2025年不干胶商标彩印市场前景分析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2025-2031年中国不干胶商标彩印市场需求预测</w:t>
      </w:r>
      <w:r>
        <w:rPr>
          <w:rFonts w:hint="eastAsia"/>
        </w:rPr>
        <w:br/>
      </w:r>
      <w:r>
        <w:rPr>
          <w:rFonts w:hint="eastAsia"/>
        </w:rPr>
        <w:t>　　图表 2025年不干胶商标彩印发展趋势预测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26d641974406" w:history="1">
        <w:r>
          <w:rPr>
            <w:rStyle w:val="Hyperlink"/>
          </w:rPr>
          <w:t>中国不干胶商标彩印市场现状调研及发展前景预测报告（2025-2031年）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526d641974406" w:history="1">
        <w:r>
          <w:rPr>
            <w:rStyle w:val="Hyperlink"/>
          </w:rPr>
          <w:t>https://www.20087.com/3/58/BuGanJiaoShangBiaoCaiYinHangYeFenXiBaoGao.html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热点：不干胶印刷厂家电话、不干胶商标彩印怎么去掉、不干胶logo标签贴图片、不干胶标签彩印、不干胶标签印刷有限公司、不干胶商标标签、杭州不干胶标签印刷公司、不干胶商标多少钱一张、不干胶印刷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a7af47164ccc" w:history="1">
      <w:r>
        <w:rPr>
          <w:rStyle w:val="Hyperlink"/>
        </w:rPr>
        <w:t>中国不干胶商标彩印市场现状调研及发展前景预测报告（2025-2031年）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uGanJiaoShangBiaoCaiYinHangYeFenXiBaoGao.html" TargetMode="External" Id="Rbfd526d64197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uGanJiaoShangBiaoCaiYinHangYeFenXiBaoGao.html" TargetMode="External" Id="R1ce4a7af471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2025-02-10T02:11:00Z</dcterms:created>
  <dcterms:modified xsi:type="dcterms:W3CDTF">2025-02-10T03:11:00Z</dcterms:modified>
  <dc:subject>中国不干胶商标彩印市场现状调研及发展前景预测报告（2025-2031年）</dc:subject>
  <dc:title>中国不干胶商标彩印市场现状调研及发展前景预测报告（2025-2031年）</dc:title>
  <cp:keywords>中国不干胶商标彩印市场现状调研及发展前景预测报告（2025-2031年）</cp:keywords>
  <dc:description>中国不干胶商标彩印市场现状调研及发展前景预测报告（2025-2031年）</dc:description>
</cp:coreProperties>
</file>