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c8506d88442fe" w:history="1">
              <w:r>
                <w:rPr>
                  <w:rStyle w:val="Hyperlink"/>
                </w:rPr>
                <w:t>2026-2032年中国出国移民服务行业现状调研分析与市场前景预测报告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c8506d88442fe" w:history="1">
              <w:r>
                <w:rPr>
                  <w:rStyle w:val="Hyperlink"/>
                </w:rPr>
                <w:t>2026-2032年中国出国移民服务行业现状调研分析与市场前景预测报告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c8506d88442fe" w:history="1">
                <w:r>
                  <w:rPr>
                    <w:rStyle w:val="Hyperlink"/>
                  </w:rPr>
                  <w:t>https://www.20087.com/3/88/ChuGuoYiMinFuWuQianJing.html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出国移民服务是为高净值人群、技术人才及家庭提供投资移民、技术移民、留学转移民等全流程咨询与代办的专业服务，涵盖政策解读、材料准备、资金合规、海外安家及税务规划。目前，出国移民服务主流目的地包括加拿大、澳大利亚、葡萄牙、美国EB-5及东南亚新兴项目，服务机构强调律师团队资质、成功案例库及境外合作网络。然而，出国移民服务在政策变动频繁（如配额缩减、资金来源审查趋严）、服务同质化严重、以及部分机构夸大承诺引发信任危机等方面面临行业整顿压力；同时，地缘政治风险与反洗钱监管升级大幅提高合规成本。</w:t>
      </w:r>
      <w:r>
        <w:rPr>
          <w:rFonts w:hint="eastAsia"/>
        </w:rPr>
        <w:br/>
      </w:r>
      <w:r>
        <w:rPr>
          <w:rFonts w:hint="eastAsia"/>
        </w:rPr>
        <w:t>　　未来，出国移民服务将向全球化身份规划、科技赋能与家族办公室融合升级。多国居留权组合（如“欧盟+加勒比护照”）将成为高净值客户标配；而区块链存证与AI文档审核将提升申请效率与透明度。在延伸服务上，跨境教育、资产配置与传承规划将形成一体化解决方案。同时，ESG背景审查（如绿色投资移民）或成新门槛。长远看，出国移民服务将从单一签证代办升级为“全球流动性-财富安全-代际传承”的战略咨询平台，在国际人才竞争与资本跨境流动新格局中重塑专业服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c8506d88442fe" w:history="1">
        <w:r>
          <w:rPr>
            <w:rStyle w:val="Hyperlink"/>
          </w:rPr>
          <w:t>2026-2032年中国出国移民服务行业现状调研分析与市场前景预测报告</w:t>
        </w:r>
      </w:hyperlink>
      <w:r>
        <w:rPr>
          <w:rFonts w:hint="eastAsia"/>
        </w:rPr>
        <w:t>》基于科学的市场调研与数据分析，全面解析了出国移民服务行业的市场规模、市场需求及发展现状。报告深入探讨了出国移民服务产业链结构、细分市场特点及技术发展方向，并结合宏观经济环境与消费者需求变化，对出国移民服务行业前景与未来趋势进行了科学预测，揭示了潜在增长空间。通过对出国移民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出国移民服务产业概述</w:t>
      </w:r>
      <w:r>
        <w:rPr>
          <w:rFonts w:hint="eastAsia"/>
        </w:rPr>
        <w:br/>
      </w:r>
      <w:r>
        <w:rPr>
          <w:rFonts w:hint="eastAsia"/>
        </w:rPr>
        <w:t>　　第一节 出国移民服务定义与分类</w:t>
      </w:r>
      <w:r>
        <w:rPr>
          <w:rFonts w:hint="eastAsia"/>
        </w:rPr>
        <w:br/>
      </w:r>
      <w:r>
        <w:rPr>
          <w:rFonts w:hint="eastAsia"/>
        </w:rPr>
        <w:t>　　第二节 出国移民服务产业链结构及关键环节剖析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出国移民服务商业模式与盈利模式解析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出国移民服务经济指标与行业评估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全球出国移民服务市场发展综述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2020-2025年全球出国移民服务市场规模及增长趋势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主要国家与地区出国移民服务市场对比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2026-2032年全球出国移民服务行业发展趋势与前景预测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国际出国移民服务市场发展趋势及对我国启示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二、对我国出国移民服务市场的借鉴意义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中国出国移民服务行业市场规模分析与预测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出国移民服务市场的总体规模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一、2020-2025年出国移民服务市场规模变化及趋势分析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二、2026年出国移民服务行业市场规模特点</w:t>
      </w:r>
      <w:r>
        <w:rPr>
          <w:rFonts w:hint="eastAsia"/>
        </w:rPr>
        <w:br/>
      </w:r>
      <w:r>
        <w:rPr>
          <w:rFonts w:hint="eastAsia"/>
        </w:rPr>
        <w:t>　　第二节 出国移民服务市场规模的构成</w:t>
      </w:r>
      <w:r>
        <w:rPr>
          <w:rFonts w:hint="eastAsia"/>
        </w:rPr>
        <w:br/>
      </w:r>
      <w:r>
        <w:rPr>
          <w:rFonts w:hint="eastAsia"/>
        </w:rPr>
        <w:t>　　　　一、出国移民服务客户群体特征与偏好分析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二、不同类型出国移民服务市场规模分布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三、各地区出国移民服务市场规模差异与特点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出国移民服务市场规模的预测与展望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一、未来几年出国移民服务市场规模增长预测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2025-2026年出国移民服务行业技术发展现状及趋势分析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出国移民服务行业技术发展现状分析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国内外出国移民服务行业技术差距分析及差距形成的主要原因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出国移民服务行业技术发展方向、趋势预测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提升出国移民服务行业技术能力策略建议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2020-2025年中国出国移民服务行业总体发展与财务状况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2020-2025年出国移民服务行业规模情况</w:t>
      </w:r>
      <w:r>
        <w:rPr>
          <w:rFonts w:hint="eastAsia"/>
        </w:rPr>
        <w:br/>
      </w:r>
      <w:r>
        <w:rPr>
          <w:rFonts w:hint="eastAsia"/>
        </w:rPr>
        <w:t>　　　　一、出国移民服务行业企业数量规模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二、出国移民服务行业从业人员规模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三、出国移民服务行业市场敏感性分析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2020-2025年出国移民服务行业财务能力分析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一、出国移民服务行业盈利能力</w:t>
      </w:r>
      <w:r>
        <w:rPr>
          <w:rFonts w:hint="eastAsia"/>
        </w:rPr>
        <w:br/>
      </w:r>
      <w:r>
        <w:rPr>
          <w:rFonts w:hint="eastAsia"/>
        </w:rPr>
        <w:t>　　　　二、出国移民服务行业偿债能力</w:t>
      </w:r>
      <w:r>
        <w:rPr>
          <w:rFonts w:hint="eastAsia"/>
        </w:rPr>
        <w:br/>
      </w:r>
      <w:r>
        <w:rPr>
          <w:rFonts w:hint="eastAsia"/>
        </w:rPr>
        <w:t>　　　　三、出国移民服务行业营运能力</w:t>
      </w:r>
      <w:r>
        <w:rPr>
          <w:rFonts w:hint="eastAsia"/>
        </w:rPr>
        <w:br/>
      </w:r>
      <w:r>
        <w:rPr>
          <w:rFonts w:hint="eastAsia"/>
        </w:rPr>
        <w:t>　　　　四、出国移民服务行业发展能力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中国出国移民服务行业细分市场调研与机会挖掘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出国移民服务细分市场（一）市场调研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出国移民服务细分市场（二）市场调研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中国出国移民服务行业区域市场调研分析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2020-2025年中国出国移民服务行业重点区域调研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一、重点地区（一）出国移民服务市场规模与特点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二、重点地区（二）出国移民服务市场规模及特点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三、重点地区（三）出国移民服务市场规模及特点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四、重点地区（四）出国移民服务市场规模及特点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不同区域出国移民服务市场的对比与启示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二、出国移民服务市场拓展策略与建议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中国出国移民服务行业的营销渠道与客户分析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出国移民服务行业渠道分析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二、各类渠道对出国移民服务行业的影响</w:t>
      </w:r>
      <w:r>
        <w:rPr>
          <w:rFonts w:hint="eastAsia"/>
        </w:rPr>
        <w:br/>
      </w:r>
      <w:r>
        <w:rPr>
          <w:rFonts w:hint="eastAsia"/>
        </w:rPr>
        <w:t>　　　　三、主要出国移民服务企业渠道策略研究</w:t>
      </w:r>
      <w:r>
        <w:rPr>
          <w:rFonts w:hint="eastAsia"/>
        </w:rPr>
        <w:br/>
      </w:r>
      <w:r>
        <w:rPr>
          <w:rFonts w:hint="eastAsia"/>
        </w:rPr>
        <w:t>　　第二节 出国移民服务行业客户分析与定位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中国出国移民服务行业竞争格局及策略选择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出国移民服务行业总体市场竞争状况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一、出国移民服务行业竞争结构分析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二、出国移民服务企业竞争格局与集中度评估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三、出国移民服务行业SWOT分析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出国移民服务行业重点企业调研分析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出国移民服务企业发展策略分析</w:t>
      </w:r>
      <w:r>
        <w:rPr>
          <w:rFonts w:hint="eastAsia"/>
        </w:rPr>
        <w:br/>
      </w:r>
      <w:r>
        <w:rPr>
          <w:rFonts w:hint="eastAsia"/>
        </w:rPr>
        <w:t>　　第一节 出国移民服务市场与销售策略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出国移民服务品牌战略思考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中国出国移民服务行业发展环境分析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二、出国移民服务行业主管部门、监管体制及相关政策法规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3、出国移民服务行业的主要法律、法规和政策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4、2026年出国移民服务行业法律法规和政策对行业的影响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二、出国移民服务消费者需求分析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一、出国移民服务技术的应用与创新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二、出国移民服务行业发展的技术趋势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2026-2032年出国移民服务行业展趋势预测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2026-2032年出国移民服务市场发展前景分析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一、出国移民服务市场发展潜力</w:t>
      </w:r>
      <w:r>
        <w:rPr>
          <w:rFonts w:hint="eastAsia"/>
        </w:rPr>
        <w:br/>
      </w:r>
      <w:r>
        <w:rPr>
          <w:rFonts w:hint="eastAsia"/>
        </w:rPr>
        <w:t>　　　　二、出国移民服务市场前景分析</w:t>
      </w:r>
      <w:r>
        <w:rPr>
          <w:rFonts w:hint="eastAsia"/>
        </w:rPr>
        <w:br/>
      </w:r>
      <w:r>
        <w:rPr>
          <w:rFonts w:hint="eastAsia"/>
        </w:rPr>
        <w:t>　　　　三、出国移民服务细分行业发展前景分析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2026-2032年出国移民服务发展趋势预测</w:t>
      </w:r>
      <w:r>
        <w:rPr>
          <w:rFonts w:hint="eastAsia"/>
        </w:rPr>
        <w:br/>
      </w:r>
      <w:r>
        <w:rPr>
          <w:rFonts w:hint="eastAsia"/>
        </w:rPr>
        <w:t>　　　　一、出国移民服务发展趋势预测</w:t>
      </w:r>
      <w:r>
        <w:rPr>
          <w:rFonts w:hint="eastAsia"/>
        </w:rPr>
        <w:br/>
      </w:r>
      <w:r>
        <w:rPr>
          <w:rFonts w:hint="eastAsia"/>
        </w:rPr>
        <w:t>　　　　二、出国移民服务市场规模预测</w:t>
      </w:r>
      <w:r>
        <w:rPr>
          <w:rFonts w:hint="eastAsia"/>
        </w:rPr>
        <w:br/>
      </w:r>
      <w:r>
        <w:rPr>
          <w:rFonts w:hint="eastAsia"/>
        </w:rPr>
        <w:t>　　　　三、出国移民服务细分市场发展趋势预测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未来出国移民服务行业挑战与机遇探讨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一、出国移民服务行业挑战</w:t>
      </w:r>
      <w:r>
        <w:rPr>
          <w:rFonts w:hint="eastAsia"/>
        </w:rPr>
        <w:br/>
      </w:r>
      <w:r>
        <w:rPr>
          <w:rFonts w:hint="eastAsia"/>
        </w:rPr>
        <w:t>　　　　二、出国移民服务行业机遇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出国移民服务行业研究结论及建议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对出国移民服务行业发展的建议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中:智:林:－对出国移民服务企业和投资者的建议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出国移民服务行业历程</w:t>
      </w:r>
      <w:r>
        <w:rPr>
          <w:rFonts w:hint="eastAsia"/>
        </w:rPr>
        <w:br/>
      </w:r>
      <w:r>
        <w:rPr>
          <w:rFonts w:hint="eastAsia"/>
        </w:rPr>
        <w:t>　　图表 出国移民服务行业生命周期</w:t>
      </w:r>
      <w:r>
        <w:rPr>
          <w:rFonts w:hint="eastAsia"/>
        </w:rPr>
        <w:br/>
      </w:r>
      <w:r>
        <w:rPr>
          <w:rFonts w:hint="eastAsia"/>
        </w:rPr>
        <w:t>　　图表 出国移民服务行业产业链分析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2020-2025年出国移民服务行业市场容量统计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2020-2025年中国出国移民服务行业经营效益分析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**地区出国移民服务市场规模及增长情况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**地区出国移民服务行业市场需求情况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**地区出国移民服务市场规模及增长情况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**地区出国移民服务行业市场需求情况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**地区出国移民服务市场规模及增长情况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**地区出国移民服务行业市场需求情况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出国移民服务重点企业（一）基本信息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出国移民服务重点企业（一）经营情况分析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出国移民服务重点企业（一）盈利能力情况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出国移民服务重点企业（一）偿债能力情况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出国移民服务重点企业（一）运营能力情况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出国移民服务重点企业（一）成长能力情况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出国移民服务重点企业（二）基本信息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出国移民服务重点企业（二）经营情况分析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出国移民服务重点企业（二）盈利能力情况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出国移民服务重点企业（二）偿债能力情况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出国移民服务重点企业（二）运营能力情况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出国移民服务重点企业（二）成长能力情况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2026-2032年中国出国移民服务行业市场容量预测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2026-2032年中国出国移民服务行业市场规模预测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2026-2032年中国出国移民服务市场前景分析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2026-2032年中国出国移民服务行业发展趋势预测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c8506d88442fe" w:history="1">
        <w:r>
          <w:rPr>
            <w:rStyle w:val="Hyperlink"/>
          </w:rPr>
          <w:t>2026-2032年中国出国移民服务行业现状调研分析与市场前景预测报告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c8506d88442fe" w:history="1">
        <w:r>
          <w:rPr>
            <w:rStyle w:val="Hyperlink"/>
          </w:rPr>
          <w:t>https://www.20087.com/3/88/ChuGuoYiMinFuWuQianJing.html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热点：出国移民、出国移民服务中介、华人出国移民中介、出国移民服务机构、移民海外服务公司、出国移民的机构、环球移民公司官网、出国移民政策、出国移民如何办理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6ac6105854e95" w:history="1">
      <w:r>
        <w:rPr>
          <w:rStyle w:val="Hyperlink"/>
        </w:rPr>
        <w:t>2026-2032年中国出国移民服务行业现状调研分析与市场前景预测报告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ChuGuoYiMinFuWuQianJing.html" TargetMode="External" Id="R8aec8506d88442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ChuGuoYiMinFuWuQianJing.html" TargetMode="External" Id="R0e96ac610585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2025-12-23T01:14:06Z</dcterms:created>
  <dcterms:modified xsi:type="dcterms:W3CDTF">2025-12-23T02:14:06Z</dcterms:modified>
  <dc:subject>2026-2032年中国出国移民服务行业现状调研分析与市场前景预测报告</dc:subject>
  <dc:title>2026-2032年中国出国移民服务行业现状调研分析与市场前景预测报告</dc:title>
  <cp:keywords>2026-2032年中国出国移民服务行业现状调研分析与市场前景预测报告</cp:keywords>
  <dc:description>2026-2032年中国出国移民服务行业现状调研分析与市场前景预测报告</dc:description>
</cp:coreProperties>
</file>