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902f96d14459" w:history="1">
              <w:r>
                <w:rPr>
                  <w:rStyle w:val="Hyperlink"/>
                </w:rPr>
                <w:t>2025-2031年全球与中国动力电池铝壳行业发展分析及市场前景预测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902f96d14459" w:history="1">
              <w:r>
                <w:rPr>
                  <w:rStyle w:val="Hyperlink"/>
                </w:rPr>
                <w:t>2025-2031年全球与中国动力电池铝壳行业发展分析及市场前景预测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8902f96d14459" w:history="1">
                <w:r>
                  <w:rPr>
                    <w:rStyle w:val="Hyperlink"/>
                  </w:rPr>
                  <w:t>https://www.20087.com/3/28/DongLiDianChiLvQiaoDeXianZhuangYuQianJing.html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铝壳是用于保护电动汽车和储能系统中锂电池的关键组件，具有重量轻、强度高、耐腐蚀等特点。动力电池铝壳不仅为电池提供物理防护，还能有效散热，确保电池在各种工作条件下稳定运行。近年来，随着电动汽车市场的迅速扩张和对高性能电池需求的增长，动力电池铝壳的需求也相应增加。动力电池铝壳企业不断改进生产工艺，提高产品的精度和一致性，同时探索新材料和新技术的应用，以满足不断提高的标准要求。</w:t>
      </w:r>
      <w:r>
        <w:rPr>
          <w:rFonts w:hint="eastAsia"/>
        </w:rPr>
        <w:br/>
      </w:r>
      <w:r>
        <w:rPr>
          <w:rFonts w:hint="eastAsia"/>
        </w:rPr>
        <w:t>　　动力电池铝壳的发展趋势主要体现在材料创新与结构优化两个方面。一方面，随着新型合金材料的研发，未来的动力电池铝壳将更加轻量化且强度更高。例如，采用纳米复合材料或高强度铝合金，可以在不牺牲性能的前提下大幅减轻重量；利用表面改性技术增强铝壳的抗腐蚀性能，延长使用寿命。此外，3D打印技术的应用也为动力电池铝壳的设计带来了新的可能性，如实现复杂几何形状的一体化制造，简化装配流程。另一方面，结构优化将是未来发展的重要方向。通过优化内部结构设计，如增加散热通道或采用多层结构，可以进一步提高散热效率，保障电池的安全性和可靠性。同时，随着环保意识的增强，绿色制造工艺将成为主流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902f96d14459" w:history="1">
        <w:r>
          <w:rPr>
            <w:rStyle w:val="Hyperlink"/>
          </w:rPr>
          <w:t>2025-2031年全球与中国动力电池铝壳行业发展分析及市场前景预测</w:t>
        </w:r>
      </w:hyperlink>
      <w:r>
        <w:rPr>
          <w:rFonts w:hint="eastAsia"/>
        </w:rPr>
        <w:t>》基于多年行业研究经验，系统分析了动力电池铝壳产业链、市场规模、需求特征及价格趋势，客观呈现动力电池铝壳行业现状。报告科学预测了动力电池铝壳市场前景与发展方向，重点评估了动力电池铝壳重点企业的竞争格局与品牌影响力，同时挖掘动力电池铝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动力电池铝壳市场概述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按照不同产品类型，动力电池铝壳主要可以分为如下几个类别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全球不同产品类型动力电池铝壳销售额增长趋势2020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圆柱形动力电池铝壳</w:t>
      </w:r>
      <w:r>
        <w:rPr>
          <w:rFonts w:hint="eastAsia"/>
        </w:rPr>
        <w:br/>
      </w:r>
      <w:r>
        <w:rPr>
          <w:rFonts w:hint="eastAsia"/>
        </w:rPr>
        <w:t>　　　　1.2.3 方形动力电池铝壳</w:t>
      </w:r>
      <w:r>
        <w:rPr>
          <w:rFonts w:hint="eastAsia"/>
        </w:rPr>
        <w:br/>
      </w:r>
      <w:r>
        <w:rPr>
          <w:rFonts w:hint="eastAsia"/>
        </w:rPr>
        <w:t>　　1.3 从不同应用，动力电池铝壳主要包括如下几个方面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全球不同应用动力电池铝壳销售额增长趋势2020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电动列车</w:t>
      </w:r>
      <w:r>
        <w:rPr>
          <w:rFonts w:hint="eastAsia"/>
        </w:rPr>
        <w:br/>
      </w:r>
      <w:r>
        <w:rPr>
          <w:rFonts w:hint="eastAsia"/>
        </w:rPr>
        <w:t>　　　　1.3.4 电动自行车</w:t>
      </w:r>
      <w:r>
        <w:rPr>
          <w:rFonts w:hint="eastAsia"/>
        </w:rPr>
        <w:br/>
      </w:r>
      <w:r>
        <w:rPr>
          <w:rFonts w:hint="eastAsia"/>
        </w:rPr>
        <w:t>　　　　1.3.5 高尔夫球车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动力电池铝壳行业背景、发展历史、现状及趋势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动力电池铝壳行业目前现状分析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动力电池铝壳发展趋势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全球动力电池铝壳总体规模分析</w:t>
      </w:r>
      <w:r>
        <w:rPr>
          <w:rFonts w:hint="eastAsia"/>
        </w:rPr>
        <w:br/>
      </w:r>
      <w:r>
        <w:rPr>
          <w:rFonts w:hint="eastAsia"/>
        </w:rPr>
        <w:t>　　2.1 全球动力电池铝壳供需现状及预测（2020-2031）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全球动力电池铝壳产能、产量、产能利用率及发展趋势（2020-2031）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全球动力电池铝壳产量、需求量及发展趋势（2020-2031）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全球主要地区动力电池铝壳产量及发展趋势（2020-2031）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全球主要地区动力电池铝壳产量（2020-2025）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全球主要地区动力电池铝壳产量（2026-2031）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全球主要地区动力电池铝壳产量市场份额（2020-2031）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中国动力电池铝壳供需现状及预测（2020-2031）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中国动力电池铝壳产能、产量、产能利用率及发展趋势（2020-2031）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中国动力电池铝壳产量、市场需求量及发展趋势（2020-2031）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全球动力电池铝壳销量及销售额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全球市场动力电池铝壳销售额（2020-2031）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全球市场动力电池铝壳销量（2020-2031）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全球市场动力电池铝壳价格趋势（2020-2031）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全球动力电池铝壳主要地区分析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全球主要地区动力电池铝壳市场规模分析：2020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全球主要地区动力电池铝壳销售收入及市场份额（2020-2025年）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全球主要地区动力电池铝壳销售收入预测（2026-2031年）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全球主要地区动力电池铝壳销量分析：2020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全球主要地区动力电池铝壳销量及市场份额（2020-2025年）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全球主要地区动力电池铝壳销量及市场份额预测（2026-2031）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印度市场动力电池铝壳销量、收入及增长率（2020-2031）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全球市场主要厂商动力电池铝壳产能市场份额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全球市场主要厂商动力电池铝壳销量（2020-2025）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全球市场主要厂商动力电池铝壳销量（2020-2025）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全球市场主要厂商动力电池铝壳销售收入（2020-2025）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全球市场主要厂商动力电池铝壳销售价格（2020-2025）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2024年全球主要生产商动力电池铝壳收入排名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中国市场主要厂商动力电池铝壳销量（2020-2025）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中国市场主要厂商动力电池铝壳销量（2020-2025）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中国市场主要厂商动力电池铝壳销售收入（2020-2025）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2024年中国主要生产商动力电池铝壳收入排名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中国市场主要厂商动力电池铝壳销售价格（2020-2025）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全球主要厂商动力电池铝壳总部及产地分布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全球主要厂商成立时间及动力电池铝壳商业化日期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全球主要厂商动力电池铝壳产品类型及应用</w:t>
      </w:r>
      <w:r>
        <w:rPr>
          <w:rFonts w:hint="eastAsia"/>
        </w:rPr>
        <w:br/>
      </w:r>
      <w:r>
        <w:rPr>
          <w:rFonts w:hint="eastAsia"/>
        </w:rPr>
        <w:t>　　4.7 动力电池铝壳行业集中度、竞争程度分析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动力电池铝壳行业集中度分析：2024年全球Top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全球动力电池铝壳第一梯队、第二梯队和第三梯队生产商（品牌）及市场份额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动力电池铝壳销量、收入、价格及毛利率（2020-2025）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不同产品类型动力电池铝壳分析</w:t>
      </w:r>
      <w:r>
        <w:rPr>
          <w:rFonts w:hint="eastAsia"/>
        </w:rPr>
        <w:br/>
      </w:r>
      <w:r>
        <w:rPr>
          <w:rFonts w:hint="eastAsia"/>
        </w:rPr>
        <w:t>　　6.1 全球不同产品类型动力电池铝壳销量（2020-2031）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全球不同产品类型动力电池铝壳销量及市场份额（2020-2025）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全球不同产品类型动力电池铝壳销量预测（2026-2031）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全球不同产品类型动力电池铝壳收入（2020-2031）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全球不同产品类型动力电池铝壳收入及市场份额（2020-2025）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全球不同产品类型动力电池铝壳收入预测（2026-2031）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全球不同产品类型动力电池铝壳价格走势（2020-2031）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不同应用动力电池铝壳分析</w:t>
      </w:r>
      <w:r>
        <w:rPr>
          <w:rFonts w:hint="eastAsia"/>
        </w:rPr>
        <w:br/>
      </w:r>
      <w:r>
        <w:rPr>
          <w:rFonts w:hint="eastAsia"/>
        </w:rPr>
        <w:t>　　7.1 全球不同应用动力电池铝壳销量（2020-2031）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全球不同应用动力电池铝壳销量及市场份额（2020-2025）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全球不同应用动力电池铝壳销量预测（2026-2031）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全球不同应用动力电池铝壳收入（2020-2031）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全球不同应用动力电池铝壳收入及市场份额（2020-2025）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全球不同应用动力电池铝壳收入预测（2026-2031）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全球不同应用动力电池铝壳价格走势（2020-2031）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动力电池铝壳产业链分析</w:t>
      </w:r>
      <w:r>
        <w:rPr>
          <w:rFonts w:hint="eastAsia"/>
        </w:rPr>
        <w:br/>
      </w:r>
      <w:r>
        <w:rPr>
          <w:rFonts w:hint="eastAsia"/>
        </w:rPr>
        <w:t>　　8.2 动力电池铝壳工艺制造技术分析</w:t>
      </w:r>
      <w:r>
        <w:rPr>
          <w:rFonts w:hint="eastAsia"/>
        </w:rPr>
        <w:br/>
      </w:r>
      <w:r>
        <w:rPr>
          <w:rFonts w:hint="eastAsia"/>
        </w:rPr>
        <w:t>　　8.3 动力电池铝壳产业上游供应分析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动力电池铝壳下游客户分析</w:t>
      </w:r>
      <w:r>
        <w:rPr>
          <w:rFonts w:hint="eastAsia"/>
        </w:rPr>
        <w:br/>
      </w:r>
      <w:r>
        <w:rPr>
          <w:rFonts w:hint="eastAsia"/>
        </w:rPr>
        <w:t>　　8.5 动力电池铝壳销售渠道分析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动力电池铝壳行业发展机遇及主要驱动因素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动力电池铝壳行业发展面临的风险</w:t>
      </w:r>
      <w:r>
        <w:rPr>
          <w:rFonts w:hint="eastAsia"/>
        </w:rPr>
        <w:br/>
      </w:r>
      <w:r>
        <w:rPr>
          <w:rFonts w:hint="eastAsia"/>
        </w:rPr>
        <w:t>　　9.3 动力电池铝壳行业政策分析</w:t>
      </w:r>
      <w:r>
        <w:rPr>
          <w:rFonts w:hint="eastAsia"/>
        </w:rPr>
        <w:br/>
      </w:r>
      <w:r>
        <w:rPr>
          <w:rFonts w:hint="eastAsia"/>
        </w:rPr>
        <w:t>　　9.4 动力电池铝壳中国企业SWOT分析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全球不同产品类型动力电池铝壳销售额增长（CAGR）趋势2020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动力电池铝壳行业目前发展现状</w:t>
      </w:r>
      <w:r>
        <w:rPr>
          <w:rFonts w:hint="eastAsia"/>
        </w:rPr>
        <w:br/>
      </w:r>
      <w:r>
        <w:rPr>
          <w:rFonts w:hint="eastAsia"/>
        </w:rPr>
        <w:t>　　表 4： 动力电池铝壳发展趋势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全球主要地区动力电池铝壳产量增速（CAGR）：（2020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6： 全球主要地区动力电池铝壳产量（2020-2025）&amp;（百万只）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7： 全球主要地区动力电池铝壳产量（2026-2031）&amp;（百万只）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8： 全球主要地区动力电池铝壳产量市场份额（2020-2025）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全球主要地区动力电池铝壳产量（2026-2031）&amp;（百万只）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10： 全球主要地区动力电池铝壳销售收入增速：（2020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全球主要地区动力电池铝壳销售收入（2020-2025）&amp;（百万美元）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全球主要地区动力电池铝壳销售收入市场份额（2020-2025）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全球主要地区动力电池铝壳收入（2026-2031）&amp;（百万美元）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全球主要地区动力电池铝壳收入市场份额（2026-2031）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全球主要地区动力电池铝壳销量（百万只）：2020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全球主要地区动力电池铝壳销量（2020-2025）&amp;（百万只）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全球主要地区动力电池铝壳销量市场份额（2020-2025）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全球主要地区动力电池铝壳销量（2026-2031）&amp;（百万只）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19： 全球主要地区动力电池铝壳销量份额（2026-2031）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全球市场主要厂商动力电池铝壳产能（2024-2025）&amp;（百万只）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全球市场主要厂商动力电池铝壳销量（2020-2025）&amp;（百万只）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全球市场主要厂商动力电池铝壳销量市场份额（2020-2025）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全球市场主要厂商动力电池铝壳销售收入（2020-2025）&amp;（百万美元）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全球市场主要厂商动力电池铝壳销售收入市场份额（2020-2025）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全球市场主要厂商动力电池铝壳销售价格（2020-2025）&amp;（美元/千只）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2024年全球主要生产商动力电池铝壳收入排名（百万美元）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中国市场主要厂商动力电池铝壳销量（2020-2025）&amp;（百万只）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中国市场主要厂商动力电池铝壳销量市场份额（2020-2025）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中国市场主要厂商动力电池铝壳销售收入（2020-2025）&amp;（百万美元）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中国市场主要厂商动力电池铝壳销售收入市场份额（2020-2025）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2024年中国主要生产商动力电池铝壳收入排名（百万美元）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中国市场主要厂商动力电池铝壳销售价格（2020-2025）&amp;（美元/千只）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33： 全球主要厂商动力电池铝壳总部及产地分布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全球主要厂商成立时间及动力电池铝壳商业化日期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全球主要厂商动力电池铝壳产品类型及应用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2024年全球动力电池铝壳主要厂商市场地位（第一梯队、第二梯队和第三梯队）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全球动力电池铝壳市场投资、并购等现状分析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动力电池铝壳生产基地、销售区域、竞争对手及市场地位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动力电池铝壳产品规格、参数及市场应用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动力电池铝壳销量（百万只）、收入（百万美元）、价格（美元/千只）及毛利率（2020-2025）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全球不同产品类型动力电池铝壳销量（2020-2025年）&amp;（百万只）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124： 全球不同产品类型动力电池铝壳销量市场份额（2020-2025）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全球不同产品类型动力电池铝壳销量预测（2026-2031）&amp;（百万只）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全球市场不同产品类型动力电池铝壳销量市场份额预测（2026-2031）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全球不同产品类型动力电池铝壳收入（2020-2025年）&amp;（百万美元）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全球不同产品类型动力电池铝壳收入市场份额（2020-2025）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全球不同产品类型动力电池铝壳收入预测（2026-2031）&amp;（百万美元）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全球不同产品类型动力电池铝壳收入市场份额预测（2026-2031）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全球不同应用动力电池铝壳销量（2020-2025年）&amp;（百万只）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132： 全球不同应用动力电池铝壳销量市场份额（2020-2025）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全球不同应用动力电池铝壳销量预测（2026-2031）&amp;（百万只）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134： 全球市场不同应用动力电池铝壳销量市场份额预测（2026-2031）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全球不同应用动力电池铝壳收入（2020-2025年）&amp;（百万美元）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全球不同应用动力电池铝壳收入市场份额（2020-2025）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全球不同应用动力电池铝壳收入预测（2026-2031）&amp;（百万美元）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全球不同应用动力电池铝壳收入市场份额预测（2026-2031）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动力电池铝壳上游原料供应商及联系方式列表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动力电池铝壳典型客户列表</w:t>
      </w:r>
      <w:r>
        <w:rPr>
          <w:rFonts w:hint="eastAsia"/>
        </w:rPr>
        <w:br/>
      </w:r>
      <w:r>
        <w:rPr>
          <w:rFonts w:hint="eastAsia"/>
        </w:rPr>
        <w:t>　　表 141： 动力电池铝壳主要销售模式及销售渠道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动力电池铝壳行业发展机遇及主要驱动因素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动力电池铝壳行业发展面临的风险</w:t>
      </w:r>
      <w:r>
        <w:rPr>
          <w:rFonts w:hint="eastAsia"/>
        </w:rPr>
        <w:br/>
      </w:r>
      <w:r>
        <w:rPr>
          <w:rFonts w:hint="eastAsia"/>
        </w:rPr>
        <w:t>　　表 144： 动力电池铝壳行业政策分析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动力电池铝壳产品图片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全球不同产品类型动力电池铝壳销售额2020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全球不同产品类型动力电池铝壳市场份额2024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圆柱形动力电池铝壳产品图片</w:t>
      </w:r>
      <w:r>
        <w:rPr>
          <w:rFonts w:hint="eastAsia"/>
        </w:rPr>
        <w:br/>
      </w:r>
      <w:r>
        <w:rPr>
          <w:rFonts w:hint="eastAsia"/>
        </w:rPr>
        <w:t>　　图 5： 方形动力电池铝壳产品图片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全球不同应用动力电池铝壳市场份额2024 &amp;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电动列车</w:t>
      </w:r>
      <w:r>
        <w:rPr>
          <w:rFonts w:hint="eastAsia"/>
        </w:rPr>
        <w:br/>
      </w:r>
      <w:r>
        <w:rPr>
          <w:rFonts w:hint="eastAsia"/>
        </w:rPr>
        <w:t>　　图 10： 电动自行车</w:t>
      </w:r>
      <w:r>
        <w:rPr>
          <w:rFonts w:hint="eastAsia"/>
        </w:rPr>
        <w:br/>
      </w:r>
      <w:r>
        <w:rPr>
          <w:rFonts w:hint="eastAsia"/>
        </w:rPr>
        <w:t>　　图 11： 高尔夫球车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全球动力电池铝壳产能、产量、产能利用率及发展趋势（2020-2031）&amp;（百万只）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14： 全球动力电池铝壳产量、需求量及发展趋势（2020-2031）&amp;（百万只）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15： 全球主要地区动力电池铝壳产量（2020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图 16： 全球主要地区动力电池铝壳产量市场份额（2020-2031）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中国动力电池铝壳产能、产量、产能利用率及发展趋势（2020-2031）&amp;（百万只）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18： 中国动力电池铝壳产量、市场需求量及发展趋势（2020-2031）&amp;（百万只）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19： 全球动力电池铝壳市场销售额及增长率：（2020-2031）&amp;（百万美元）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全球市场动力电池铝壳市场规模：2020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22： 全球市场动力电池铝壳价格趋势（2020-2031）&amp;（美元/千只）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23： 全球主要地区动力电池铝壳销售收入（2020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全球主要地区动力电池铝壳销售收入市场份额（2020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26： 北美市场动力电池铝壳收入及增长率（2020-2031）&amp;（百万美元）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28： 欧洲市场动力电池铝壳收入及增长率（2020-2031）&amp;（百万美元）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30： 中国市场动力电池铝壳收入及增长率（2020-2031）&amp;（百万美元）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32： 日本市场动力电池铝壳收入及增长率（2020-2031）&amp;（百万美元）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34： 东南亚市场动力电池铝壳收入及增长率（2020-2031）&amp;（百万美元）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印度市场动力电池铝壳销量及增长率（2020-2031）&amp;（百万只）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36： 印度市场动力电池铝壳收入及增长率（2020-2031）&amp;（百万美元）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2024年全球市场主要厂商动力电池铝壳销量市场份额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2024年全球市场主要厂商动力电池铝壳收入市场份额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2024年中国市场主要厂商动力电池铝壳销量市场份额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2024年中国市场主要厂商动力电池铝壳收入市场份额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2024年全球前五大生产商动力电池铝壳市场份额</w:t>
      </w:r>
      <w:r>
        <w:rPr>
          <w:rFonts w:hint="eastAsia"/>
        </w:rPr>
        <w:br/>
      </w:r>
      <w:r>
        <w:rPr>
          <w:rFonts w:hint="eastAsia"/>
        </w:rPr>
        <w:t>　　图 42： 2024年全球动力电池铝壳第一梯队、第二梯队和第三梯队厂商及市场份额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全球不同产品类型动力电池铝壳价格走势（2020-2031）&amp;（美元/千只）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44： 全球不同应用动力电池铝壳价格走势（2020-2031）&amp;（美元/千只）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45： 动力电池铝壳产业链</w:t>
      </w:r>
      <w:r>
        <w:rPr>
          <w:rFonts w:hint="eastAsia"/>
        </w:rPr>
        <w:br/>
      </w:r>
      <w:r>
        <w:rPr>
          <w:rFonts w:hint="eastAsia"/>
        </w:rPr>
        <w:t>　　图 46： 动力电池铝壳中国企业SWOT分析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902f96d14459" w:history="1">
        <w:r>
          <w:rPr>
            <w:rStyle w:val="Hyperlink"/>
          </w:rPr>
          <w:t>2025-2031年全球与中国动力电池铝壳行业发展分析及市场前景预测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8902f96d14459" w:history="1">
        <w:r>
          <w:rPr>
            <w:rStyle w:val="Hyperlink"/>
          </w:rPr>
          <w:t>https://www.20087.com/3/28/DongLiDianChiLvQiaoDeXianZhuangYuQianJing.html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d47305c64d80" w:history="1">
      <w:r>
        <w:rPr>
          <w:rStyle w:val="Hyperlink"/>
        </w:rPr>
        <w:t>2025-2031年全球与中国动力电池铝壳行业发展分析及市场前景预测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ongLiDianChiLvQiaoDeXianZhuangYuQianJing.html" TargetMode="External" Id="R4ee8902f96d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ongLiDianChiLvQiaoDeXianZhuangYuQianJing.html" TargetMode="External" Id="R609cd47305c6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2025-02-25T03:30:13Z</dcterms:created>
  <dcterms:modified xsi:type="dcterms:W3CDTF">2025-02-25T04:30:13Z</dcterms:modified>
  <dc:subject>2025-2031年全球与中国动力电池铝壳行业发展分析及市场前景预测</dc:subject>
  <dc:title>2025-2031年全球与中国动力电池铝壳行业发展分析及市场前景预测</dc:title>
  <cp:keywords>2025-2031年全球与中国动力电池铝壳行业发展分析及市场前景预测</cp:keywords>
  <dc:description>2025-2031年全球与中国动力电池铝壳行业发展分析及市场前景预测</dc:description>
</cp:coreProperties>
</file>