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61174647d4d5d" w:history="1">
              <w:r>
                <w:rPr>
                  <w:rStyle w:val="Hyperlink"/>
                </w:rPr>
                <w:t>2026-2032年中国奢侈品牌行业现状调研与市场前景预测报告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61174647d4d5d" w:history="1">
              <w:r>
                <w:rPr>
                  <w:rStyle w:val="Hyperlink"/>
                </w:rPr>
                <w:t>2026-2032年中国奢侈品牌行业现状调研与市场前景预测报告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61174647d4d5d" w:history="1">
                <w:r>
                  <w:rPr>
                    <w:rStyle w:val="Hyperlink"/>
                  </w:rPr>
                  <w:t>https://www.20087.com/3/88/SheChiPinPaiFaZhanQianJing.html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品牌当前正处于全球化扩张与本土化深耕并行的关键阶段。在消费主力年轻化、数字化触点多元化及可持续发展理念普及的背景下，奢侈品牌加速布局线上渠道，通过官方电商平台、社交媒体内容营销与虚拟试穿技术提升消费者互动体验。同时，品牌愈发重视文化叙事与工艺传承，将历史档案、工匠精神与限量高定系列作为差异化竞争的核心。中国市场等新兴经济体成为增长引擎，推动奢侈品牌加强本地设计元素融合、定制化服务与会员深度运营。然而，仿冒侵权、过度商业化稀释品牌调性、以及ESG合规压力（如动物福利、碳足迹披露）持续考验奢侈品牌的长期价值管理能力。</w:t>
      </w:r>
      <w:r>
        <w:rPr>
          <w:rFonts w:hint="eastAsia"/>
        </w:rPr>
        <w:br/>
      </w:r>
      <w:r>
        <w:rPr>
          <w:rFonts w:hint="eastAsia"/>
        </w:rPr>
        <w:t>　　未来，奢侈品牌将向“数字原生化、可持续高端化、体验沉浸化”方向演进。Web3.0技术将推动数字藏品、虚拟时装与元宇宙旗舰店成为品牌资产新载体，吸引Z世代构建情感连接。材料创新（如菌丝皮革、再生贵金属）与闭环回收计划将系统性融入产品生命周期，实现“奢华”与“责任”的统一。线下门店将转型为文化沙龙、艺术展览与个性化定制空间，强化不可复制的实体体验。此外，地缘政治与供应链韧性要求促使奢侈品牌重构全球生产布局，强化区域化制造与透明溯源能力。长期看，奢侈品牌的核心竞争力将不仅在于产品稀缺性，更在于其构建文化认同、引领审美潮流与践行长期主义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61174647d4d5d" w:history="1">
        <w:r>
          <w:rPr>
            <w:rStyle w:val="Hyperlink"/>
          </w:rPr>
          <w:t>2026-2032年中国奢侈品牌行业现状调研与市场前景预测报告</w:t>
        </w:r>
      </w:hyperlink>
      <w:r>
        <w:rPr>
          <w:rFonts w:hint="eastAsia"/>
        </w:rPr>
        <w:t>》基于权威机构和相关协会的详实数据资料，系统分析了奢侈品牌行业的市场规模、竞争格局及技术发展现状，并对奢侈品牌未来趋势作出科学预测。报告梳理了奢侈品牌产业链结构、消费需求变化和价格波动情况，重点评估了奢侈品牌重点企业的市场表现与竞争态势，同时客观分析了奢侈品牌技术创新方向、市场机遇及潜在风险。通过翔实的数据支持和直观的图表展示，为相关企业及投资者提供了可靠的决策参考，帮助把握奢侈品牌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奢侈品牌产业概述</w:t>
      </w:r>
      <w:r>
        <w:rPr>
          <w:rFonts w:hint="eastAsia"/>
        </w:rPr>
        <w:br/>
      </w:r>
      <w:r>
        <w:rPr>
          <w:rFonts w:hint="eastAsia"/>
        </w:rPr>
        <w:t>　　第一节 奢侈品牌定义与分类</w:t>
      </w:r>
      <w:r>
        <w:rPr>
          <w:rFonts w:hint="eastAsia"/>
        </w:rPr>
        <w:br/>
      </w:r>
      <w:r>
        <w:rPr>
          <w:rFonts w:hint="eastAsia"/>
        </w:rPr>
        <w:t>　　第二节 奢侈品牌产业链结构及关键环节剖析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奢侈品牌商业模式与盈利模式解析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奢侈品牌经济指标与行业评估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全球奢侈品牌市场发展综述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2020-2025年全球奢侈品牌市场规模及增长趋势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主要国家与地区奢侈品牌市场对比</w:t>
      </w:r>
      <w:r>
        <w:rPr>
          <w:rFonts w:hint="eastAsia"/>
        </w:rPr>
        <w:br/>
      </w:r>
      <w:r>
        <w:rPr>
          <w:rFonts w:hint="eastAsia"/>
        </w:rPr>
        <w:t>　　第三节 2026-2032年全球奢侈品牌行业发展趋势与前景预测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国际奢侈品牌市场发展趋势及对我国启示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二、对我国奢侈品牌市场的借鉴意义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中国奢侈品牌行业市场规模分析与预测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奢侈品牌市场的总体规模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一、2020-2025年奢侈品牌市场规模变化及趋势分析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二、2026年奢侈品牌行业市场规模特点</w:t>
      </w:r>
      <w:r>
        <w:rPr>
          <w:rFonts w:hint="eastAsia"/>
        </w:rPr>
        <w:br/>
      </w:r>
      <w:r>
        <w:rPr>
          <w:rFonts w:hint="eastAsia"/>
        </w:rPr>
        <w:t>　　第二节 奢侈品牌市场规模的构成</w:t>
      </w:r>
      <w:r>
        <w:rPr>
          <w:rFonts w:hint="eastAsia"/>
        </w:rPr>
        <w:br/>
      </w:r>
      <w:r>
        <w:rPr>
          <w:rFonts w:hint="eastAsia"/>
        </w:rPr>
        <w:t>　　　　一、奢侈品牌客户群体特征与偏好分析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二、不同类型奢侈品牌市场规模分布</w:t>
      </w:r>
      <w:r>
        <w:rPr>
          <w:rFonts w:hint="eastAsia"/>
        </w:rPr>
        <w:br/>
      </w:r>
      <w:r>
        <w:rPr>
          <w:rFonts w:hint="eastAsia"/>
        </w:rPr>
        <w:t>　　　　三、各地区奢侈品牌市场规模差异与特点</w:t>
      </w:r>
      <w:r>
        <w:rPr>
          <w:rFonts w:hint="eastAsia"/>
        </w:rPr>
        <w:br/>
      </w:r>
      <w:r>
        <w:rPr>
          <w:rFonts w:hint="eastAsia"/>
        </w:rPr>
        <w:t>　　第三节 奢侈品牌市场规模的预测与展望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一、未来几年奢侈品牌市场规模增长预测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2025-2026年奢侈品牌行业技术发展现状及趋势分析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奢侈品牌行业技术发展现状分析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国内外奢侈品牌行业技术差距分析及差距形成的主要原因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奢侈品牌行业技术发展方向、趋势预测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提升奢侈品牌行业技术能力策略建议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2020-2025年中国奢侈品牌行业总体发展与财务状况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2020-2025年奢侈品牌行业规模情况</w:t>
      </w:r>
      <w:r>
        <w:rPr>
          <w:rFonts w:hint="eastAsia"/>
        </w:rPr>
        <w:br/>
      </w:r>
      <w:r>
        <w:rPr>
          <w:rFonts w:hint="eastAsia"/>
        </w:rPr>
        <w:t>　　　　一、奢侈品牌行业企业数量规模</w:t>
      </w:r>
      <w:r>
        <w:rPr>
          <w:rFonts w:hint="eastAsia"/>
        </w:rPr>
        <w:br/>
      </w:r>
      <w:r>
        <w:rPr>
          <w:rFonts w:hint="eastAsia"/>
        </w:rPr>
        <w:t>　　　　二、奢侈品牌行业从业人员规模</w:t>
      </w:r>
      <w:r>
        <w:rPr>
          <w:rFonts w:hint="eastAsia"/>
        </w:rPr>
        <w:br/>
      </w:r>
      <w:r>
        <w:rPr>
          <w:rFonts w:hint="eastAsia"/>
        </w:rPr>
        <w:t>　　　　三、奢侈品牌行业市场敏感性分析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2020-2025年奢侈品牌行业财务能力分析</w:t>
      </w:r>
      <w:r>
        <w:rPr>
          <w:rFonts w:hint="eastAsia"/>
        </w:rPr>
        <w:br/>
      </w:r>
      <w:r>
        <w:rPr>
          <w:rFonts w:hint="eastAsia"/>
        </w:rPr>
        <w:t>　　　　一、奢侈品牌行业盈利能力</w:t>
      </w:r>
      <w:r>
        <w:rPr>
          <w:rFonts w:hint="eastAsia"/>
        </w:rPr>
        <w:br/>
      </w:r>
      <w:r>
        <w:rPr>
          <w:rFonts w:hint="eastAsia"/>
        </w:rPr>
        <w:t>　　　　二、奢侈品牌行业偿债能力</w:t>
      </w:r>
      <w:r>
        <w:rPr>
          <w:rFonts w:hint="eastAsia"/>
        </w:rPr>
        <w:br/>
      </w:r>
      <w:r>
        <w:rPr>
          <w:rFonts w:hint="eastAsia"/>
        </w:rPr>
        <w:t>　　　　三、奢侈品牌行业营运能力</w:t>
      </w:r>
      <w:r>
        <w:rPr>
          <w:rFonts w:hint="eastAsia"/>
        </w:rPr>
        <w:br/>
      </w:r>
      <w:r>
        <w:rPr>
          <w:rFonts w:hint="eastAsia"/>
        </w:rPr>
        <w:t>　　　　四、奢侈品牌行业发展能力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中国奢侈品牌行业细分市场调研与机会挖掘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奢侈品牌细分市场（一）市场调研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奢侈品牌细分市场（二）市场调研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中国奢侈品牌行业区域市场调研分析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2020-2025年中国奢侈品牌行业重点区域调研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一、重点地区（一）奢侈品牌市场规模与特点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二、重点地区（二）奢侈品牌市场规模及特点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三、重点地区（三）奢侈品牌市场规模及特点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四、重点地区（四）奢侈品牌市场规模及特点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不同区域奢侈品牌市场的对比与启示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二、奢侈品牌市场拓展策略与建议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中国奢侈品牌行业的营销渠道与客户分析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奢侈品牌行业渠道分析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二、各类渠道对奢侈品牌行业的影响</w:t>
      </w:r>
      <w:r>
        <w:rPr>
          <w:rFonts w:hint="eastAsia"/>
        </w:rPr>
        <w:br/>
      </w:r>
      <w:r>
        <w:rPr>
          <w:rFonts w:hint="eastAsia"/>
        </w:rPr>
        <w:t>　　　　三、主要奢侈品牌企业渠道策略研究</w:t>
      </w:r>
      <w:r>
        <w:rPr>
          <w:rFonts w:hint="eastAsia"/>
        </w:rPr>
        <w:br/>
      </w:r>
      <w:r>
        <w:rPr>
          <w:rFonts w:hint="eastAsia"/>
        </w:rPr>
        <w:t>　　第二节 奢侈品牌行业客户分析与定位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中国奢侈品牌行业竞争格局及策略选择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奢侈品牌行业总体市场竞争状况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一、奢侈品牌行业竞争结构分析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二、奢侈品牌企业竞争格局与集中度评估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三、奢侈品牌行业SWOT分析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奢侈品牌行业重点企业调研分析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奢侈品牌企业发展策略分析</w:t>
      </w:r>
      <w:r>
        <w:rPr>
          <w:rFonts w:hint="eastAsia"/>
        </w:rPr>
        <w:br/>
      </w:r>
      <w:r>
        <w:rPr>
          <w:rFonts w:hint="eastAsia"/>
        </w:rPr>
        <w:t>　　第一节 奢侈品牌市场与销售策略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奢侈品牌品牌战略思考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中国奢侈品牌行业发展环境分析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二、奢侈品牌行业主管部门、监管体制及相关政策法规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3、奢侈品牌行业的主要法律、法规和政策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4、2026年奢侈品牌行业法律法规和政策对行业的影响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二、奢侈品牌消费者需求分析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一、奢侈品牌技术的应用与创新</w:t>
      </w:r>
      <w:r>
        <w:rPr>
          <w:rFonts w:hint="eastAsia"/>
        </w:rPr>
        <w:br/>
      </w:r>
      <w:r>
        <w:rPr>
          <w:rFonts w:hint="eastAsia"/>
        </w:rPr>
        <w:t>　　　　二、奢侈品牌行业发展的技术趋势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2026-2032年奢侈品牌行业展趋势预测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2026-2032年奢侈品牌市场发展前景分析</w:t>
      </w:r>
      <w:r>
        <w:rPr>
          <w:rFonts w:hint="eastAsia"/>
        </w:rPr>
        <w:br/>
      </w:r>
      <w:r>
        <w:rPr>
          <w:rFonts w:hint="eastAsia"/>
        </w:rPr>
        <w:t>　　　　一、奢侈品牌市场发展潜力</w:t>
      </w:r>
      <w:r>
        <w:rPr>
          <w:rFonts w:hint="eastAsia"/>
        </w:rPr>
        <w:br/>
      </w:r>
      <w:r>
        <w:rPr>
          <w:rFonts w:hint="eastAsia"/>
        </w:rPr>
        <w:t>　　　　二、奢侈品牌市场前景分析</w:t>
      </w:r>
      <w:r>
        <w:rPr>
          <w:rFonts w:hint="eastAsia"/>
        </w:rPr>
        <w:br/>
      </w:r>
      <w:r>
        <w:rPr>
          <w:rFonts w:hint="eastAsia"/>
        </w:rPr>
        <w:t>　　　　三、奢侈品牌细分行业发展前景分析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2026-2032年奢侈品牌发展趋势预测</w:t>
      </w:r>
      <w:r>
        <w:rPr>
          <w:rFonts w:hint="eastAsia"/>
        </w:rPr>
        <w:br/>
      </w:r>
      <w:r>
        <w:rPr>
          <w:rFonts w:hint="eastAsia"/>
        </w:rPr>
        <w:t>　　　　一、奢侈品牌发展趋势预测</w:t>
      </w:r>
      <w:r>
        <w:rPr>
          <w:rFonts w:hint="eastAsia"/>
        </w:rPr>
        <w:br/>
      </w:r>
      <w:r>
        <w:rPr>
          <w:rFonts w:hint="eastAsia"/>
        </w:rPr>
        <w:t>　　　　二、奢侈品牌市场规模预测</w:t>
      </w:r>
      <w:r>
        <w:rPr>
          <w:rFonts w:hint="eastAsia"/>
        </w:rPr>
        <w:br/>
      </w:r>
      <w:r>
        <w:rPr>
          <w:rFonts w:hint="eastAsia"/>
        </w:rPr>
        <w:t>　　　　三、奢侈品牌细分市场发展趋势预测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未来奢侈品牌行业挑战与机遇探讨</w:t>
      </w:r>
      <w:r>
        <w:rPr>
          <w:rFonts w:hint="eastAsia"/>
        </w:rPr>
        <w:br/>
      </w:r>
      <w:r>
        <w:rPr>
          <w:rFonts w:hint="eastAsia"/>
        </w:rPr>
        <w:t>　　　　一、奢侈品牌行业挑战</w:t>
      </w:r>
      <w:r>
        <w:rPr>
          <w:rFonts w:hint="eastAsia"/>
        </w:rPr>
        <w:br/>
      </w:r>
      <w:r>
        <w:rPr>
          <w:rFonts w:hint="eastAsia"/>
        </w:rPr>
        <w:t>　　　　二、奢侈品牌行业机遇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奢侈品牌行业研究结论及建议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对奢侈品牌行业发展的建议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中智.林.：对奢侈品牌企业和投资者的建议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奢侈品牌介绍</w:t>
      </w:r>
      <w:r>
        <w:rPr>
          <w:rFonts w:hint="eastAsia"/>
        </w:rPr>
        <w:br/>
      </w:r>
      <w:r>
        <w:rPr>
          <w:rFonts w:hint="eastAsia"/>
        </w:rPr>
        <w:t>　　图表 奢侈品牌图片</w:t>
      </w:r>
      <w:r>
        <w:rPr>
          <w:rFonts w:hint="eastAsia"/>
        </w:rPr>
        <w:br/>
      </w:r>
      <w:r>
        <w:rPr>
          <w:rFonts w:hint="eastAsia"/>
        </w:rPr>
        <w:t>　　图表 奢侈品牌产业链分析</w:t>
      </w:r>
      <w:r>
        <w:rPr>
          <w:rFonts w:hint="eastAsia"/>
        </w:rPr>
        <w:br/>
      </w:r>
      <w:r>
        <w:rPr>
          <w:rFonts w:hint="eastAsia"/>
        </w:rPr>
        <w:t>　　图表 奢侈品牌主要特点</w:t>
      </w:r>
      <w:r>
        <w:rPr>
          <w:rFonts w:hint="eastAsia"/>
        </w:rPr>
        <w:br/>
      </w:r>
      <w:r>
        <w:rPr>
          <w:rFonts w:hint="eastAsia"/>
        </w:rPr>
        <w:t>　　图表 奢侈品牌政策分析</w:t>
      </w:r>
      <w:r>
        <w:rPr>
          <w:rFonts w:hint="eastAsia"/>
        </w:rPr>
        <w:br/>
      </w:r>
      <w:r>
        <w:rPr>
          <w:rFonts w:hint="eastAsia"/>
        </w:rPr>
        <w:t>　　图表 奢侈品牌标准 技术</w:t>
      </w:r>
      <w:r>
        <w:rPr>
          <w:rFonts w:hint="eastAsia"/>
        </w:rPr>
        <w:br/>
      </w:r>
      <w:r>
        <w:rPr>
          <w:rFonts w:hint="eastAsia"/>
        </w:rPr>
        <w:t>　　图表 奢侈品牌最新消息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2020-2025年奢侈品牌行业市场容量统计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2020-2025年中国奢侈品牌行业市场规模及增长情况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2020-2025年中国奢侈品牌行业销售收入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2020-2025年中国奢侈品牌行业利润总额分析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2020-2025年中国奢侈品牌行业企业数量情况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2020-2025年中国奢侈品牌行业企业平均规模情况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奢侈品牌价格走势</w:t>
      </w:r>
      <w:r>
        <w:rPr>
          <w:rFonts w:hint="eastAsia"/>
        </w:rPr>
        <w:br/>
      </w:r>
      <w:r>
        <w:rPr>
          <w:rFonts w:hint="eastAsia"/>
        </w:rPr>
        <w:t>　　图表 2025年奢侈品牌成本和利润分析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2025年中国奢侈品牌行业竞争力分析</w:t>
      </w:r>
      <w:r>
        <w:rPr>
          <w:rFonts w:hint="eastAsia"/>
        </w:rPr>
        <w:br/>
      </w:r>
      <w:r>
        <w:rPr>
          <w:rFonts w:hint="eastAsia"/>
        </w:rPr>
        <w:t>　　图表 奢侈品牌优势</w:t>
      </w:r>
      <w:r>
        <w:rPr>
          <w:rFonts w:hint="eastAsia"/>
        </w:rPr>
        <w:br/>
      </w:r>
      <w:r>
        <w:rPr>
          <w:rFonts w:hint="eastAsia"/>
        </w:rPr>
        <w:t>　　图表 奢侈品牌劣势</w:t>
      </w:r>
      <w:r>
        <w:rPr>
          <w:rFonts w:hint="eastAsia"/>
        </w:rPr>
        <w:br/>
      </w:r>
      <w:r>
        <w:rPr>
          <w:rFonts w:hint="eastAsia"/>
        </w:rPr>
        <w:t>　　图表 奢侈品牌机会</w:t>
      </w:r>
      <w:r>
        <w:rPr>
          <w:rFonts w:hint="eastAsia"/>
        </w:rPr>
        <w:br/>
      </w:r>
      <w:r>
        <w:rPr>
          <w:rFonts w:hint="eastAsia"/>
        </w:rPr>
        <w:t>　　图表 奢侈品牌威胁</w:t>
      </w:r>
      <w:r>
        <w:rPr>
          <w:rFonts w:hint="eastAsia"/>
        </w:rPr>
        <w:br/>
      </w:r>
      <w:r>
        <w:rPr>
          <w:rFonts w:hint="eastAsia"/>
        </w:rPr>
        <w:t>　　图表 2020-2025年中国奢侈品牌行业盈利能力分析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2020-2025年中国奢侈品牌行业运营能力分析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2020-2025年中国奢侈品牌行业偿债能力分析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2020-2025年中国奢侈品牌行业发展能力分析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2020-2025年中国奢侈品牌行业经营效益分析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**地区奢侈品牌市场规模及增长情况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**地区奢侈品牌行业市场需求情况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**地区奢侈品牌市场规模及增长情况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**地区奢侈品牌行业市场需求情况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**地区奢侈品牌市场规模及增长情况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**地区奢侈品牌行业市场需求情况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奢侈品牌品牌分析</w:t>
      </w:r>
      <w:r>
        <w:rPr>
          <w:rFonts w:hint="eastAsia"/>
        </w:rPr>
        <w:br/>
      </w:r>
      <w:r>
        <w:rPr>
          <w:rFonts w:hint="eastAsia"/>
        </w:rPr>
        <w:t>　　图表 奢侈品牌企业（一）概述</w:t>
      </w:r>
      <w:r>
        <w:rPr>
          <w:rFonts w:hint="eastAsia"/>
        </w:rPr>
        <w:br/>
      </w:r>
      <w:r>
        <w:rPr>
          <w:rFonts w:hint="eastAsia"/>
        </w:rPr>
        <w:t>　　图表 企业奢侈品牌业务分析</w:t>
      </w:r>
      <w:r>
        <w:rPr>
          <w:rFonts w:hint="eastAsia"/>
        </w:rPr>
        <w:br/>
      </w:r>
      <w:r>
        <w:rPr>
          <w:rFonts w:hint="eastAsia"/>
        </w:rPr>
        <w:t>　　图表 奢侈品牌企业（一）经营情况分析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奢侈品牌企业（一）盈利能力情况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奢侈品牌企业（一）偿债能力情况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奢侈品牌企业（一）运营能力情况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奢侈品牌企业（一）成长能力情况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奢侈品牌企业（二）简介</w:t>
      </w:r>
      <w:r>
        <w:rPr>
          <w:rFonts w:hint="eastAsia"/>
        </w:rPr>
        <w:br/>
      </w:r>
      <w:r>
        <w:rPr>
          <w:rFonts w:hint="eastAsia"/>
        </w:rPr>
        <w:t>　　图表 企业奢侈品牌业务</w:t>
      </w:r>
      <w:r>
        <w:rPr>
          <w:rFonts w:hint="eastAsia"/>
        </w:rPr>
        <w:br/>
      </w:r>
      <w:r>
        <w:rPr>
          <w:rFonts w:hint="eastAsia"/>
        </w:rPr>
        <w:t>　　图表 奢侈品牌企业（二）经营情况分析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奢侈品牌企业（二）盈利能力情况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奢侈品牌企业（二）偿债能力情况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奢侈品牌企业（二）运营能力情况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奢侈品牌企业（二）成长能力情况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奢侈品牌企业（三）概况</w:t>
      </w:r>
      <w:r>
        <w:rPr>
          <w:rFonts w:hint="eastAsia"/>
        </w:rPr>
        <w:br/>
      </w:r>
      <w:r>
        <w:rPr>
          <w:rFonts w:hint="eastAsia"/>
        </w:rPr>
        <w:t>　　图表 企业奢侈品牌业务情况</w:t>
      </w:r>
      <w:r>
        <w:rPr>
          <w:rFonts w:hint="eastAsia"/>
        </w:rPr>
        <w:br/>
      </w:r>
      <w:r>
        <w:rPr>
          <w:rFonts w:hint="eastAsia"/>
        </w:rPr>
        <w:t>　　图表 奢侈品牌企业（三）经营情况分析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奢侈品牌企业（三）盈利能力情况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奢侈品牌企业（三）偿债能力情况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奢侈品牌企业（三）运营能力情况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奢侈品牌企业（三）成长能力情况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奢侈品牌发展有利因素分析</w:t>
      </w:r>
      <w:r>
        <w:rPr>
          <w:rFonts w:hint="eastAsia"/>
        </w:rPr>
        <w:br/>
      </w:r>
      <w:r>
        <w:rPr>
          <w:rFonts w:hint="eastAsia"/>
        </w:rPr>
        <w:t>　　图表 奢侈品牌发展不利因素分析</w:t>
      </w:r>
      <w:r>
        <w:rPr>
          <w:rFonts w:hint="eastAsia"/>
        </w:rPr>
        <w:br/>
      </w:r>
      <w:r>
        <w:rPr>
          <w:rFonts w:hint="eastAsia"/>
        </w:rPr>
        <w:t>　　图表 进入奢侈品牌行业壁垒</w:t>
      </w:r>
      <w:r>
        <w:rPr>
          <w:rFonts w:hint="eastAsia"/>
        </w:rPr>
        <w:br/>
      </w:r>
      <w:r>
        <w:rPr>
          <w:rFonts w:hint="eastAsia"/>
        </w:rPr>
        <w:t>　　图表 2026-2032年中国奢侈品牌行业市场容量预测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2026-2032年中国奢侈品牌行业市场规模预测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2026-2032年中国奢侈品牌市场前景分析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2026-2032年中国奢侈品牌行业风险研究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2026-2032年中国奢侈品牌行业发展趋势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61174647d4d5d" w:history="1">
        <w:r>
          <w:rPr>
            <w:rStyle w:val="Hyperlink"/>
          </w:rPr>
          <w:t>2026-2032年中国奢侈品牌行业现状调研与市场前景预测报告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61174647d4d5d" w:history="1">
        <w:r>
          <w:rPr>
            <w:rStyle w:val="Hyperlink"/>
          </w:rPr>
          <w:t>https://www.20087.com/3/88/SheChiPinPaiFaZhanQianJing.html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热点：世界奢侈品牌100强排名、奢侈品牌子包包、100张奢侈品图片、奢侈品牌排名一览表、世界十大奢侈品排行榜、奢侈品牌有哪些、世界名表50大品牌、奢侈品牌衣服、意大利奢侈品牌清单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c5ca531544a35" w:history="1">
      <w:r>
        <w:rPr>
          <w:rStyle w:val="Hyperlink"/>
        </w:rPr>
        <w:t>2026-2032年中国奢侈品牌行业现状调研与市场前景预测报告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SheChiPinPaiFaZhanQianJing.html" TargetMode="External" Id="R8fe61174647d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SheChiPinPaiFaZhanQianJing.html" TargetMode="External" Id="R5f9c5ca53154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2025-12-26T01:21:38Z</dcterms:created>
  <dcterms:modified xsi:type="dcterms:W3CDTF">2025-12-26T02:21:38Z</dcterms:modified>
  <dc:subject>2026-2032年中国奢侈品牌行业现状调研与市场前景预测报告</dc:subject>
  <dc:title>2026-2032年中国奢侈品牌行业现状调研与市场前景预测报告</dc:title>
  <cp:keywords>2026-2032年中国奢侈品牌行业现状调研与市场前景预测报告</cp:keywords>
  <dc:description>2026-2032年中国奢侈品牌行业现状调研与市场前景预测报告</dc:description>
</cp:coreProperties>
</file>