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06a31d9c864116" w:history="1">
              <w:r>
                <w:rPr>
                  <w:rStyle w:val="Hyperlink"/>
                </w:rPr>
                <w:t>2026-2032年中国微生物降解设备市场分析与发展前景预测报告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06a31d9c864116" w:history="1">
              <w:r>
                <w:rPr>
                  <w:rStyle w:val="Hyperlink"/>
                </w:rPr>
                <w:t>2026-2032年中国微生物降解设备市场分析与发展前景预测报告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06a31d9c864116" w:history="1">
                <w:r>
                  <w:rPr>
                    <w:rStyle w:val="Hyperlink"/>
                  </w:rPr>
                  <w:t>https://www.20087.com/3/88/WeiShengWuJiangJieSheBeiDeXianZhuangYuQianJing.html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生物降解设备当前主要用于餐厨垃圾、农业废弃物及有机污泥的就地处理，通过筛选高效降解菌群，在控温、供氧与搅拌条件下加速有机物转化为水、二氧化碳与少量残渣。设备普遍集成自动投料、除臭与残渣分离模块，适用于社区、食堂、景区等分散场景。在“无废城市”与垃圾分类政策推动下，该类设备作为减量前端手段获得政策支持。然而，行业仍面临菌种活性受环境波动影响大、高盐高油垃圾适应性差、残渣资源化路径不明确，以及部分设备运行能耗高、维护复杂导致实际使用率低等问题。</w:t>
      </w:r>
      <w:r>
        <w:rPr>
          <w:rFonts w:hint="eastAsia"/>
        </w:rPr>
        <w:br/>
      </w:r>
      <w:r>
        <w:rPr>
          <w:rFonts w:hint="eastAsia"/>
        </w:rPr>
        <w:t>　　未来，微生物降解设备将向菌群智能调控、产物高值化与系统集成化方向发展。合成生物学将构建耐盐、耐脂、多酶协同的工程菌株，提升复杂有机废物处理效率；AI将根据进料成分动态调节温湿氧参数，优化降解速率。残渣将定向转化为有机肥、生物炭或昆虫饲料，打通资源循环链条。在系统层面，设备将与垃圾分类智能桶、碳积分平台联动，实现减量数据可追溯与激励反馈。此外，小型化、静音化设计将推动设备进入家庭厨房。微生物降解设备将从垃圾减量工具升级为分布式有机循环微工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06a31d9c864116" w:history="1">
        <w:r>
          <w:rPr>
            <w:rStyle w:val="Hyperlink"/>
          </w:rPr>
          <w:t>2026-2032年中国微生物降解设备市场分析与发展前景预测报告</w:t>
        </w:r>
      </w:hyperlink>
      <w:r>
        <w:rPr>
          <w:rFonts w:hint="eastAsia"/>
        </w:rPr>
        <w:t>》基于统计局、相关协会等机构的详实数据，系统分析微生物降解设备行业现状与发展趋势。报告从微生物降解设备市场规模、产业链结构、技术特点、价格走势等维度展开研究，考察微生物降解设备重点企业经营状况与市场竞争格局。通过定量与定性相结合的分析方法，结合政策环境与消费需求变化，客观评估微生物降解设备行业发展前景与投资价值，识别潜在机遇与风险因素。报告采用统计图表等直观呈现方式，为市场参与者了解微生物降解设备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微生物降解设备行业概述</w:t>
      </w:r>
      <w:r>
        <w:rPr>
          <w:rFonts w:hint="eastAsia"/>
        </w:rPr>
        <w:br/>
      </w:r>
      <w:r>
        <w:rPr>
          <w:rFonts w:hint="eastAsia"/>
        </w:rPr>
        <w:t>　　第一节 微生物降解设备定义与分类</w:t>
      </w:r>
      <w:r>
        <w:rPr>
          <w:rFonts w:hint="eastAsia"/>
        </w:rPr>
        <w:br/>
      </w:r>
      <w:r>
        <w:rPr>
          <w:rFonts w:hint="eastAsia"/>
        </w:rPr>
        <w:t>　　第二节 微生物降解设备应用领域</w:t>
      </w:r>
      <w:r>
        <w:rPr>
          <w:rFonts w:hint="eastAsia"/>
        </w:rPr>
        <w:br/>
      </w:r>
      <w:r>
        <w:rPr>
          <w:rFonts w:hint="eastAsia"/>
        </w:rPr>
        <w:t>　　第三节 微生物降解设备行业经济指标分析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微生物降解设备产业链及经营模式分析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三、微生物降解设备销售模式及销售渠道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全球微生物降解设备市场发展综述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2020-2025年全球微生物降解设备市场规模与趋势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主要国家与地区微生物降解设备市场分析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2026-2032年全球微生物降解设备行业发展趋势与前景预测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中国微生物降解设备行业市场分析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2025-2026年微生物降解设备产能与投资动态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一、国内微生物降解设备产能及利用情况</w:t>
      </w:r>
      <w:r>
        <w:rPr>
          <w:rFonts w:hint="eastAsia"/>
        </w:rPr>
        <w:br/>
      </w:r>
      <w:r>
        <w:rPr>
          <w:rFonts w:hint="eastAsia"/>
        </w:rPr>
        <w:t>　　　　二、微生物降解设备产能扩张与投资动态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2026-2032年微生物降解设备行业产量统计与趋势预测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一、2020-2025年微生物降解设备行业产量数据统计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1、2020-2025年微生物降解设备产量及增长趋势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2、2020-2025年微生物降解设备细分产品产量及份额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二、影响微生物降解设备产量的关键因素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三、2026-2032年微生物降解设备产量预测</w:t>
      </w:r>
      <w:r>
        <w:rPr>
          <w:rFonts w:hint="eastAsia"/>
        </w:rPr>
        <w:br/>
      </w:r>
      <w:r>
        <w:rPr>
          <w:rFonts w:hint="eastAsia"/>
        </w:rPr>
        <w:t>　　第三节 2026-2032年微生物降解设备市场需求与销售分析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一、2025-2026年微生物降解设备行业需求现状</w:t>
      </w:r>
      <w:r>
        <w:rPr>
          <w:rFonts w:hint="eastAsia"/>
        </w:rPr>
        <w:br/>
      </w:r>
      <w:r>
        <w:rPr>
          <w:rFonts w:hint="eastAsia"/>
        </w:rPr>
        <w:t>　　　　二、微生物降解设备客户群体与需求特点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三、2020-2025年微生物降解设备行业销售规模分析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四、2026-2032年微生物降解设备市场增长潜力与规模预测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中国微生物降解设备细分市场与下游应用领域分析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微生物降解设备细分市场分析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一、2025-2026年微生物降解设备主要细分产品市场现状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微生物降解设备下游应用与客户群体分析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一、2025-2026年微生物降解设备各应用领域市场现状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2025-2026年微生物降解设备行业技术发展现状及趋势分析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微生物降解设备行业技术发展现状分析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国内外微生物降解设备行业技术差异与原因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微生物降解设备行业技术发展方向、趋势预测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提升微生物降解设备行业技术能力策略建议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微生物降解设备价格机制与竞争策略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一、2020-2025年微生物降解设备市场价格走势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微生物降解设备定价策略与方法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2026-2032年微生物降解设备价格竞争态势与趋势预测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中国微生物降解设备行业重点区域市场研究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2025-2026年重点区域微生物降解设备市场发展概况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二、2020-2025年微生物降解设备市场需求规模情况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三、2026-2032年微生物降解设备行业发展潜力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二、2020-2025年微生物降解设备市场需求规模情况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三、2026-2032年微生物降解设备行业发展潜力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二、2020-2025年微生物降解设备市场需求规模情况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三、2026-2032年微生物降解设备行业发展潜力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二、2020-2025年微生物降解设备市场需求规模情况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三、2026-2032年微生物降解设备行业发展潜力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二、2020-2025年微生物降解设备市场需求规模情况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三、2026-2032年微生物降解设备行业发展潜力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2020-2025年中国微生物降解设备行业进出口情况分析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微生物降解设备行业进口情况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一、2020-2025年微生物降解设备进口规模及增长情况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二、微生物降解设备主要进口来源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微生物降解设备行业出口情况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一、2020-2025年微生物降解设备出口规模及增长情况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二、微生物降解设备主要出口目的地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2020-2025年中国微生物降解设备行业总体发展与财务状况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2020-2025年中国微生物降解设备行业规模情况</w:t>
      </w:r>
      <w:r>
        <w:rPr>
          <w:rFonts w:hint="eastAsia"/>
        </w:rPr>
        <w:br/>
      </w:r>
      <w:r>
        <w:rPr>
          <w:rFonts w:hint="eastAsia"/>
        </w:rPr>
        <w:t>　　　　一、微生物降解设备行业企业数量规模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二、微生物降解设备行业从业人员规模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三、微生物降解设备行业市场敏感性分析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2020-2025年中国微生物降解设备行业财务能力分析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一、微生物降解设备行业盈利能力</w:t>
      </w:r>
      <w:r>
        <w:rPr>
          <w:rFonts w:hint="eastAsia"/>
        </w:rPr>
        <w:br/>
      </w:r>
      <w:r>
        <w:rPr>
          <w:rFonts w:hint="eastAsia"/>
        </w:rPr>
        <w:t>　　　　二、微生物降解设备行业偿债能力</w:t>
      </w:r>
      <w:r>
        <w:rPr>
          <w:rFonts w:hint="eastAsia"/>
        </w:rPr>
        <w:br/>
      </w:r>
      <w:r>
        <w:rPr>
          <w:rFonts w:hint="eastAsia"/>
        </w:rPr>
        <w:t>　　　　三、微生物降解设备行业营运能力</w:t>
      </w:r>
      <w:r>
        <w:rPr>
          <w:rFonts w:hint="eastAsia"/>
        </w:rPr>
        <w:br/>
      </w:r>
      <w:r>
        <w:rPr>
          <w:rFonts w:hint="eastAsia"/>
        </w:rPr>
        <w:t>　　　　四、微生物降解设备行业发展能力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微生物降解设备行业重点企业调研分析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二、企业微生物降解设备业务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二、企业微生物降解设备业务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二、企业微生物降解设备业务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二、企业微生物降解设备业务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二、企业微生物降解设备业务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二、企业微生物降解设备业务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中国微生物降解设备行业竞争格局分析</w:t>
      </w:r>
      <w:r>
        <w:rPr>
          <w:rFonts w:hint="eastAsia"/>
        </w:rPr>
        <w:br/>
      </w:r>
      <w:r>
        <w:rPr>
          <w:rFonts w:hint="eastAsia"/>
        </w:rPr>
        <w:t>　　第一节 微生物降解设备行业竞争格局总览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2025-2026年微生物降解设备行业竞争力分析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2020-2025年微生物降解设备行业企业并购活动分析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2025-2026年微生物降解设备行业会展与招投标活动分析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一、微生物降解设备行业会展活动及其市场影响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2026年中国微生物降解设备企业发展企业发展策略与建议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微生物降解设备销售模式与渠道策略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微生物降解设备品牌与市场推广策略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微生物降解设备研发投入与技术创新能力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微生物降解设备合作联盟与资源整合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中国微生物降解设备行业风险与对策</w:t>
      </w:r>
      <w:r>
        <w:rPr>
          <w:rFonts w:hint="eastAsia"/>
        </w:rPr>
        <w:br/>
      </w:r>
      <w:r>
        <w:rPr>
          <w:rFonts w:hint="eastAsia"/>
        </w:rPr>
        <w:t>　　第一节 微生物降解设备行业SWOT分析</w:t>
      </w:r>
      <w:r>
        <w:rPr>
          <w:rFonts w:hint="eastAsia"/>
        </w:rPr>
        <w:br/>
      </w:r>
      <w:r>
        <w:rPr>
          <w:rFonts w:hint="eastAsia"/>
        </w:rPr>
        <w:t>　　　　一、微生物降解设备行业优势</w:t>
      </w:r>
      <w:r>
        <w:rPr>
          <w:rFonts w:hint="eastAsia"/>
        </w:rPr>
        <w:br/>
      </w:r>
      <w:r>
        <w:rPr>
          <w:rFonts w:hint="eastAsia"/>
        </w:rPr>
        <w:t>　　　　二、微生物降解设备行业劣势</w:t>
      </w:r>
      <w:r>
        <w:rPr>
          <w:rFonts w:hint="eastAsia"/>
        </w:rPr>
        <w:br/>
      </w:r>
      <w:r>
        <w:rPr>
          <w:rFonts w:hint="eastAsia"/>
        </w:rPr>
        <w:t>　　　　三、微生物降解设备市场机会</w:t>
      </w:r>
      <w:r>
        <w:rPr>
          <w:rFonts w:hint="eastAsia"/>
        </w:rPr>
        <w:br/>
      </w:r>
      <w:r>
        <w:rPr>
          <w:rFonts w:hint="eastAsia"/>
        </w:rPr>
        <w:t>　　　　四、微生物降解设备市场威胁</w:t>
      </w:r>
      <w:r>
        <w:rPr>
          <w:rFonts w:hint="eastAsia"/>
        </w:rPr>
        <w:br/>
      </w:r>
      <w:r>
        <w:rPr>
          <w:rFonts w:hint="eastAsia"/>
        </w:rPr>
        <w:t>　　第二节 微生物降解设备行业风险及对策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2026-2032年中国微生物降解设备行业前景与发展趋势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2025-2026年微生物降解设备行业发展环境分析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一、微生物降解设备行业主管部门与监管体制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二、微生物降解设备行业主要法律法规及政策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三、微生物降解设备行业标准与质量监管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2026-2032年微生物降解设备行业发展趋势与方向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2026-2032年微生物降解设备行业发展潜力与机遇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微生物降解设备行业研究结论与建议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中:智:林:－微生物降解设备行业发展建议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微生物降解设备行业类别</w:t>
      </w:r>
      <w:r>
        <w:rPr>
          <w:rFonts w:hint="eastAsia"/>
        </w:rPr>
        <w:br/>
      </w:r>
      <w:r>
        <w:rPr>
          <w:rFonts w:hint="eastAsia"/>
        </w:rPr>
        <w:t>　　图表 微生物降解设备行业产业链调研</w:t>
      </w:r>
      <w:r>
        <w:rPr>
          <w:rFonts w:hint="eastAsia"/>
        </w:rPr>
        <w:br/>
      </w:r>
      <w:r>
        <w:rPr>
          <w:rFonts w:hint="eastAsia"/>
        </w:rPr>
        <w:t>　　图表 微生物降解设备行业现状</w:t>
      </w:r>
      <w:r>
        <w:rPr>
          <w:rFonts w:hint="eastAsia"/>
        </w:rPr>
        <w:br/>
      </w:r>
      <w:r>
        <w:rPr>
          <w:rFonts w:hint="eastAsia"/>
        </w:rPr>
        <w:t>　　图表 微生物降解设备行业标准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2020-2025年中国微生物降解设备行业市场规模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2025年中国微生物降解设备行业产能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2020-2025年中国微生物降解设备行业产量统计</w:t>
      </w:r>
      <w:r>
        <w:rPr>
          <w:rFonts w:hint="eastAsia"/>
        </w:rPr>
        <w:br/>
      </w:r>
      <w:r>
        <w:rPr>
          <w:rFonts w:hint="eastAsia"/>
        </w:rPr>
        <w:t>　　图表 微生物降解设备行业动态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2020-2025年中国微生物降解设备市场需求量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2025年中国微生物降解设备行业需求区域调研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2020-2025年中国微生物降解设备行情</w:t>
      </w:r>
      <w:r>
        <w:rPr>
          <w:rFonts w:hint="eastAsia"/>
        </w:rPr>
        <w:br/>
      </w:r>
      <w:r>
        <w:rPr>
          <w:rFonts w:hint="eastAsia"/>
        </w:rPr>
        <w:t>　　图表 2020-2025年中国微生物降解设备价格走势图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2020-2025年中国微生物降解设备行业销售收入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2020-2025年中国微生物降解设备行业盈利情况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2020-2025年中国微生物降解设备行业利润总额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2020-2025年中国微生物降解设备进口统计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2020-2025年中国微生物降解设备出口统计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2020-2025年中国微生物降解设备行业企业数量统计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**地区微生物降解设备市场规模</w:t>
      </w:r>
      <w:r>
        <w:rPr>
          <w:rFonts w:hint="eastAsia"/>
        </w:rPr>
        <w:br/>
      </w:r>
      <w:r>
        <w:rPr>
          <w:rFonts w:hint="eastAsia"/>
        </w:rPr>
        <w:t>　　图表 **地区微生物降解设备行业市场需求</w:t>
      </w:r>
      <w:r>
        <w:rPr>
          <w:rFonts w:hint="eastAsia"/>
        </w:rPr>
        <w:br/>
      </w:r>
      <w:r>
        <w:rPr>
          <w:rFonts w:hint="eastAsia"/>
        </w:rPr>
        <w:t>　　图表 **地区微生物降解设备市场调研</w:t>
      </w:r>
      <w:r>
        <w:rPr>
          <w:rFonts w:hint="eastAsia"/>
        </w:rPr>
        <w:br/>
      </w:r>
      <w:r>
        <w:rPr>
          <w:rFonts w:hint="eastAsia"/>
        </w:rPr>
        <w:t>　　图表 **地区微生物降解设备行业市场需求分析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**地区微生物降解设备市场规模</w:t>
      </w:r>
      <w:r>
        <w:rPr>
          <w:rFonts w:hint="eastAsia"/>
        </w:rPr>
        <w:br/>
      </w:r>
      <w:r>
        <w:rPr>
          <w:rFonts w:hint="eastAsia"/>
        </w:rPr>
        <w:t>　　图表 **地区微生物降解设备行业市场需求</w:t>
      </w:r>
      <w:r>
        <w:rPr>
          <w:rFonts w:hint="eastAsia"/>
        </w:rPr>
        <w:br/>
      </w:r>
      <w:r>
        <w:rPr>
          <w:rFonts w:hint="eastAsia"/>
        </w:rPr>
        <w:t>　　图表 **地区微生物降解设备市场调研</w:t>
      </w:r>
      <w:r>
        <w:rPr>
          <w:rFonts w:hint="eastAsia"/>
        </w:rPr>
        <w:br/>
      </w:r>
      <w:r>
        <w:rPr>
          <w:rFonts w:hint="eastAsia"/>
        </w:rPr>
        <w:t>　　图表 **地区微生物降解设备行业市场需求分析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微生物降解设备行业竞争对手分析</w:t>
      </w:r>
      <w:r>
        <w:rPr>
          <w:rFonts w:hint="eastAsia"/>
        </w:rPr>
        <w:br/>
      </w:r>
      <w:r>
        <w:rPr>
          <w:rFonts w:hint="eastAsia"/>
        </w:rPr>
        <w:t>　　图表 微生物降解设备重点企业（一）基本信息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微生物降解设备重点企业（一）经营情况分析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微生物降解设备重点企业（一）主要经济指标情况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微生物降解设备重点企业（一）盈利能力情况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微生物降解设备重点企业（一）偿债能力情况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微生物降解设备重点企业（一）运营能力情况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微生物降解设备重点企业（一）成长能力情况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微生物降解设备重点企业（二）基本信息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微生物降解设备重点企业（二）经营情况分析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微生物降解设备重点企业（二）主要经济指标情况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微生物降解设备重点企业（二）盈利能力情况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微生物降解设备重点企业（二）偿债能力情况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微生物降解设备重点企业（二）运营能力情况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微生物降解设备重点企业（二）成长能力情况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微生物降解设备重点企业（三）基本信息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微生物降解设备重点企业（三）经营情况分析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微生物降解设备重点企业（三）主要经济指标情况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微生物降解设备重点企业（三）盈利能力情况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微生物降解设备重点企业（三）偿债能力情况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微生物降解设备重点企业（三）运营能力情况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微生物降解设备重点企业（三）成长能力情况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2026-2032年中国微生物降解设备行业产能预测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2026-2032年中国微生物降解设备行业产量预测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2026-2032年中国微生物降解设备市场需求预测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2026-2032年中国微生物降解设备行业市场规模预测</w:t>
      </w:r>
      <w:r>
        <w:rPr>
          <w:rFonts w:hint="eastAsia"/>
        </w:rPr>
        <w:br/>
      </w:r>
      <w:r>
        <w:rPr>
          <w:rFonts w:hint="eastAsia"/>
        </w:rPr>
        <w:t>　　图表 微生物降解设备行业准入条件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2026-2032年中国微生物降解设备行业信息化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2026-2032年中国微生物降解设备行业风险分析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2026-2032年中国微生物降解设备行业发展趋势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2026-2032年中国微生物降解设备市场前景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06a31d9c864116" w:history="1">
        <w:r>
          <w:rPr>
            <w:rStyle w:val="Hyperlink"/>
          </w:rPr>
          <w:t>2026-2032年中国微生物降解设备市场分析与发展前景预测报告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06a31d9c864116" w:history="1">
        <w:r>
          <w:rPr>
            <w:rStyle w:val="Hyperlink"/>
          </w:rPr>
          <w:t>https://www.20087.com/3/88/WeiShengWuJiangJieSheBeiDeXianZhuangYuQianJing.html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热点：微生物降解设备定制、微生物降解设备原理、微生物降解技术、微生物降解是什么意思、微生物降解ddt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55595965c64a47" w:history="1">
      <w:r>
        <w:rPr>
          <w:rStyle w:val="Hyperlink"/>
        </w:rPr>
        <w:t>2026-2032年中国微生物降解设备市场分析与发展前景预测报告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WeiShengWuJiangJieSheBeiDeXianZhuangYuQianJing.html" TargetMode="External" Id="R4806a31d9c8641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WeiShengWuJiangJieSheBeiDeXianZhuangYuQianJing.html" TargetMode="External" Id="R7055595965c64a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2025-12-25T08:27:53Z</dcterms:created>
  <dcterms:modified xsi:type="dcterms:W3CDTF">2025-12-25T09:27:53Z</dcterms:modified>
  <dc:subject>2026-2032年中国微生物降解设备市场分析与发展前景预测报告</dc:subject>
  <dc:title>2026-2032年中国微生物降解设备市场分析与发展前景预测报告</dc:title>
  <cp:keywords>2026-2032年中国微生物降解设备市场分析与发展前景预测报告</cp:keywords>
  <dc:description>2026-2032年中国微生物降解设备市场分析与发展前景预测报告</dc:description>
</cp:coreProperties>
</file>