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9d753155349c1" w:history="1">
              <w:r>
                <w:rPr>
                  <w:rStyle w:val="Hyperlink"/>
                </w:rPr>
                <w:t>2025-2031年法律服务市场现状调研与发展趋势分析报告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9d753155349c1" w:history="1">
              <w:r>
                <w:rPr>
                  <w:rStyle w:val="Hyperlink"/>
                </w:rPr>
                <w:t>2025-2031年法律服务市场现状调研与发展趋势分析报告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9d753155349c1" w:history="1">
                <w:r>
                  <w:rPr>
                    <w:rStyle w:val="Hyperlink"/>
                  </w:rPr>
                  <w:t>https://www.20087.com/3/98/FaLvFuWuShiChangQianJing.html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律服务行业在全球范围内都是一个成熟且不断发展的领域，涵盖了诉讼、仲裁、法律顾问、知识产权保护等多个方面。近年来，随着企业合规需求的增加和跨国交易的频繁，对专业法律服务的需求持续上升。同时，数字化转型为法律服务行业带来了新的机遇，如在线法律咨询、智能合同和法律数据分析等。然而，法律服务的高成本、地域限制和专业壁垒，限制了其在中小企业和个人用户中的普及。</w:t>
      </w:r>
      <w:r>
        <w:rPr>
          <w:rFonts w:hint="eastAsia"/>
        </w:rPr>
        <w:br/>
      </w:r>
      <w:r>
        <w:rPr>
          <w:rFonts w:hint="eastAsia"/>
        </w:rPr>
        <w:t>　　未来，法律服务将更加注重效率和普惠性。一方面，通过人工智能和大数据技术的应用，实现法律文件的自动化处理和法律知识的智能检索，提高服务效率和准确度。另一方面，发展在线法律服务平台，打破地域限制，提供更加便捷、成本低廉的法律咨询服务，扩大法律服务的覆盖面。此外，随着区块链技术的发展，智能合约和数字身份认证等新型法律服务将逐渐成为行业的新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9d753155349c1" w:history="1">
        <w:r>
          <w:rPr>
            <w:rStyle w:val="Hyperlink"/>
          </w:rPr>
          <w:t>2025-2031年法律服务市场现状调研与发展趋势分析报告</w:t>
        </w:r>
      </w:hyperlink>
      <w:r>
        <w:rPr>
          <w:rFonts w:hint="eastAsia"/>
        </w:rPr>
        <w:t>》基于市场调研数据，系统分析了法律服务行业的市场现状与发展前景。报告从法律服务产业链角度出发，梳理了当前法律服务市场规模、价格走势和供需情况，并对未来几年的增长空间作出预测。研究涵盖了法律服务行业技术发展现状、创新方向以及重点企业的竞争格局，包括法律服务市场集中度和品牌策略分析。报告还针对法律服务细分领域和区域市场展开讨论，客观评估了法律服务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法律服务行业发展概述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三、法律服务产业链结构分析</w:t>
      </w:r>
      <w:r>
        <w:rPr>
          <w:rFonts w:hint="eastAsia"/>
        </w:rPr>
        <w:br/>
      </w:r>
      <w:r>
        <w:rPr>
          <w:rFonts w:hint="eastAsia"/>
        </w:rPr>
        <w:t>　　第二节 法律服务行业发展成熟度</w:t>
      </w:r>
      <w:r>
        <w:rPr>
          <w:rFonts w:hint="eastAsia"/>
        </w:rPr>
        <w:br/>
      </w:r>
      <w:r>
        <w:rPr>
          <w:rFonts w:hint="eastAsia"/>
        </w:rPr>
        <w:t>　　　　一、法律服务行业发展周期分析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法律服务市场特征分析</w:t>
      </w:r>
      <w:r>
        <w:rPr>
          <w:rFonts w:hint="eastAsia"/>
        </w:rPr>
        <w:br/>
      </w:r>
      <w:r>
        <w:rPr>
          <w:rFonts w:hint="eastAsia"/>
        </w:rPr>
        <w:t>　　　　一、法律服务市场规模</w:t>
      </w:r>
      <w:r>
        <w:rPr>
          <w:rFonts w:hint="eastAsia"/>
        </w:rPr>
        <w:br/>
      </w:r>
      <w:r>
        <w:rPr>
          <w:rFonts w:hint="eastAsia"/>
        </w:rPr>
        <w:t>　　　　二、法律服务产业关联度</w:t>
      </w:r>
      <w:r>
        <w:rPr>
          <w:rFonts w:hint="eastAsia"/>
        </w:rPr>
        <w:br/>
      </w:r>
      <w:r>
        <w:rPr>
          <w:rFonts w:hint="eastAsia"/>
        </w:rPr>
        <w:t>　　　　三、影响法律服务需求的关键因素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五、法律服务主要竞争因素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2024-2025年法律服务经济环境及产业发展环境分析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新冠疫情对法律服务行业的影响</w:t>
      </w:r>
      <w:r>
        <w:rPr>
          <w:rFonts w:hint="eastAsia"/>
        </w:rPr>
        <w:br/>
      </w:r>
      <w:r>
        <w:rPr>
          <w:rFonts w:hint="eastAsia"/>
        </w:rPr>
        <w:t>　　第四节 法律服务行业发展环境分析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国内外法律服务行业技术差异与原因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法律服务行业技术发展方向、趋势预测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法律服务行业供求状况分析</w:t>
      </w:r>
      <w:r>
        <w:rPr>
          <w:rFonts w:hint="eastAsia"/>
        </w:rPr>
        <w:br/>
      </w:r>
      <w:r>
        <w:rPr>
          <w:rFonts w:hint="eastAsia"/>
        </w:rPr>
        <w:t>　　第一节 法律服务整体生产能力</w:t>
      </w:r>
      <w:r>
        <w:rPr>
          <w:rFonts w:hint="eastAsia"/>
        </w:rPr>
        <w:br/>
      </w:r>
      <w:r>
        <w:rPr>
          <w:rFonts w:hint="eastAsia"/>
        </w:rPr>
        <w:t>　　第二节 法律服务产值分布特征及变化</w:t>
      </w:r>
      <w:r>
        <w:rPr>
          <w:rFonts w:hint="eastAsia"/>
        </w:rPr>
        <w:br/>
      </w:r>
      <w:r>
        <w:rPr>
          <w:rFonts w:hint="eastAsia"/>
        </w:rPr>
        <w:t>　　第三节 法律服务产品供给分析</w:t>
      </w:r>
      <w:r>
        <w:rPr>
          <w:rFonts w:hint="eastAsia"/>
        </w:rPr>
        <w:br/>
      </w:r>
      <w:r>
        <w:rPr>
          <w:rFonts w:hint="eastAsia"/>
        </w:rPr>
        <w:t>　　第四节 当前法律服务市场容量及增长速度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2020-2025年法律服务行业整体销售能力</w:t>
      </w:r>
      <w:r>
        <w:rPr>
          <w:rFonts w:hint="eastAsia"/>
        </w:rPr>
        <w:br/>
      </w:r>
      <w:r>
        <w:rPr>
          <w:rFonts w:hint="eastAsia"/>
        </w:rPr>
        <w:t>　　　　一、法律服务工业销售产值</w:t>
      </w:r>
      <w:r>
        <w:rPr>
          <w:rFonts w:hint="eastAsia"/>
        </w:rPr>
        <w:br/>
      </w:r>
      <w:r>
        <w:rPr>
          <w:rFonts w:hint="eastAsia"/>
        </w:rPr>
        <w:t>　　　　二、法律服务销售收入</w:t>
      </w:r>
      <w:r>
        <w:rPr>
          <w:rFonts w:hint="eastAsia"/>
        </w:rPr>
        <w:br/>
      </w:r>
      <w:r>
        <w:rPr>
          <w:rFonts w:hint="eastAsia"/>
        </w:rPr>
        <w:t>　　　　三、法律服务利润率</w:t>
      </w:r>
      <w:r>
        <w:rPr>
          <w:rFonts w:hint="eastAsia"/>
        </w:rPr>
        <w:br/>
      </w:r>
      <w:r>
        <w:rPr>
          <w:rFonts w:hint="eastAsia"/>
        </w:rPr>
        <w:t>　　　　四、法律服务产销率</w:t>
      </w:r>
      <w:r>
        <w:rPr>
          <w:rFonts w:hint="eastAsia"/>
        </w:rPr>
        <w:br/>
      </w:r>
      <w:r>
        <w:rPr>
          <w:rFonts w:hint="eastAsia"/>
        </w:rPr>
        <w:t>　　第七节 2025-2031年法律服务产品需求预测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法律服务产业经济运行分析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2020-2025年法律服务营运能力分析</w:t>
      </w:r>
      <w:r>
        <w:rPr>
          <w:rFonts w:hint="eastAsia"/>
        </w:rPr>
        <w:br/>
      </w:r>
      <w:r>
        <w:rPr>
          <w:rFonts w:hint="eastAsia"/>
        </w:rPr>
        <w:t>　　第二节 2020-2025年法律服务偿债能力分析</w:t>
      </w:r>
      <w:r>
        <w:rPr>
          <w:rFonts w:hint="eastAsia"/>
        </w:rPr>
        <w:br/>
      </w:r>
      <w:r>
        <w:rPr>
          <w:rFonts w:hint="eastAsia"/>
        </w:rPr>
        <w:t>　　第三节 2020-2025年法律服务盈利能力分析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2020-2025年法律服务发展能力分析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2020-2025年中国法律服务行业市场运行分析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2020-2025年中国法律服务行业基本概况</w:t>
      </w:r>
      <w:r>
        <w:rPr>
          <w:rFonts w:hint="eastAsia"/>
        </w:rPr>
        <w:br/>
      </w:r>
      <w:r>
        <w:rPr>
          <w:rFonts w:hint="eastAsia"/>
        </w:rPr>
        <w:t>　　　　一、法律服务市场分析</w:t>
      </w:r>
      <w:r>
        <w:rPr>
          <w:rFonts w:hint="eastAsia"/>
        </w:rPr>
        <w:br/>
      </w:r>
      <w:r>
        <w:rPr>
          <w:rFonts w:hint="eastAsia"/>
        </w:rPr>
        <w:t>　　　　二、法律服务进出口数量和金额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三、我国法律服务出口面临的挑战</w:t>
      </w:r>
      <w:r>
        <w:rPr>
          <w:rFonts w:hint="eastAsia"/>
        </w:rPr>
        <w:br/>
      </w:r>
      <w:r>
        <w:rPr>
          <w:rFonts w:hint="eastAsia"/>
        </w:rPr>
        <w:t>　　　　四、法律服务大型高端产品发展情况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2025年影响法律服务行业发展的因素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2025年中国法律服务行业发展情况</w:t>
      </w:r>
      <w:r>
        <w:rPr>
          <w:rFonts w:hint="eastAsia"/>
        </w:rPr>
        <w:br/>
      </w:r>
      <w:r>
        <w:rPr>
          <w:rFonts w:hint="eastAsia"/>
        </w:rPr>
        <w:t>　　　　一、法律服务企业的发展机遇</w:t>
      </w:r>
      <w:r>
        <w:rPr>
          <w:rFonts w:hint="eastAsia"/>
        </w:rPr>
        <w:br/>
      </w:r>
      <w:r>
        <w:rPr>
          <w:rFonts w:hint="eastAsia"/>
        </w:rPr>
        <w:t>　　　　二、大型法律服务等产品自主研发情况</w:t>
      </w:r>
      <w:r>
        <w:rPr>
          <w:rFonts w:hint="eastAsia"/>
        </w:rPr>
        <w:br/>
      </w:r>
      <w:r>
        <w:rPr>
          <w:rFonts w:hint="eastAsia"/>
        </w:rPr>
        <w:t>　　　　三、法律服务企业产业优化与战略调整情况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四、2025-2031年法律服务行业发展预测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2020-2025年法律服务销售市场分析</w:t>
      </w:r>
      <w:r>
        <w:rPr>
          <w:rFonts w:hint="eastAsia"/>
        </w:rPr>
        <w:br/>
      </w:r>
      <w:r>
        <w:rPr>
          <w:rFonts w:hint="eastAsia"/>
        </w:rPr>
        <w:t>　　第一节 法律服务国内营销模式分析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法律服务国内销售渠道分析</w:t>
      </w:r>
      <w:r>
        <w:rPr>
          <w:rFonts w:hint="eastAsia"/>
        </w:rPr>
        <w:br/>
      </w:r>
      <w:r>
        <w:rPr>
          <w:rFonts w:hint="eastAsia"/>
        </w:rPr>
        <w:t>　　第四节 法律服务行业国际化营销模式分析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法律服务重点销售区域分析</w:t>
      </w:r>
      <w:r>
        <w:rPr>
          <w:rFonts w:hint="eastAsia"/>
        </w:rPr>
        <w:br/>
      </w:r>
      <w:r>
        <w:rPr>
          <w:rFonts w:hint="eastAsia"/>
        </w:rPr>
        <w:t>　　第六节 法律服务内部与外部流通量分析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2020-2025年法律服务市场价格及价格走势分析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法律服务价格变化分析</w:t>
      </w:r>
      <w:r>
        <w:rPr>
          <w:rFonts w:hint="eastAsia"/>
        </w:rPr>
        <w:br/>
      </w:r>
      <w:r>
        <w:rPr>
          <w:rFonts w:hint="eastAsia"/>
        </w:rPr>
        <w:t>　　第二节 法律服务市场价格驱动因素分析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2025-2031年我国法律服务市场价格预测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国内法律服务行业重点企业分析</w:t>
      </w:r>
      <w:r>
        <w:rPr>
          <w:rFonts w:hint="eastAsia"/>
        </w:rPr>
        <w:br/>
      </w:r>
      <w:r>
        <w:rPr>
          <w:rFonts w:hint="eastAsia"/>
        </w:rPr>
        <w:t>　　第一节 法律服务企业（一）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法律服务企业（二）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法律服务企业（三）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法律服务企业（四）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法律服务企业（五）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法律服务企业（六）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2024-2025年法律服务消费者调查分析</w:t>
      </w:r>
      <w:r>
        <w:rPr>
          <w:rFonts w:hint="eastAsia"/>
        </w:rPr>
        <w:br/>
      </w:r>
      <w:r>
        <w:rPr>
          <w:rFonts w:hint="eastAsia"/>
        </w:rPr>
        <w:t>　　第一节 法律服务市场调查对象情况分析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法律服务消费者消费习惯调查</w:t>
      </w:r>
      <w:r>
        <w:rPr>
          <w:rFonts w:hint="eastAsia"/>
        </w:rPr>
        <w:br/>
      </w:r>
      <w:r>
        <w:rPr>
          <w:rFonts w:hint="eastAsia"/>
        </w:rPr>
        <w:t>　　　　一、法律服务产品消费者购买频次调查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二、消费者对法律服务价格认同情况调查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法律服务消费者品牌状况调查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三、消费者对法律服务品牌偏好调查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四、消费者对法律服务品牌的首要认知渠道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2024-2025年法律服务企业竞争策略分析</w:t>
      </w:r>
      <w:r>
        <w:rPr>
          <w:rFonts w:hint="eastAsia"/>
        </w:rPr>
        <w:br/>
      </w:r>
      <w:r>
        <w:rPr>
          <w:rFonts w:hint="eastAsia"/>
        </w:rPr>
        <w:t>　　第一节 法律服务市场竞争策略分析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一、法律服务市场增长潜力分析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二、2025年法律服务主要潜力品种分析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三、现有法律服务产品竞争策略分析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四、潜力法律服务品种竞争策略选择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法律服务企业竞争策略分析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一、新冠疫情对法律服务行业竞争格局的影响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二、2025-2031年我国法律服务市场竞争趋势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三、2025-2031年法律服务行业竞争格局展望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四、2025-2031年法律服务企业竞争策略分析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2025-2031年法律服务行业竞争格局展望</w:t>
      </w:r>
      <w:r>
        <w:rPr>
          <w:rFonts w:hint="eastAsia"/>
        </w:rPr>
        <w:br/>
      </w:r>
      <w:r>
        <w:rPr>
          <w:rFonts w:hint="eastAsia"/>
        </w:rPr>
        <w:t>　　第一节 法律服务行业的发展周期</w:t>
      </w:r>
      <w:r>
        <w:rPr>
          <w:rFonts w:hint="eastAsia"/>
        </w:rPr>
        <w:br/>
      </w:r>
      <w:r>
        <w:rPr>
          <w:rFonts w:hint="eastAsia"/>
        </w:rPr>
        <w:t>　　　　一、法律服务行业的经济周期</w:t>
      </w:r>
      <w:r>
        <w:rPr>
          <w:rFonts w:hint="eastAsia"/>
        </w:rPr>
        <w:br/>
      </w:r>
      <w:r>
        <w:rPr>
          <w:rFonts w:hint="eastAsia"/>
        </w:rPr>
        <w:t>　　　　二、法律服务行业的增长性与波动性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三、法律服务行业的成熟度</w:t>
      </w:r>
      <w:r>
        <w:rPr>
          <w:rFonts w:hint="eastAsia"/>
        </w:rPr>
        <w:br/>
      </w:r>
      <w:r>
        <w:rPr>
          <w:rFonts w:hint="eastAsia"/>
        </w:rPr>
        <w:t>　　第二节 2024-2025年法律服务行业历史竞争格局综述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一、法律服务行业集中度分析</w:t>
      </w:r>
      <w:r>
        <w:rPr>
          <w:rFonts w:hint="eastAsia"/>
        </w:rPr>
        <w:br/>
      </w:r>
      <w:r>
        <w:rPr>
          <w:rFonts w:hint="eastAsia"/>
        </w:rPr>
        <w:t>　　　　二、法律服务行业竞争程度</w:t>
      </w:r>
      <w:r>
        <w:rPr>
          <w:rFonts w:hint="eastAsia"/>
        </w:rPr>
        <w:br/>
      </w:r>
      <w:r>
        <w:rPr>
          <w:rFonts w:hint="eastAsia"/>
        </w:rPr>
        <w:t>　　第三节 中国法律服务行业SWOT分析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五、发展我国法律服务行业的建议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2025-2031年我国法律服务行业发展趋势预测</w:t>
      </w:r>
      <w:r>
        <w:rPr>
          <w:rFonts w:hint="eastAsia"/>
        </w:rPr>
        <w:br/>
      </w:r>
      <w:r>
        <w:rPr>
          <w:rFonts w:hint="eastAsia"/>
        </w:rPr>
        <w:t>　　第一节 法律服务行业产量预测</w:t>
      </w:r>
      <w:r>
        <w:rPr>
          <w:rFonts w:hint="eastAsia"/>
        </w:rPr>
        <w:br/>
      </w:r>
      <w:r>
        <w:rPr>
          <w:rFonts w:hint="eastAsia"/>
        </w:rPr>
        <w:t>　　第二节 法律服务行业销售收入预测</w:t>
      </w:r>
      <w:r>
        <w:rPr>
          <w:rFonts w:hint="eastAsia"/>
        </w:rPr>
        <w:br/>
      </w:r>
      <w:r>
        <w:rPr>
          <w:rFonts w:hint="eastAsia"/>
        </w:rPr>
        <w:t>　　第三节 法律服务行业总资产预测</w:t>
      </w:r>
      <w:r>
        <w:rPr>
          <w:rFonts w:hint="eastAsia"/>
        </w:rPr>
        <w:br/>
      </w:r>
      <w:r>
        <w:rPr>
          <w:rFonts w:hint="eastAsia"/>
        </w:rPr>
        <w:t>　　第四节 法律服务行业工业总产值预测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我国法律服务行业市场未来发展的走向预测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中国法律服务企业面对市场竞争采取的措施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法律服务行业发展趋势及投资战略研究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法律服务行业发展趋势分析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一、法律服务市场发展趋势</w:t>
      </w:r>
      <w:r>
        <w:rPr>
          <w:rFonts w:hint="eastAsia"/>
        </w:rPr>
        <w:br/>
      </w:r>
      <w:r>
        <w:rPr>
          <w:rFonts w:hint="eastAsia"/>
        </w:rPr>
        <w:t>　　　　二、法律服务行业竞争趋势</w:t>
      </w:r>
      <w:r>
        <w:rPr>
          <w:rFonts w:hint="eastAsia"/>
        </w:rPr>
        <w:br/>
      </w:r>
      <w:r>
        <w:rPr>
          <w:rFonts w:hint="eastAsia"/>
        </w:rPr>
        <w:t>　　　　三、法律服务渠道分布趋势</w:t>
      </w:r>
      <w:r>
        <w:rPr>
          <w:rFonts w:hint="eastAsia"/>
        </w:rPr>
        <w:br/>
      </w:r>
      <w:r>
        <w:rPr>
          <w:rFonts w:hint="eastAsia"/>
        </w:rPr>
        <w:t>　　　　四、法律服务市场趋势分析</w:t>
      </w:r>
      <w:r>
        <w:rPr>
          <w:rFonts w:hint="eastAsia"/>
        </w:rPr>
        <w:br/>
      </w:r>
      <w:r>
        <w:rPr>
          <w:rFonts w:hint="eastAsia"/>
        </w:rPr>
        <w:t>　　第二节 法律服务行业发展战略研究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法律服务行业投资机会与风险分析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2025-2031年中国法律服务行业投资机会</w:t>
      </w:r>
      <w:r>
        <w:rPr>
          <w:rFonts w:hint="eastAsia"/>
        </w:rPr>
        <w:br/>
      </w:r>
      <w:r>
        <w:rPr>
          <w:rFonts w:hint="eastAsia"/>
        </w:rPr>
        <w:t>　　　　一、法律服务市场前景</w:t>
      </w:r>
      <w:r>
        <w:rPr>
          <w:rFonts w:hint="eastAsia"/>
        </w:rPr>
        <w:br/>
      </w:r>
      <w:r>
        <w:rPr>
          <w:rFonts w:hint="eastAsia"/>
        </w:rPr>
        <w:t>　　　　二、法律服务投资机会</w:t>
      </w:r>
      <w:r>
        <w:rPr>
          <w:rFonts w:hint="eastAsia"/>
        </w:rPr>
        <w:br/>
      </w:r>
      <w:r>
        <w:rPr>
          <w:rFonts w:hint="eastAsia"/>
        </w:rPr>
        <w:t>　　第二节 法律服务行业投资效益分析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一、法律服务投资状况分析</w:t>
      </w:r>
      <w:r>
        <w:rPr>
          <w:rFonts w:hint="eastAsia"/>
        </w:rPr>
        <w:br/>
      </w:r>
      <w:r>
        <w:rPr>
          <w:rFonts w:hint="eastAsia"/>
        </w:rPr>
        <w:t>　　　　二、法律服务投资效益分析</w:t>
      </w:r>
      <w:r>
        <w:rPr>
          <w:rFonts w:hint="eastAsia"/>
        </w:rPr>
        <w:br/>
      </w:r>
      <w:r>
        <w:rPr>
          <w:rFonts w:hint="eastAsia"/>
        </w:rPr>
        <w:t>　　　　三、法律服务投资趋势预测</w:t>
      </w:r>
      <w:r>
        <w:rPr>
          <w:rFonts w:hint="eastAsia"/>
        </w:rPr>
        <w:br/>
      </w:r>
      <w:r>
        <w:rPr>
          <w:rFonts w:hint="eastAsia"/>
        </w:rPr>
        <w:t>　　　　四、法律服务投资方向</w:t>
      </w:r>
      <w:r>
        <w:rPr>
          <w:rFonts w:hint="eastAsia"/>
        </w:rPr>
        <w:br/>
      </w:r>
      <w:r>
        <w:rPr>
          <w:rFonts w:hint="eastAsia"/>
        </w:rPr>
        <w:t>　　　　五、法律服务投资的建议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影响法律服务行业发展的主要因素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四、法律服务行业发展面临的挑战分析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五、法律服务行业发展面临的机遇分析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中智:林:－法律服务行业投资风险及控制策略分析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2019-2024年中国法律服务市场规模及增长情况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2019-2024年中国法律服务行业产量及增长趋势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2025-2031年中国法律服务行业产量预测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2019-2024年中国法律服务行业市场需求及增长情况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2025-2031年中国法律服务行业市场需求预测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2019-2024年中国法律服务行业利润及增长情况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**地区法律服务市场规模及增长情况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**地区法律服务行业市场需求情况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2019-2024年中国法律服务行业进口量及增速统计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2019-2024年中国法律服务行业出口量及增速统计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法律服务重点企业经营情况分析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2025年法律服务市场前景分析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2025-2031年中国法律服务市场需求预测</w:t>
      </w:r>
      <w:r>
        <w:rPr>
          <w:rFonts w:hint="eastAsia"/>
        </w:rPr>
        <w:br/>
      </w:r>
      <w:r>
        <w:rPr>
          <w:rFonts w:hint="eastAsia"/>
        </w:rPr>
        <w:t>　　图表 2025年法律服务发展趋势预测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9d753155349c1" w:history="1">
        <w:r>
          <w:rPr>
            <w:rStyle w:val="Hyperlink"/>
          </w:rPr>
          <w:t>2025-2031年法律服务市场现状调研与发展趋势分析报告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9d753155349c1" w:history="1">
        <w:r>
          <w:rPr>
            <w:rStyle w:val="Hyperlink"/>
          </w:rPr>
          <w:t>https://www.20087.com/3/98/FaLvFuWuShiChangQianJing.html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热点：山东法律服务热线电话、法律服务咨询热线、线上律师、法律服务咨询公司设立条件、12348法律援助是免费的吗、法律服务机构有哪些、法律服务方案详细版、法律服务合同范本、法律服务所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abe4c49d54dcb" w:history="1">
      <w:r>
        <w:rPr>
          <w:rStyle w:val="Hyperlink"/>
        </w:rPr>
        <w:t>2025-2031年法律服务市场现状调研与发展趋势分析报告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FaLvFuWuShiChangQianJing.html" TargetMode="External" Id="Rbf29d7531553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FaLvFuWuShiChangQianJing.html" TargetMode="External" Id="Ra5babe4c49d5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2025-05-06T08:41:00Z</dcterms:created>
  <dcterms:modified xsi:type="dcterms:W3CDTF">2025-05-06T09:41:00Z</dcterms:modified>
  <dc:subject>2025-2031年法律服务市场现状调研与发展趋势分析报告</dc:subject>
  <dc:title>2025-2031年法律服务市场现状调研与发展趋势分析报告</dc:title>
  <cp:keywords>2025-2031年法律服务市场现状调研与发展趋势分析报告</cp:keywords>
  <dc:description>2025-2031年法律服务市场现状调研与发展趋势分析报告</dc:description>
</cp:coreProperties>
</file>