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0160396a64849" w:history="1">
              <w:r>
                <w:rPr>
                  <w:rStyle w:val="Hyperlink"/>
                </w:rPr>
                <w:t>2024-2030年中国消防车行业发展全面调研与未来趋势分析报告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0160396a64849" w:history="1">
              <w:r>
                <w:rPr>
                  <w:rStyle w:val="Hyperlink"/>
                </w:rPr>
                <w:t>2024-2030年中国消防车行业发展全面调研与未来趋势分析报告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e0160396a64849" w:history="1">
                <w:r>
                  <w:rPr>
                    <w:rStyle w:val="Hyperlink"/>
                  </w:rPr>
                  <w:t>https://www.20087.com/3/18/XiaoFangCheXianZhuangYuFaZhanQuShi.html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车是消防救援行动中不可或缺的专业设备，近年来随着城市化进程加快和火灾风险的增加，消防车的技术和性能不断升级。现代消防车不仅配备了先进的灭火设备，还集成了通讯、导航和生命支持系统，提高了救援效率和安全性。同时，消防车的制造也更加注重车辆的机动性、耐久性和操作简便性。</w:t>
      </w:r>
      <w:r>
        <w:rPr>
          <w:rFonts w:hint="eastAsia"/>
        </w:rPr>
        <w:br/>
      </w:r>
      <w:r>
        <w:rPr>
          <w:rFonts w:hint="eastAsia"/>
        </w:rPr>
        <w:t>　　未来，消防车将更加智能化和多功能化。随着物联网和人工智能技术的应用，消防车将具备更强大的数据收集和分析能力，能够实时监测火情和环境状况，为指挥决策提供支持。同时，无人驾驶技术的发展将为消防车带来革命性的变化，实现远程操控或自动行驶，提高在危险环境下的救援能力和人员安全。此外，消防车将更加注重节能减排，采用电动或混合动力系统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e0160396a64849" w:history="1">
        <w:r>
          <w:rPr>
            <w:rStyle w:val="Hyperlink"/>
          </w:rPr>
          <w:t>2024-2030年中国消防车行业发展全面调研与未来趋势分析报告</w:t>
        </w:r>
      </w:hyperlink>
      <w:r>
        <w:rPr>
          <w:rFonts w:hint="eastAsia"/>
        </w:rPr>
        <w:t>全面剖析了消防车行业的市场规模、需求及价格动态。报告通过对消防车产业链的深入挖掘，详细分析了行业现状，并对消防车市场前景及发展趋势进行了科学预测。消防车报告还深入探索了各细分市场的特点，突出关注消防车重点企业的经营状况，全面揭示了消防车行业竞争格局、品牌影响力和市场集中度。消防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世界消防车行业发展情况分析</w:t>
      </w:r>
      <w:r>
        <w:rPr>
          <w:rFonts w:hint="eastAsia"/>
        </w:rPr>
        <w:br/>
      </w:r>
      <w:r>
        <w:rPr>
          <w:rFonts w:hint="eastAsia"/>
        </w:rPr>
        <w:t>　　第一节 世界消防车行业分析</w:t>
      </w:r>
      <w:r>
        <w:rPr>
          <w:rFonts w:hint="eastAsia"/>
        </w:rPr>
        <w:br/>
      </w:r>
      <w:r>
        <w:rPr>
          <w:rFonts w:hint="eastAsia"/>
        </w:rPr>
        <w:t>　　　　一、世界消防车行业特点</w:t>
      </w:r>
      <w:r>
        <w:rPr>
          <w:rFonts w:hint="eastAsia"/>
        </w:rPr>
        <w:br/>
      </w:r>
      <w:r>
        <w:rPr>
          <w:rFonts w:hint="eastAsia"/>
        </w:rPr>
        <w:t>　　　　二、世界消防车产能状况</w:t>
      </w:r>
      <w:r>
        <w:rPr>
          <w:rFonts w:hint="eastAsia"/>
        </w:rPr>
        <w:br/>
      </w:r>
      <w:r>
        <w:rPr>
          <w:rFonts w:hint="eastAsia"/>
        </w:rPr>
        <w:t>　　　　三、世界消防车行业动态</w:t>
      </w:r>
      <w:r>
        <w:rPr>
          <w:rFonts w:hint="eastAsia"/>
        </w:rPr>
        <w:br/>
      </w:r>
      <w:r>
        <w:rPr>
          <w:rFonts w:hint="eastAsia"/>
        </w:rPr>
        <w:t>　　第二节 世界消防车市场分析</w:t>
      </w:r>
      <w:r>
        <w:rPr>
          <w:rFonts w:hint="eastAsia"/>
        </w:rPr>
        <w:br/>
      </w:r>
      <w:r>
        <w:rPr>
          <w:rFonts w:hint="eastAsia"/>
        </w:rPr>
        <w:t>　　　　一、世界消防车生产分布</w:t>
      </w:r>
      <w:r>
        <w:rPr>
          <w:rFonts w:hint="eastAsia"/>
        </w:rPr>
        <w:br/>
      </w:r>
      <w:r>
        <w:rPr>
          <w:rFonts w:hint="eastAsia"/>
        </w:rPr>
        <w:t>　　　　二、世界消防车消费情况</w:t>
      </w:r>
      <w:r>
        <w:rPr>
          <w:rFonts w:hint="eastAsia"/>
        </w:rPr>
        <w:br/>
      </w:r>
      <w:r>
        <w:rPr>
          <w:rFonts w:hint="eastAsia"/>
        </w:rPr>
        <w:t>　　　　三、世界消防车消费结构</w:t>
      </w:r>
      <w:r>
        <w:rPr>
          <w:rFonts w:hint="eastAsia"/>
        </w:rPr>
        <w:br/>
      </w:r>
      <w:r>
        <w:rPr>
          <w:rFonts w:hint="eastAsia"/>
        </w:rPr>
        <w:t>　　　　四、世界消防车价格分析</w:t>
      </w:r>
      <w:r>
        <w:rPr>
          <w:rFonts w:hint="eastAsia"/>
        </w:rPr>
        <w:br/>
      </w:r>
      <w:r>
        <w:rPr>
          <w:rFonts w:hint="eastAsia"/>
        </w:rPr>
        <w:t>　　第三节 2024年中外消防车市场对比</w:t>
      </w:r>
      <w:r>
        <w:rPr>
          <w:rFonts w:hint="eastAsia"/>
        </w:rPr>
        <w:br/>
      </w:r>
      <w:r>
        <w:rPr>
          <w:rFonts w:hint="eastAsia"/>
        </w:rPr>
        <w:t>　　　　一、海外消防车发展历程及趋势</w:t>
      </w:r>
      <w:r>
        <w:rPr>
          <w:rFonts w:hint="eastAsia"/>
        </w:rPr>
        <w:br/>
      </w:r>
      <w:r>
        <w:rPr>
          <w:rFonts w:hint="eastAsia"/>
        </w:rPr>
        <w:t>　　　　二、中外消防车市场对比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中国消防车所属行业供给情况分析及趋势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2019-2024年中国消防车行业市场供给分析</w:t>
      </w:r>
      <w:r>
        <w:rPr>
          <w:rFonts w:hint="eastAsia"/>
        </w:rPr>
        <w:br/>
      </w:r>
      <w:r>
        <w:rPr>
          <w:rFonts w:hint="eastAsia"/>
        </w:rPr>
        <w:t>　　　　一、消防车整体供给情况分析</w:t>
      </w:r>
      <w:r>
        <w:rPr>
          <w:rFonts w:hint="eastAsia"/>
        </w:rPr>
        <w:br/>
      </w:r>
      <w:r>
        <w:rPr>
          <w:rFonts w:hint="eastAsia"/>
        </w:rPr>
        <w:t>　　　　二、消防车重点区域供给分析</w:t>
      </w:r>
      <w:r>
        <w:rPr>
          <w:rFonts w:hint="eastAsia"/>
        </w:rPr>
        <w:br/>
      </w:r>
      <w:r>
        <w:rPr>
          <w:rFonts w:hint="eastAsia"/>
        </w:rPr>
        <w:t>　　第二节 消防车行业供给关系因素分析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2024-2030年中国消防车行业市场供给趋势</w:t>
      </w:r>
      <w:r>
        <w:rPr>
          <w:rFonts w:hint="eastAsia"/>
        </w:rPr>
        <w:br/>
      </w:r>
      <w:r>
        <w:rPr>
          <w:rFonts w:hint="eastAsia"/>
        </w:rPr>
        <w:t>　　　　一、消防车整体供给情况趋势分析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二、消防车重点区域供给趋势分析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三、影响未来消防车供给的因素分析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信息社会下消防车行业宏观经济环境分析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第四节 消防车行业政治法律环境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三、消防车行业政策分析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2024年中国消防车所属行业发展概况</w:t>
      </w:r>
      <w:r>
        <w:rPr>
          <w:rFonts w:hint="eastAsia"/>
        </w:rPr>
        <w:br/>
      </w:r>
      <w:r>
        <w:rPr>
          <w:rFonts w:hint="eastAsia"/>
        </w:rPr>
        <w:t>　　消防车行业的低端市场竞争激烈，专业、中高端市场技术领先企业具备竞争优势。目前，我国规模以上的消防车生产企业仅数十家，大部分企业规模较小，多数只能生产技术含量及单位价值较低的低端产品，如水罐消防车、泡沫消防车、干粉消防车等，产品价格多在50万元左右，且毛利率水平较低；中高端市场对产品性能和质量稳定性要求较高，中高端市场具有较高的行业门槛，少数具有技术优势的企业通过不断提高产品技术含量为产品附值，如举高类、云梯类消防车，具有较高附加值，产品价格多在100-400万元之间。</w:t>
      </w:r>
      <w:r>
        <w:rPr>
          <w:rFonts w:hint="eastAsia"/>
        </w:rPr>
        <w:br/>
      </w:r>
      <w:r>
        <w:rPr>
          <w:rFonts w:hint="eastAsia"/>
        </w:rPr>
        <w:t>　　我国部分规模以上消防车生产企业</w:t>
      </w:r>
      <w:r>
        <w:rPr>
          <w:rFonts w:hint="eastAsia"/>
        </w:rPr>
        <w:br/>
      </w:r>
      <w:r>
        <w:rPr>
          <w:rFonts w:hint="eastAsia"/>
        </w:rPr>
        <w:t>　　第一节 2024年中国消防车行业发展态势分析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2024年中国消防车行业发展特点分析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2024年中国消防车行业市场供需分析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2024年中国消防车所属行业整体运行状况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2024年消防车行业盈利能力分析</w:t>
      </w:r>
      <w:r>
        <w:rPr>
          <w:rFonts w:hint="eastAsia"/>
        </w:rPr>
        <w:br/>
      </w:r>
      <w:r>
        <w:rPr>
          <w:rFonts w:hint="eastAsia"/>
        </w:rPr>
        <w:t>　　第二节 2024年消防车行业偿债能力分析</w:t>
      </w:r>
      <w:r>
        <w:rPr>
          <w:rFonts w:hint="eastAsia"/>
        </w:rPr>
        <w:br/>
      </w:r>
      <w:r>
        <w:rPr>
          <w:rFonts w:hint="eastAsia"/>
        </w:rPr>
        <w:t>　　第三节 2024年消防车行业营运能力分析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2019-2024年中国消防车所属行业进出口市场分析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2019-2024年消防车所属行业进出口特点分析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2019-2024年消防车所属行业进出口量分析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2024-2030年消防车所属行业进出口市场预测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2024年中国消防车行业竞争情况分析</w:t>
      </w:r>
      <w:r>
        <w:rPr>
          <w:rFonts w:hint="eastAsia"/>
        </w:rPr>
        <w:br/>
      </w:r>
      <w:r>
        <w:rPr>
          <w:rFonts w:hint="eastAsia"/>
        </w:rPr>
        <w:t>　　第一节 中国消防车行业经济指标分析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中国消防车行业竞争结构分析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2024-2030年中国消防车行业市场竞争策略展望分析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一、消防车行业市场竞争趋势分析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二、消防车行业市场竞争格局展望分析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三、消防车行业市场竞争策略分析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2024-2030年消防车所属行业投资价值及行业发展预测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2024-2030年消防车行业成长性分析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2024-2030年消防车行业经营能力分析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2024-2030年消防车行业盈利能力分析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2024-2030年消防车行业偿债能力分析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2024-2030年我国消防车行业产值预测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2024-2030年我国消防车行业销售收入预测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2024-2030年我国消防车行业总资产预测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2019-2024年中国消防车产业重点区域运行分析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2019-2024年华东地区消防车产业运行情况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四、行业发展规模预测</w:t>
      </w:r>
      <w:r>
        <w:rPr>
          <w:rFonts w:hint="eastAsia"/>
        </w:rPr>
        <w:br/>
      </w:r>
      <w:r>
        <w:rPr>
          <w:rFonts w:hint="eastAsia"/>
        </w:rPr>
        <w:t>　　第二节 2019-2024年华南地区消防车产业运行情况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四、行业发展规模预测</w:t>
      </w:r>
      <w:r>
        <w:rPr>
          <w:rFonts w:hint="eastAsia"/>
        </w:rPr>
        <w:br/>
      </w:r>
      <w:r>
        <w:rPr>
          <w:rFonts w:hint="eastAsia"/>
        </w:rPr>
        <w:t>　　第三节 2019-2024年华中地区消防车产业运行情况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四、行业发展规模预测</w:t>
      </w:r>
      <w:r>
        <w:rPr>
          <w:rFonts w:hint="eastAsia"/>
        </w:rPr>
        <w:br/>
      </w:r>
      <w:r>
        <w:rPr>
          <w:rFonts w:hint="eastAsia"/>
        </w:rPr>
        <w:t>　　第四节 2019-2024年华北地区消防车产业运行情况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四、行业发展规模预测</w:t>
      </w:r>
      <w:r>
        <w:rPr>
          <w:rFonts w:hint="eastAsia"/>
        </w:rPr>
        <w:br/>
      </w:r>
      <w:r>
        <w:rPr>
          <w:rFonts w:hint="eastAsia"/>
        </w:rPr>
        <w:t>　　第五节 2019-2024年西部地区消防车产业运行情况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四、行业发展规模预测</w:t>
      </w:r>
      <w:r>
        <w:rPr>
          <w:rFonts w:hint="eastAsia"/>
        </w:rPr>
        <w:br/>
      </w:r>
      <w:r>
        <w:rPr>
          <w:rFonts w:hint="eastAsia"/>
        </w:rPr>
        <w:t>　　第六节 2019-2024年东北地区消防车产业运行情况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三、市场需求情况分析、</w:t>
      </w:r>
      <w:r>
        <w:rPr>
          <w:rFonts w:hint="eastAsia"/>
        </w:rPr>
        <w:br/>
      </w:r>
      <w:r>
        <w:rPr>
          <w:rFonts w:hint="eastAsia"/>
        </w:rPr>
        <w:t>　　　　四、行业发展规模预测</w:t>
      </w:r>
      <w:r>
        <w:rPr>
          <w:rFonts w:hint="eastAsia"/>
        </w:rPr>
        <w:br/>
      </w:r>
      <w:r>
        <w:rPr>
          <w:rFonts w:hint="eastAsia"/>
        </w:rPr>
        <w:t>　　第七节 主要地区集中度及竞争力分析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中国消防车行业重点企业竞争力分析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天广中茂股份有限公司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中集天达控股有限公司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徐工消防安全设备有限公司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陕西银河消防科技装备有限公司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捷达消防科技（苏州）股份有限公司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2024-2030年中国消防车行业消费市场分析</w:t>
      </w:r>
      <w:r>
        <w:rPr>
          <w:rFonts w:hint="eastAsia"/>
        </w:rPr>
        <w:br/>
      </w:r>
      <w:r>
        <w:rPr>
          <w:rFonts w:hint="eastAsia"/>
        </w:rPr>
        <w:t>　　第一节 消防车市场消费需求分析</w:t>
      </w:r>
      <w:r>
        <w:rPr>
          <w:rFonts w:hint="eastAsia"/>
        </w:rPr>
        <w:br/>
      </w:r>
      <w:r>
        <w:rPr>
          <w:rFonts w:hint="eastAsia"/>
        </w:rPr>
        <w:t>　　　　一、消防车市场的消费需求变化</w:t>
      </w:r>
      <w:r>
        <w:rPr>
          <w:rFonts w:hint="eastAsia"/>
        </w:rPr>
        <w:br/>
      </w:r>
      <w:r>
        <w:rPr>
          <w:rFonts w:hint="eastAsia"/>
        </w:rPr>
        <w:t>　　　　二、消防车行业的需求情况分析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三、2024年消防车品牌市场消费需求分析</w:t>
      </w:r>
      <w:r>
        <w:rPr>
          <w:rFonts w:hint="eastAsia"/>
        </w:rPr>
        <w:br/>
      </w:r>
      <w:r>
        <w:rPr>
          <w:rFonts w:hint="eastAsia"/>
        </w:rPr>
        <w:t>　　第二节 消防车消费市场状况分析</w:t>
      </w:r>
      <w:r>
        <w:rPr>
          <w:rFonts w:hint="eastAsia"/>
        </w:rPr>
        <w:br/>
      </w:r>
      <w:r>
        <w:rPr>
          <w:rFonts w:hint="eastAsia"/>
        </w:rPr>
        <w:t>　　　　一、消防车行业消费特点</w:t>
      </w:r>
      <w:r>
        <w:rPr>
          <w:rFonts w:hint="eastAsia"/>
        </w:rPr>
        <w:br/>
      </w:r>
      <w:r>
        <w:rPr>
          <w:rFonts w:hint="eastAsia"/>
        </w:rPr>
        <w:t>　　　　二、消防车行业消费分析</w:t>
      </w:r>
      <w:r>
        <w:rPr>
          <w:rFonts w:hint="eastAsia"/>
        </w:rPr>
        <w:br/>
      </w:r>
      <w:r>
        <w:rPr>
          <w:rFonts w:hint="eastAsia"/>
        </w:rPr>
        <w:t>　　　　三、消防车行业消费结构分析</w:t>
      </w:r>
      <w:r>
        <w:rPr>
          <w:rFonts w:hint="eastAsia"/>
        </w:rPr>
        <w:br/>
      </w:r>
      <w:r>
        <w:rPr>
          <w:rFonts w:hint="eastAsia"/>
        </w:rPr>
        <w:t>　　　　四、消防车行业消费的市场变化</w:t>
      </w:r>
      <w:r>
        <w:rPr>
          <w:rFonts w:hint="eastAsia"/>
        </w:rPr>
        <w:br/>
      </w:r>
      <w:r>
        <w:rPr>
          <w:rFonts w:hint="eastAsia"/>
        </w:rPr>
        <w:t>　　　　五、消防车市场的消费方向</w:t>
      </w:r>
      <w:r>
        <w:rPr>
          <w:rFonts w:hint="eastAsia"/>
        </w:rPr>
        <w:br/>
      </w:r>
      <w:r>
        <w:rPr>
          <w:rFonts w:hint="eastAsia"/>
        </w:rPr>
        <w:t>　　第三节 消防车行业产品的品牌市场调查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五、消防车行业品牌忠诚度调查</w:t>
      </w:r>
      <w:r>
        <w:rPr>
          <w:rFonts w:hint="eastAsia"/>
        </w:rPr>
        <w:br/>
      </w:r>
      <w:r>
        <w:rPr>
          <w:rFonts w:hint="eastAsia"/>
        </w:rPr>
        <w:t>　　　　六、消防车行业品牌市场占有率调查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中国消防车行业投资策略分析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2019-2024年中国消防车行业投资环境分析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2019-2024年中国消防车行业投资收益分析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2019-2024年中国消防车行业产品投资方向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2024-2030年中国消防车行业投资收益预测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二、2024-2030年中国消防车行业产量预测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三、2024-2030年中国消防车行业销量预测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四、2024-2030年中国消防车行业利润总额预测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中国消防车行业投资风险分析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中国消防车行业内部风险分析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中国消防车行业外部风险分析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消防车市场发展潜力分析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消防车行业发展趋势分析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消防车行业发展战略研究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2024-2030年消防车行业市场策略分析</w:t>
      </w:r>
      <w:r>
        <w:rPr>
          <w:rFonts w:hint="eastAsia"/>
        </w:rPr>
        <w:br/>
      </w:r>
      <w:r>
        <w:rPr>
          <w:rFonts w:hint="eastAsia"/>
        </w:rPr>
        <w:t>　　第一节 消防车行业营销策略分析及建议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一、消防车行业营销模式</w:t>
      </w:r>
      <w:r>
        <w:rPr>
          <w:rFonts w:hint="eastAsia"/>
        </w:rPr>
        <w:br/>
      </w:r>
      <w:r>
        <w:rPr>
          <w:rFonts w:hint="eastAsia"/>
        </w:rPr>
        <w:t>　　　　二、消防车行业营销策略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消防车行业企业经营发展分析及建议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一、消防车行业经营模式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对中国消防车品牌的战略思考</w:t>
      </w:r>
      <w:r>
        <w:rPr>
          <w:rFonts w:hint="eastAsia"/>
        </w:rPr>
        <w:br/>
      </w:r>
      <w:r>
        <w:rPr>
          <w:rFonts w:hint="eastAsia"/>
        </w:rPr>
        <w:t>　　　　一、消防车品牌的重要性</w:t>
      </w:r>
      <w:r>
        <w:rPr>
          <w:rFonts w:hint="eastAsia"/>
        </w:rPr>
        <w:br/>
      </w:r>
      <w:r>
        <w:rPr>
          <w:rFonts w:hint="eastAsia"/>
        </w:rPr>
        <w:t>　　　　二、消防车实施品牌战略的意义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四、中国消防车企业的品牌战略</w:t>
      </w:r>
      <w:r>
        <w:rPr>
          <w:rFonts w:hint="eastAsia"/>
        </w:rPr>
        <w:br/>
      </w:r>
      <w:r>
        <w:rPr>
          <w:rFonts w:hint="eastAsia"/>
        </w:rPr>
        <w:t>　　　　五、消防车品牌战略管理的策略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2024-2030年消防车行业投资机会与风险防范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中国消防车行业投资特性分析</w:t>
      </w:r>
      <w:r>
        <w:rPr>
          <w:rFonts w:hint="eastAsia"/>
        </w:rPr>
        <w:br/>
      </w:r>
      <w:r>
        <w:rPr>
          <w:rFonts w:hint="eastAsia"/>
        </w:rPr>
        <w:t>　　　　一、消防车行业进入壁垒分析</w:t>
      </w:r>
      <w:r>
        <w:rPr>
          <w:rFonts w:hint="eastAsia"/>
        </w:rPr>
        <w:br/>
      </w:r>
      <w:r>
        <w:rPr>
          <w:rFonts w:hint="eastAsia"/>
        </w:rPr>
        <w:t>　　　　二、消防车行业盈利模式分析</w:t>
      </w:r>
      <w:r>
        <w:rPr>
          <w:rFonts w:hint="eastAsia"/>
        </w:rPr>
        <w:br/>
      </w:r>
      <w:r>
        <w:rPr>
          <w:rFonts w:hint="eastAsia"/>
        </w:rPr>
        <w:t>　　　　三、消防车行业盈利因素分析</w:t>
      </w:r>
      <w:r>
        <w:rPr>
          <w:rFonts w:hint="eastAsia"/>
        </w:rPr>
        <w:br/>
      </w:r>
      <w:r>
        <w:rPr>
          <w:rFonts w:hint="eastAsia"/>
        </w:rPr>
        <w:t>　　第二节 中国消防车行业投资情况分析</w:t>
      </w:r>
      <w:r>
        <w:rPr>
          <w:rFonts w:hint="eastAsia"/>
        </w:rPr>
        <w:br/>
      </w:r>
      <w:r>
        <w:rPr>
          <w:rFonts w:hint="eastAsia"/>
        </w:rPr>
        <w:t>　　　　一、消防车行业总体投资及结构</w:t>
      </w:r>
      <w:r>
        <w:rPr>
          <w:rFonts w:hint="eastAsia"/>
        </w:rPr>
        <w:br/>
      </w:r>
      <w:r>
        <w:rPr>
          <w:rFonts w:hint="eastAsia"/>
        </w:rPr>
        <w:t>　　　　二、消防车行业投资规模情况</w:t>
      </w:r>
      <w:r>
        <w:rPr>
          <w:rFonts w:hint="eastAsia"/>
        </w:rPr>
        <w:br/>
      </w:r>
      <w:r>
        <w:rPr>
          <w:rFonts w:hint="eastAsia"/>
        </w:rPr>
        <w:t>　　　　三、消防车行业投资项目分析</w:t>
      </w:r>
      <w:r>
        <w:rPr>
          <w:rFonts w:hint="eastAsia"/>
        </w:rPr>
        <w:br/>
      </w:r>
      <w:r>
        <w:rPr>
          <w:rFonts w:hint="eastAsia"/>
        </w:rPr>
        <w:t>　　第三节 中国消防车行业投资风险</w:t>
      </w:r>
      <w:r>
        <w:rPr>
          <w:rFonts w:hint="eastAsia"/>
        </w:rPr>
        <w:br/>
      </w:r>
      <w:r>
        <w:rPr>
          <w:rFonts w:hint="eastAsia"/>
        </w:rPr>
        <w:t>　　　　一、消防车行业供求风险</w:t>
      </w:r>
      <w:r>
        <w:rPr>
          <w:rFonts w:hint="eastAsia"/>
        </w:rPr>
        <w:br/>
      </w:r>
      <w:r>
        <w:rPr>
          <w:rFonts w:hint="eastAsia"/>
        </w:rPr>
        <w:t>　　　　二、消防车行业关联产业风险</w:t>
      </w:r>
      <w:r>
        <w:rPr>
          <w:rFonts w:hint="eastAsia"/>
        </w:rPr>
        <w:br/>
      </w:r>
      <w:r>
        <w:rPr>
          <w:rFonts w:hint="eastAsia"/>
        </w:rPr>
        <w:t>　　　　三、消防车行业产品结构风险</w:t>
      </w:r>
      <w:r>
        <w:rPr>
          <w:rFonts w:hint="eastAsia"/>
        </w:rPr>
        <w:br/>
      </w:r>
      <w:r>
        <w:rPr>
          <w:rFonts w:hint="eastAsia"/>
        </w:rPr>
        <w:t>　　　　四、消防车行业技术风险</w:t>
      </w:r>
      <w:r>
        <w:rPr>
          <w:rFonts w:hint="eastAsia"/>
        </w:rPr>
        <w:br/>
      </w:r>
      <w:r>
        <w:rPr>
          <w:rFonts w:hint="eastAsia"/>
        </w:rPr>
        <w:t>　　第四节 消防车行业投资机会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四、消防车行业投资机遇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2024-2030年市场盈利预测</w:t>
      </w:r>
      <w:r>
        <w:rPr>
          <w:rFonts w:hint="eastAsia"/>
        </w:rPr>
        <w:br/>
      </w:r>
      <w:r>
        <w:rPr>
          <w:rFonts w:hint="eastAsia"/>
        </w:rPr>
        <w:t>　　第三节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一、强化市场营销能力</w:t>
      </w:r>
      <w:r>
        <w:rPr>
          <w:rFonts w:hint="eastAsia"/>
        </w:rPr>
        <w:br/>
      </w:r>
      <w:r>
        <w:rPr>
          <w:rFonts w:hint="eastAsia"/>
        </w:rPr>
        <w:t>　　　　二、实施消防服务一体化经营模式</w:t>
      </w:r>
      <w:r>
        <w:rPr>
          <w:rFonts w:hint="eastAsia"/>
        </w:rPr>
        <w:br/>
      </w:r>
      <w:r>
        <w:rPr>
          <w:rFonts w:hint="eastAsia"/>
        </w:rPr>
        <w:t>　　　　三、增强研发实力</w:t>
      </w:r>
      <w:r>
        <w:rPr>
          <w:rFonts w:hint="eastAsia"/>
        </w:rPr>
        <w:br/>
      </w:r>
      <w:r>
        <w:rPr>
          <w:rFonts w:hint="eastAsia"/>
        </w:rPr>
        <w:t>　　　　四、打造高质量消防服务</w:t>
      </w:r>
      <w:r>
        <w:rPr>
          <w:rFonts w:hint="eastAsia"/>
        </w:rPr>
        <w:br/>
      </w:r>
      <w:r>
        <w:rPr>
          <w:rFonts w:hint="eastAsia"/>
        </w:rPr>
        <w:t>　　第四节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二、问题和建议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世界消防车产能分布情况（单位：台）</w:t>
      </w:r>
      <w:r>
        <w:rPr>
          <w:rFonts w:hint="eastAsia"/>
        </w:rPr>
        <w:br/>
      </w:r>
      <w:r>
        <w:rPr>
          <w:rFonts w:hint="eastAsia"/>
        </w:rPr>
        <w:t>　　图表 2024年全球消防车行业市场规模区域分布</w:t>
      </w:r>
      <w:r>
        <w:rPr>
          <w:rFonts w:hint="eastAsia"/>
        </w:rPr>
        <w:br/>
      </w:r>
      <w:r>
        <w:rPr>
          <w:rFonts w:hint="eastAsia"/>
        </w:rPr>
        <w:t>　　图表 2024年世界消防车消费结构占比（按销量）</w:t>
      </w:r>
      <w:r>
        <w:rPr>
          <w:rFonts w:hint="eastAsia"/>
        </w:rPr>
        <w:br/>
      </w:r>
      <w:r>
        <w:rPr>
          <w:rFonts w:hint="eastAsia"/>
        </w:rPr>
        <w:t>　　图表 国内市场主要消防车种类单价</w:t>
      </w:r>
      <w:r>
        <w:rPr>
          <w:rFonts w:hint="eastAsia"/>
        </w:rPr>
        <w:br/>
      </w:r>
      <w:r>
        <w:rPr>
          <w:rFonts w:hint="eastAsia"/>
        </w:rPr>
        <w:t>　　图表 2019-2024年中国消防车行业市场规模及占比（单位：亿元）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2019-2024年中国消防车供需平衡情况</w:t>
      </w:r>
      <w:r>
        <w:rPr>
          <w:rFonts w:hint="eastAsia"/>
        </w:rPr>
        <w:br/>
      </w:r>
      <w:r>
        <w:rPr>
          <w:rFonts w:hint="eastAsia"/>
        </w:rPr>
        <w:t>　　图表 我国消防车消费区域集中度</w:t>
      </w:r>
      <w:r>
        <w:rPr>
          <w:rFonts w:hint="eastAsia"/>
        </w:rPr>
        <w:br/>
      </w:r>
      <w:r>
        <w:rPr>
          <w:rFonts w:hint="eastAsia"/>
        </w:rPr>
        <w:t>　　图表 国内主要消防车生产企业及所属省份</w:t>
      </w:r>
      <w:r>
        <w:rPr>
          <w:rFonts w:hint="eastAsia"/>
        </w:rPr>
        <w:br/>
      </w:r>
      <w:r>
        <w:rPr>
          <w:rFonts w:hint="eastAsia"/>
        </w:rPr>
        <w:t>　　图表 我国企业垂直行业信息化投融资事件数量（单位：件）</w:t>
      </w:r>
      <w:r>
        <w:rPr>
          <w:rFonts w:hint="eastAsia"/>
        </w:rPr>
        <w:br/>
      </w:r>
      <w:r>
        <w:rPr>
          <w:rFonts w:hint="eastAsia"/>
        </w:rPr>
        <w:t>　　图表 2024年累计营业收入与利润总额同比增速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2024年各月累计利润率与每百元营业收入中的成本</w:t>
      </w:r>
      <w:r>
        <w:rPr>
          <w:rFonts w:hint="eastAsia"/>
        </w:rPr>
        <w:br/>
      </w:r>
      <w:r>
        <w:rPr>
          <w:rFonts w:hint="eastAsia"/>
        </w:rPr>
        <w:t>　　图表 2024年分经济类型营业收入与利润总额增速</w:t>
      </w:r>
      <w:r>
        <w:rPr>
          <w:rFonts w:hint="eastAsia"/>
        </w:rPr>
        <w:br/>
      </w:r>
      <w:r>
        <w:rPr>
          <w:rFonts w:hint="eastAsia"/>
        </w:rPr>
        <w:t>　　图表 2024年份规模以上工业企业主要财务指标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2024年份规模以上工业企业经济效益指标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中国60周岁以上人口统计（单位：万人）</w:t>
      </w:r>
      <w:r>
        <w:rPr>
          <w:rFonts w:hint="eastAsia"/>
        </w:rPr>
        <w:br/>
      </w:r>
      <w:r>
        <w:rPr>
          <w:rFonts w:hint="eastAsia"/>
        </w:rPr>
        <w:t>　　图表 2024年财政科学技术支出情况</w:t>
      </w:r>
      <w:r>
        <w:rPr>
          <w:rFonts w:hint="eastAsia"/>
        </w:rPr>
        <w:br/>
      </w:r>
      <w:r>
        <w:rPr>
          <w:rFonts w:hint="eastAsia"/>
        </w:rPr>
        <w:t>　　图表 2024年各地区研究与试验发展（R&amp;D）经费情况</w:t>
      </w:r>
      <w:r>
        <w:rPr>
          <w:rFonts w:hint="eastAsia"/>
        </w:rPr>
        <w:br/>
      </w:r>
      <w:r>
        <w:rPr>
          <w:rFonts w:hint="eastAsia"/>
        </w:rPr>
        <w:t>　　图表 消费产品强制认证流程图</w:t>
      </w:r>
      <w:r>
        <w:rPr>
          <w:rFonts w:hint="eastAsia"/>
        </w:rPr>
        <w:br/>
      </w:r>
      <w:r>
        <w:rPr>
          <w:rFonts w:hint="eastAsia"/>
        </w:rPr>
        <w:t>　　图表 我国消防站数量仍存在较大缺口</w:t>
      </w:r>
      <w:r>
        <w:rPr>
          <w:rFonts w:hint="eastAsia"/>
        </w:rPr>
        <w:br/>
      </w:r>
      <w:r>
        <w:rPr>
          <w:rFonts w:hint="eastAsia"/>
        </w:rPr>
        <w:t>　　图表 2019-2024年消防车供需统计</w:t>
      </w:r>
      <w:r>
        <w:rPr>
          <w:rFonts w:hint="eastAsia"/>
        </w:rPr>
        <w:br/>
      </w:r>
      <w:r>
        <w:rPr>
          <w:rFonts w:hint="eastAsia"/>
        </w:rPr>
        <w:t>　　图表 2019-2024年消防车供需分析</w:t>
      </w:r>
      <w:r>
        <w:rPr>
          <w:rFonts w:hint="eastAsia"/>
        </w:rPr>
        <w:br/>
      </w:r>
      <w:r>
        <w:rPr>
          <w:rFonts w:hint="eastAsia"/>
        </w:rPr>
        <w:t>　　图表 2019-2024年中国消防车行业毛利率水平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2019-2024年中国消防车行业资产负债水平</w:t>
      </w:r>
      <w:r>
        <w:rPr>
          <w:rFonts w:hint="eastAsia"/>
        </w:rPr>
        <w:br/>
      </w:r>
      <w:r>
        <w:rPr>
          <w:rFonts w:hint="eastAsia"/>
        </w:rPr>
        <w:t>　　图表 2019-2024年中国消防车行业总资产周转水平</w:t>
      </w:r>
      <w:r>
        <w:rPr>
          <w:rFonts w:hint="eastAsia"/>
        </w:rPr>
        <w:br/>
      </w:r>
      <w:r>
        <w:rPr>
          <w:rFonts w:hint="eastAsia"/>
        </w:rPr>
        <w:t>　　图表 2019-2024年中国消防车行业存货周转水平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0160396a64849" w:history="1">
        <w:r>
          <w:rPr>
            <w:rStyle w:val="Hyperlink"/>
          </w:rPr>
          <w:t>2024-2030年中国消防车行业发展全面调研与未来趋势分析报告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e0160396a64849" w:history="1">
        <w:r>
          <w:rPr>
            <w:rStyle w:val="Hyperlink"/>
          </w:rPr>
          <w:t>https://www.20087.com/3/18/XiaoFangCheXianZhuangYuFaZhanQuShi.html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3ef10a8fb41ec" w:history="1">
      <w:r>
        <w:rPr>
          <w:rStyle w:val="Hyperlink"/>
        </w:rPr>
        <w:t>2024-2030年中国消防车行业发展全面调研与未来趋势分析报告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XiaoFangCheXianZhuangYuFaZhanQuShi.html" TargetMode="External" Id="R2ae0160396a6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XiaoFangCheXianZhuangYuFaZhanQuShi.html" TargetMode="External" Id="R0593ef10a8fb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2024-03-28T01:33:00Z</dcterms:created>
  <dcterms:modified xsi:type="dcterms:W3CDTF">2024-03-28T02:33:00Z</dcterms:modified>
  <dc:subject>2024-2030年中国消防车行业发展全面调研与未来趋势分析报告</dc:subject>
  <dc:title>2024-2030年中国消防车行业发展全面调研与未来趋势分析报告</dc:title>
  <cp:keywords>2024-2030年中国消防车行业发展全面调研与未来趋势分析报告</cp:keywords>
  <dc:description>2024-2030年中国消防车行业发展全面调研与未来趋势分析报告</dc:description>
</cp:coreProperties>
</file>