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c64e35dfd4721" w:history="1">
              <w:r>
                <w:rPr>
                  <w:rStyle w:val="Hyperlink"/>
                </w:rPr>
                <w:t>2024-2030年中国车载警示牌市场研究与发展前景分析报告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c64e35dfd4721" w:history="1">
              <w:r>
                <w:rPr>
                  <w:rStyle w:val="Hyperlink"/>
                </w:rPr>
                <w:t>2024-2030年中国车载警示牌市场研究与发展前景分析报告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c64e35dfd4721" w:history="1">
                <w:r>
                  <w:rPr>
                    <w:rStyle w:val="Hyperlink"/>
                  </w:rPr>
                  <w:t>https://www.20087.com/3/98/CheZaiJingShiPaiHangYeQianJingFenXi.html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警示牌是重要的交通安全设备，用于在车辆故障或事故现场警示其他道路使用者。随着交通安全法规的完善，车载警示牌已经成为几乎所有车辆的标准装备。现代车载警示牌不仅结构坚固、耐候性强，还具有明显的警告标志，如荧光或反光材料，以确保在夜间或低能见度条件下也能起到有效的警示作用。</w:t>
      </w:r>
      <w:r>
        <w:rPr>
          <w:rFonts w:hint="eastAsia"/>
        </w:rPr>
        <w:br/>
      </w:r>
      <w:r>
        <w:rPr>
          <w:rFonts w:hint="eastAsia"/>
        </w:rPr>
        <w:t>　　未来的车载警示牌将更加注重可视性和便捷性。随着技术的发展，未来的警示牌可能会采用更先进的发光材料，如LED灯，以提高在夜间或恶劣天气条件下的可见度。此外，为了便于使用，未来的警示牌可能会采用折叠或伸缩设计，使其更易于携带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c64e35dfd4721" w:history="1">
        <w:r>
          <w:rPr>
            <w:rStyle w:val="Hyperlink"/>
          </w:rPr>
          <w:t>2024-2030年中国车载警示牌市场研究与发展前景分析报告</w:t>
        </w:r>
      </w:hyperlink>
      <w:r>
        <w:rPr>
          <w:rFonts w:hint="eastAsia"/>
        </w:rPr>
        <w:t>》全面分析了我国车载警示牌行业的现状、市场需求、市场规模以及价格动态，探讨了车载警示牌产业链的结构与发展。车载警示牌报告对车载警示牌细分市场进行了剖析，同时基于科学数据，对车载警示牌市场前景及发展趋势进行了预测。报告还聚焦车载警示牌重点企业，并对其品牌影响力、市场竞争力以及行业集中度进行了评估。车载警示牌报告为投资者、产业链相关企业及政府决策部门提供了专业、客观的参考，是了解和把握车载警示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车载警示牌行业概述</w:t>
      </w:r>
      <w:r>
        <w:rPr>
          <w:rFonts w:hint="eastAsia"/>
        </w:rPr>
        <w:br/>
      </w:r>
      <w:r>
        <w:rPr>
          <w:rFonts w:hint="eastAsia"/>
        </w:rPr>
        <w:t>　　第一节 车载警示牌定义与分类</w:t>
      </w:r>
      <w:r>
        <w:rPr>
          <w:rFonts w:hint="eastAsia"/>
        </w:rPr>
        <w:br/>
      </w:r>
      <w:r>
        <w:rPr>
          <w:rFonts w:hint="eastAsia"/>
        </w:rPr>
        <w:t>　　第二节 车载警示牌应用领域</w:t>
      </w:r>
      <w:r>
        <w:rPr>
          <w:rFonts w:hint="eastAsia"/>
        </w:rPr>
        <w:br/>
      </w:r>
      <w:r>
        <w:rPr>
          <w:rFonts w:hint="eastAsia"/>
        </w:rPr>
        <w:t>　　第三节 车载警示牌行业经济指标分析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车载警示牌产业链及经营模式分析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三、车载警示牌销售模式及销售渠道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全球车载警示牌市场发展综述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2019-2023年全球车载警示牌市场规模与趋势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主要国家与地区车载警示牌市场分析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2024-2030年全球车载警示牌行业发展趋势与前景预测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中国车载警示牌行业市场分析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2023-2024年车载警示牌产能与投资动态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一、国内车载警示牌产能及利用情况</w:t>
      </w:r>
      <w:r>
        <w:rPr>
          <w:rFonts w:hint="eastAsia"/>
        </w:rPr>
        <w:br/>
      </w:r>
      <w:r>
        <w:rPr>
          <w:rFonts w:hint="eastAsia"/>
        </w:rPr>
        <w:t>　　　　二、车载警示牌产能扩张与投资动态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2024-2030年车载警示牌行业产量统计与趋势预测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一、2019-2023年车载警示牌行业产量数据统计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1、2019-2023年车载警示牌产量及增长趋势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2、2019-2023年车载警示牌细分产品产量及份额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二、影响车载警示牌产量的关键因素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三、2024-2030年车载警示牌产量预测</w:t>
      </w:r>
      <w:r>
        <w:rPr>
          <w:rFonts w:hint="eastAsia"/>
        </w:rPr>
        <w:br/>
      </w:r>
      <w:r>
        <w:rPr>
          <w:rFonts w:hint="eastAsia"/>
        </w:rPr>
        <w:t>　　第三节 2024-2030年车载警示牌市场需求与销售分析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一、2023-2024年车载警示牌行业需求现状</w:t>
      </w:r>
      <w:r>
        <w:rPr>
          <w:rFonts w:hint="eastAsia"/>
        </w:rPr>
        <w:br/>
      </w:r>
      <w:r>
        <w:rPr>
          <w:rFonts w:hint="eastAsia"/>
        </w:rPr>
        <w:t>　　　　二、车载警示牌客户群体与需求特点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三、2019-2023年车载警示牌行业销售规模分析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四、2024-2030年车载警示牌市场增长潜力与规模预测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中国车载警示牌细分市场与下游应用领域分析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车载警示牌细分市场分析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一、2023-2024年车载警示牌主要细分产品市场现状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车载警示牌下游应用与客户群体分析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一、2023-2024年车载警示牌各应用领域市场现状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2023-2024年中国车载警示牌技术发展研究</w:t>
      </w:r>
      <w:r>
        <w:rPr>
          <w:rFonts w:hint="eastAsia"/>
        </w:rPr>
        <w:br/>
      </w:r>
      <w:r>
        <w:rPr>
          <w:rFonts w:hint="eastAsia"/>
        </w:rPr>
        <w:t>　　第一节 当前车载警示牌技术发展现状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国内外车载警示牌技术差异与原因</w:t>
      </w:r>
      <w:r>
        <w:rPr>
          <w:rFonts w:hint="eastAsia"/>
        </w:rPr>
        <w:br/>
      </w:r>
      <w:r>
        <w:rPr>
          <w:rFonts w:hint="eastAsia"/>
        </w:rPr>
        <w:t>　　第三节 车载警示牌技术创新与发展趋势预测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技术进步对车载警示牌行业的影响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车载警示牌价格机制与竞争策略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一、2019-2023年车载警示牌市场价格走势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车载警示牌定价策略与方法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2024-2030年车载警示牌价格竞争态势与趋势预测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中国车载警示牌行业重点区域市场研究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2023-2024年重点区域车载警示牌市场发展概况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三、2024-2030年车载警示牌行业发展潜力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三、2024-2030年车载警示牌行业发展潜力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三、2024-2030年车载警示牌行业发展潜力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三、2024-2030年车载警示牌行业发展潜力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二、2019-2023年车载警示牌市场需求规模情况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三、2024-2030年车载警示牌行业发展潜力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2019-2023年中国车载警示牌行业进出口情况分析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车载警示牌行业进口情况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一、2019-2023年车载警示牌进口规模及增长情况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二、车载警示牌主要进口来源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车载警示牌行业出口情况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一、2019-2023年车载警示牌出口规模及增长情况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二、车载警示牌主要出口目的地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2019-2023年中国车载警示牌行业总体发展与财务状况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2019-2023年中国车载警示牌行业规模情况</w:t>
      </w:r>
      <w:r>
        <w:rPr>
          <w:rFonts w:hint="eastAsia"/>
        </w:rPr>
        <w:br/>
      </w:r>
      <w:r>
        <w:rPr>
          <w:rFonts w:hint="eastAsia"/>
        </w:rPr>
        <w:t>　　　　一、车载警示牌行业企业数量规模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二、车载警示牌行业从业人员规模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三、车载警示牌行业市场敏感性分析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2019-2023年中国车载警示牌行业财务能力分析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一、车载警示牌行业盈利能力</w:t>
      </w:r>
      <w:r>
        <w:rPr>
          <w:rFonts w:hint="eastAsia"/>
        </w:rPr>
        <w:br/>
      </w:r>
      <w:r>
        <w:rPr>
          <w:rFonts w:hint="eastAsia"/>
        </w:rPr>
        <w:t>　　　　二、车载警示牌行业偿债能力</w:t>
      </w:r>
      <w:r>
        <w:rPr>
          <w:rFonts w:hint="eastAsia"/>
        </w:rPr>
        <w:br/>
      </w:r>
      <w:r>
        <w:rPr>
          <w:rFonts w:hint="eastAsia"/>
        </w:rPr>
        <w:t>　　　　三、车载警示牌行业营运能力</w:t>
      </w:r>
      <w:r>
        <w:rPr>
          <w:rFonts w:hint="eastAsia"/>
        </w:rPr>
        <w:br/>
      </w:r>
      <w:r>
        <w:rPr>
          <w:rFonts w:hint="eastAsia"/>
        </w:rPr>
        <w:t>　　　　四、车载警示牌行业发展能力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车载警示牌行业重点企业调研分析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二、企业车载警示牌业务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二、企业车载警示牌业务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二、企业车载警示牌业务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二、企业车载警示牌业务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二、企业车载警示牌业务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二、企业车载警示牌业务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中国车载警示牌行业竞争格局分析</w:t>
      </w:r>
      <w:r>
        <w:rPr>
          <w:rFonts w:hint="eastAsia"/>
        </w:rPr>
        <w:br/>
      </w:r>
      <w:r>
        <w:rPr>
          <w:rFonts w:hint="eastAsia"/>
        </w:rPr>
        <w:t>　　第一节 车载警示牌行业竞争格局总览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2023-2024年车载警示牌行业竞争力分析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2019-2023年车载警示牌行业企业并购活动分析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2023-2024年车载警示牌行业会展与招投标活动分析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一、车载警示牌行业会展活动及其市场影响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2024年中国车载警示牌企业发展企业发展策略与建议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车载警示牌销售模式与渠道策略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车载警示牌品牌与市场推广策略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车载警示牌研发投入与技术创新能力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车载警示牌合作联盟与资源整合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中国车载警示牌行业风险与对策</w:t>
      </w:r>
      <w:r>
        <w:rPr>
          <w:rFonts w:hint="eastAsia"/>
        </w:rPr>
        <w:br/>
      </w:r>
      <w:r>
        <w:rPr>
          <w:rFonts w:hint="eastAsia"/>
        </w:rPr>
        <w:t>　　第一节 车载警示牌行业SWOT分析</w:t>
      </w:r>
      <w:r>
        <w:rPr>
          <w:rFonts w:hint="eastAsia"/>
        </w:rPr>
        <w:br/>
      </w:r>
      <w:r>
        <w:rPr>
          <w:rFonts w:hint="eastAsia"/>
        </w:rPr>
        <w:t>　　　　一、车载警示牌行业优势</w:t>
      </w:r>
      <w:r>
        <w:rPr>
          <w:rFonts w:hint="eastAsia"/>
        </w:rPr>
        <w:br/>
      </w:r>
      <w:r>
        <w:rPr>
          <w:rFonts w:hint="eastAsia"/>
        </w:rPr>
        <w:t>　　　　二、车载警示牌行业劣势</w:t>
      </w:r>
      <w:r>
        <w:rPr>
          <w:rFonts w:hint="eastAsia"/>
        </w:rPr>
        <w:br/>
      </w:r>
      <w:r>
        <w:rPr>
          <w:rFonts w:hint="eastAsia"/>
        </w:rPr>
        <w:t>　　　　三、车载警示牌市场机会</w:t>
      </w:r>
      <w:r>
        <w:rPr>
          <w:rFonts w:hint="eastAsia"/>
        </w:rPr>
        <w:br/>
      </w:r>
      <w:r>
        <w:rPr>
          <w:rFonts w:hint="eastAsia"/>
        </w:rPr>
        <w:t>　　　　四、车载警示牌市场威胁</w:t>
      </w:r>
      <w:r>
        <w:rPr>
          <w:rFonts w:hint="eastAsia"/>
        </w:rPr>
        <w:br/>
      </w:r>
      <w:r>
        <w:rPr>
          <w:rFonts w:hint="eastAsia"/>
        </w:rPr>
        <w:t>　　第二节 车载警示牌行业风险及对策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2024-2030年中国车载警示牌行业前景与发展趋势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2023-2024年车载警示牌行业发展环境分析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一、车载警示牌行业主管部门与监管体制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二、车载警示牌行业主要法律法规及政策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三、车载警示牌行业标准与质量监管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2024-2030年车载警示牌行业发展趋势与方向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2024-2030年车载警示牌行业发展潜力与机遇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车载警示牌行业研究结论与建议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中:智林:－车载警示牌行业发展建议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2019-2023年中国车载警示牌市场规模及增长情况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2019-2023年中国车载警示牌行业产量及增长趋势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2024-2030年中国车载警示牌行业产量预测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2019-2023年中国车载警示牌行业市场需求及增长情况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2024-2030年中国车载警示牌行业市场需求预测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2019-2023年中国车载警示牌行业利润及增长情况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**地区车载警示牌行业市场需求情况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**地区车载警示牌市场规模及增长情况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**地区车载警示牌行业市场需求情况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2019-2023年中国车载警示牌行业进口量及增速统计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2019-2023年中国车载警示牌行业出口量及增速统计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车载警示牌重点企业经营情况分析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2024年车载警示牌市场前景分析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2024-2030年中国车载警示牌市场需求预测</w:t>
      </w:r>
      <w:r>
        <w:rPr>
          <w:rFonts w:hint="eastAsia"/>
        </w:rPr>
        <w:br/>
      </w:r>
      <w:r>
        <w:rPr>
          <w:rFonts w:hint="eastAsia"/>
        </w:rPr>
        <w:t>　　图表 2024年车载警示牌发展趋势预测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c64e35dfd4721" w:history="1">
        <w:r>
          <w:rPr>
            <w:rStyle w:val="Hyperlink"/>
          </w:rPr>
          <w:t>2024-2030年中国车载警示牌市场研究与发展前景分析报告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c64e35dfd4721" w:history="1">
        <w:r>
          <w:rPr>
            <w:rStyle w:val="Hyperlink"/>
          </w:rPr>
          <w:t>https://www.20087.com/3/98/CheZaiJingShiPaiHangYeQianJingFenXi.html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2734a40004519" w:history="1">
      <w:r>
        <w:rPr>
          <w:rStyle w:val="Hyperlink"/>
        </w:rPr>
        <w:t>2024-2030年中国车载警示牌市场研究与发展前景分析报告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eZaiJingShiPaiHangYeQianJingFenXi.html" TargetMode="External" Id="Rdebc64e35dfd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eZaiJingShiPaiHangYeQianJingFenXi.html" TargetMode="External" Id="Reaf2734a4000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2024-08-24T07:56:51Z</dcterms:created>
  <dcterms:modified xsi:type="dcterms:W3CDTF">2024-08-24T08:56:51Z</dcterms:modified>
  <dc:subject>2024-2030年中国车载警示牌市场研究与发展前景分析报告</dc:subject>
  <dc:title>2024-2030年中国车载警示牌市场研究与发展前景分析报告</dc:title>
  <cp:keywords>2024-2030年中国车载警示牌市场研究与发展前景分析报告</cp:keywords>
  <dc:description>2024-2030年中国车载警示牌市场研究与发展前景分析报告</dc:description>
</cp:coreProperties>
</file>