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82472ce884a5c" w:history="1">
              <w:r>
                <w:rPr>
                  <w:rStyle w:val="Hyperlink"/>
                </w:rPr>
                <w:t>2025-2031年中国儿童玩具市场研究分析与发展前景报告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82472ce884a5c" w:history="1">
              <w:r>
                <w:rPr>
                  <w:rStyle w:val="Hyperlink"/>
                </w:rPr>
                <w:t>2025-2031年中国儿童玩具市场研究分析与发展前景报告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82472ce884a5c" w:history="1">
                <w:r>
                  <w:rPr>
                    <w:rStyle w:val="Hyperlink"/>
                  </w:rPr>
                  <w:t>https://www.20087.com/5/68/ErTongWanJuHangYeQianJingQuShi.html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行业持续增长，随着社会对儿童教育重视程度的提高，教育玩具、STEM玩具（科学、技术、工程和数学）市场需求强劲。智能化、互动性强的产品，如编程机器人、AR/VR玩具，逐渐成为市场新宠。同时，环保、安全成为玩具设计和制造的重要考量，促使企业采用更可持续的材料和生产方式。</w:t>
      </w:r>
      <w:r>
        <w:rPr>
          <w:rFonts w:hint="eastAsia"/>
        </w:rPr>
        <w:br/>
      </w:r>
      <w:r>
        <w:rPr>
          <w:rFonts w:hint="eastAsia"/>
        </w:rPr>
        <w:t>　　未来儿童玩具行业将更加注重个性化和定制化，通过数据分析理解儿童偏好和学习需求，开发能够适应不同年龄、兴趣和学习进度的产品。融合人工智能技术的智能玩具，能够提供更丰富、更具针对性的学习体验。此外，随着消费者对健康和心理健康的重视，促进情感发展和社会技能的玩具也将成为重要趋势。环保理念的深化将推动整个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82472ce884a5c" w:history="1">
        <w:r>
          <w:rPr>
            <w:rStyle w:val="Hyperlink"/>
          </w:rPr>
          <w:t>2025-2031年中国儿童玩具市场研究分析与发展前景报告</w:t>
        </w:r>
      </w:hyperlink>
      <w:r>
        <w:rPr>
          <w:rFonts w:hint="eastAsia"/>
        </w:rPr>
        <w:t>》系统分析了儿童玩具行业的市场规模、市场需求及价格波动，深入探讨了儿童玩具产业链关键环节及各细分市场特点。报告基于权威数据，科学预测了儿童玩具市场前景与发展趋势，同时评估了儿童玩具重点企业的经营状况，包括品牌影响力、市场集中度及竞争格局。通过SWOT分析，报告揭示了儿童玩具行业面临的风险与机遇，为儿童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儿童玩具行业发展概述</w:t>
      </w:r>
      <w:r>
        <w:rPr>
          <w:rFonts w:hint="eastAsia"/>
        </w:rPr>
        <w:br/>
      </w:r>
      <w:r>
        <w:rPr>
          <w:rFonts w:hint="eastAsia"/>
        </w:rPr>
        <w:t>　　第一节 儿童玩具的概念</w:t>
      </w:r>
      <w:r>
        <w:rPr>
          <w:rFonts w:hint="eastAsia"/>
        </w:rPr>
        <w:br/>
      </w:r>
      <w:r>
        <w:rPr>
          <w:rFonts w:hint="eastAsia"/>
        </w:rPr>
        <w:t>　　　　一、儿童玩具的界定</w:t>
      </w:r>
      <w:r>
        <w:rPr>
          <w:rFonts w:hint="eastAsia"/>
        </w:rPr>
        <w:br/>
      </w:r>
      <w:r>
        <w:rPr>
          <w:rFonts w:hint="eastAsia"/>
        </w:rPr>
        <w:t>　　　　二、儿童玩具的特点</w:t>
      </w:r>
      <w:r>
        <w:rPr>
          <w:rFonts w:hint="eastAsia"/>
        </w:rPr>
        <w:br/>
      </w:r>
      <w:r>
        <w:rPr>
          <w:rFonts w:hint="eastAsia"/>
        </w:rPr>
        <w:t>　　第二节 儿童玩具行业发展成熟度</w:t>
      </w:r>
      <w:r>
        <w:rPr>
          <w:rFonts w:hint="eastAsia"/>
        </w:rPr>
        <w:br/>
      </w:r>
      <w:r>
        <w:rPr>
          <w:rFonts w:hint="eastAsia"/>
        </w:rPr>
        <w:t>　　　　一、儿童玩具行业发展周期分析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二、儿童玩具行业中外市场成熟度对比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2020-2025年中国儿童玩具行业发展政策环境分析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二、儿童玩具行业政策分析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2020-2025年中国儿童玩具行业发展社会环境分析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2024-2025年中国儿童玩具行业市场发展分析</w:t>
      </w:r>
      <w:r>
        <w:rPr>
          <w:rFonts w:hint="eastAsia"/>
        </w:rPr>
        <w:br/>
      </w:r>
      <w:r>
        <w:rPr>
          <w:rFonts w:hint="eastAsia"/>
        </w:rPr>
        <w:t>　　第一节 儿童玩具行业市场发展现状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儿童玩具行业技术发展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中国儿童玩具行业消费市场调研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儿童玩具行业产销数据统计分析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2025-2031年儿童玩具行业市场发展趋势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中国儿童玩具行业供给情况分析及趋势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2020-2025年中国儿童玩具行业市场供给分析</w:t>
      </w:r>
      <w:r>
        <w:rPr>
          <w:rFonts w:hint="eastAsia"/>
        </w:rPr>
        <w:br/>
      </w:r>
      <w:r>
        <w:rPr>
          <w:rFonts w:hint="eastAsia"/>
        </w:rPr>
        <w:t>　　　　一、儿童玩具整体供给情况分析</w:t>
      </w:r>
      <w:r>
        <w:rPr>
          <w:rFonts w:hint="eastAsia"/>
        </w:rPr>
        <w:br/>
      </w:r>
      <w:r>
        <w:rPr>
          <w:rFonts w:hint="eastAsia"/>
        </w:rPr>
        <w:t>　　　　二、儿童玩具重点区域供给分析</w:t>
      </w:r>
      <w:r>
        <w:rPr>
          <w:rFonts w:hint="eastAsia"/>
        </w:rPr>
        <w:br/>
      </w:r>
      <w:r>
        <w:rPr>
          <w:rFonts w:hint="eastAsia"/>
        </w:rPr>
        <w:t>　　第二节 儿童玩具行业供给关系因素分析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2025-2031年中国儿童玩具行业市场供给趋势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一、儿童玩具整体供给情况趋势分析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二、儿童玩具重点区域供给趋势分析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三、影响未来儿童玩具供给的因素分析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儿童玩具行业产品价格分析</w:t>
      </w:r>
      <w:r>
        <w:rPr>
          <w:rFonts w:hint="eastAsia"/>
        </w:rPr>
        <w:br/>
      </w:r>
      <w:r>
        <w:rPr>
          <w:rFonts w:hint="eastAsia"/>
        </w:rPr>
        <w:t>　　第一节 中国儿童玩具行业产品历年价格回顾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中国儿童玩具行业产品当前市场价格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中国儿童玩具行业产品价格影响因素分析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儿童玩具主要上下游产品分析</w:t>
      </w:r>
      <w:r>
        <w:rPr>
          <w:rFonts w:hint="eastAsia"/>
        </w:rPr>
        <w:br/>
      </w:r>
      <w:r>
        <w:rPr>
          <w:rFonts w:hint="eastAsia"/>
        </w:rPr>
        <w:t>　　第一节 儿童玩具上下游分析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儿童玩具行业产业链分析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2025年中国儿童玩具行业渠道分析及策略</w:t>
      </w:r>
      <w:r>
        <w:rPr>
          <w:rFonts w:hint="eastAsia"/>
        </w:rPr>
        <w:br/>
      </w:r>
      <w:r>
        <w:rPr>
          <w:rFonts w:hint="eastAsia"/>
        </w:rPr>
        <w:t>　　第一节 儿童玩具行业渠道分析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二、各类渠道对儿童玩具行业的影响</w:t>
      </w:r>
      <w:r>
        <w:rPr>
          <w:rFonts w:hint="eastAsia"/>
        </w:rPr>
        <w:br/>
      </w:r>
      <w:r>
        <w:rPr>
          <w:rFonts w:hint="eastAsia"/>
        </w:rPr>
        <w:t>　　　　三、主要儿童玩具企业渠道策略研究</w:t>
      </w:r>
      <w:r>
        <w:rPr>
          <w:rFonts w:hint="eastAsia"/>
        </w:rPr>
        <w:br/>
      </w:r>
      <w:r>
        <w:rPr>
          <w:rFonts w:hint="eastAsia"/>
        </w:rPr>
        <w:t>　　第二节 儿童玩具行业用户分析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儿童玩具行业营销策略分析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一、中国儿童玩具营销概况</w:t>
      </w:r>
      <w:r>
        <w:rPr>
          <w:rFonts w:hint="eastAsia"/>
        </w:rPr>
        <w:br/>
      </w:r>
      <w:r>
        <w:rPr>
          <w:rFonts w:hint="eastAsia"/>
        </w:rPr>
        <w:t>　　　　二、儿童玩具营销策略探讨</w:t>
      </w:r>
      <w:r>
        <w:rPr>
          <w:rFonts w:hint="eastAsia"/>
        </w:rPr>
        <w:br/>
      </w:r>
      <w:r>
        <w:rPr>
          <w:rFonts w:hint="eastAsia"/>
        </w:rPr>
        <w:t>　　　　三、儿童玩具营销发展趋势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2020-2025年中国儿童玩具产业工业总产值分析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2020-2025年中国儿童玩具产业主营业务收入分析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2020-2025年中国儿童玩具产业产品成本费用分析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2020-2025年中国儿童玩具产业利润总额分析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2020-2025年中国儿童玩具产业资产负债分析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2020-2025年中国儿童玩具行业财务指标分析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中国儿童玩具行业区域市场调研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西北地区儿童玩具行业调研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公司对儿童玩具行业竞争格局分析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2020-2025年儿童玩具行业竞争格局分析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一、2020-2025年国内外儿童玩具竞争分析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三、2025-2031年国内主要儿童玩具企业动向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儿童玩具企业竞争策略分析</w:t>
      </w:r>
      <w:r>
        <w:rPr>
          <w:rFonts w:hint="eastAsia"/>
        </w:rPr>
        <w:br/>
      </w:r>
      <w:r>
        <w:rPr>
          <w:rFonts w:hint="eastAsia"/>
        </w:rPr>
        <w:t>　　第一节 儿童玩具市场竞争策略分析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二、2025年儿童玩具主要潜力品种分析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儿童玩具企业竞争策略分析</w:t>
      </w:r>
      <w:r>
        <w:rPr>
          <w:rFonts w:hint="eastAsia"/>
        </w:rPr>
        <w:br/>
      </w:r>
      <w:r>
        <w:rPr>
          <w:rFonts w:hint="eastAsia"/>
        </w:rPr>
        <w:t>　　第三节 儿童玩具行业产品定位及市场推广策略分析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一、儿童玩具行业产品市场定位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二、儿童玩具行业广告推广策略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三、儿童玩具行业产品促销策略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四、儿童玩具行业招商加盟策略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五、儿童玩具行业网络推广策略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儿童玩具企业竞争分析</w:t>
      </w:r>
      <w:r>
        <w:rPr>
          <w:rFonts w:hint="eastAsia"/>
        </w:rPr>
        <w:br/>
      </w:r>
      <w:r>
        <w:rPr>
          <w:rFonts w:hint="eastAsia"/>
        </w:rPr>
        <w:t>　　第一节 美泰玩具技术咨询（深圳）有限公司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孩之宝商贸（中国）有限公司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乐高玩具（上海）有限公司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美泰玩具技术咨询（深圳）有限公司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佛山市天衡进出口有限公司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骅威科技股份有限公司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儿童玩具行业投资前景研究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四、我国儿童玩具企业的品牌战略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中^智^林^－儿童玩具行业投资规划建议研究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儿童玩具行业历程</w:t>
      </w:r>
      <w:r>
        <w:rPr>
          <w:rFonts w:hint="eastAsia"/>
        </w:rPr>
        <w:br/>
      </w:r>
      <w:r>
        <w:rPr>
          <w:rFonts w:hint="eastAsia"/>
        </w:rPr>
        <w:t>　　图表 儿童玩具行业生命周期</w:t>
      </w:r>
      <w:r>
        <w:rPr>
          <w:rFonts w:hint="eastAsia"/>
        </w:rPr>
        <w:br/>
      </w:r>
      <w:r>
        <w:rPr>
          <w:rFonts w:hint="eastAsia"/>
        </w:rPr>
        <w:t>　　图表 儿童玩具行业产业链分析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82472ce884a5c" w:history="1">
        <w:r>
          <w:rPr>
            <w:rStyle w:val="Hyperlink"/>
          </w:rPr>
          <w:t>2025-2031年中国儿童玩具市场研究分析与发展前景报告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82472ce884a5c" w:history="1">
        <w:r>
          <w:rPr>
            <w:rStyle w:val="Hyperlink"/>
          </w:rPr>
          <w:t>https://www.20087.com/5/68/ErTongWanJuHangYeQianJingQuShi.html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e2185d984ac9" w:history="1">
      <w:r>
        <w:rPr>
          <w:rStyle w:val="Hyperlink"/>
        </w:rPr>
        <w:t>2025-2031年中国儿童玩具市场研究分析与发展前景报告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ErTongWanJuHangYeQianJingQuShi.html" TargetMode="External" Id="R4ec82472ce8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ErTongWanJuHangYeQianJingQuShi.html" TargetMode="External" Id="R8d2ae2185d9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2025-03-07T02:22:00Z</dcterms:created>
  <dcterms:modified xsi:type="dcterms:W3CDTF">2025-03-07T03:22:00Z</dcterms:modified>
  <dc:subject>2025-2031年中国儿童玩具市场研究分析与发展前景报告</dc:subject>
  <dc:title>2025-2031年中国儿童玩具市场研究分析与发展前景报告</dc:title>
  <cp:keywords>2025-2031年中国儿童玩具市场研究分析与发展前景报告</cp:keywords>
  <dc:description>2025-2031年中国儿童玩具市场研究分析与发展前景报告</dc:description>
</cp:coreProperties>
</file>