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1ac8622547dd" w:history="1">
              <w:r>
                <w:rPr>
                  <w:rStyle w:val="Hyperlink"/>
                </w:rPr>
                <w:t>2025-2031年中国土壤砷污染治理行业市场调研与发展趋势报告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1ac8622547dd" w:history="1">
              <w:r>
                <w:rPr>
                  <w:rStyle w:val="Hyperlink"/>
                </w:rPr>
                <w:t>2025-2031年中国土壤砷污染治理行业市场调研与发展趋势报告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51ac8622547dd" w:history="1">
                <w:r>
                  <w:rPr>
                    <w:rStyle w:val="Hyperlink"/>
                  </w:rPr>
                  <w:t>https://www.20087.com/5/98/TuRangShenWuRanZhiLiHangYeFaZhanQuShi.html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砷污染是一个全球性的环境问题，尤其是在工业区、矿产区和农业区较为严重。近年来，随着对土壤砷污染危害的认识加深，各国政府加大了对土壤修复技术的研究和应用力度。目前，土壤砷污染治理技术主要包括植物提取、化学固定、微生物降解等多种方法，其中一些技术已经实现了商业化应用。</w:t>
      </w:r>
      <w:r>
        <w:rPr>
          <w:rFonts w:hint="eastAsia"/>
        </w:rPr>
        <w:br/>
      </w:r>
      <w:r>
        <w:rPr>
          <w:rFonts w:hint="eastAsia"/>
        </w:rPr>
        <w:t>　　未来，土壤砷污染治理市场的发展将受到以下几个方面的影响：一是随着公众对环境质量要求的提高，土壤砷污染治理将更注重提高其效率和安全性；二是随着技术的进步，土壤砷污染治理将更注重采用新型材料和技术手段，提高修复效果；三是随着市场竞争的加剧，土壤砷污染治理服务商将更注重提供综合解决方案，包括评估、设计、施工和监测等全流程服务；四是随着环保法规的趋严，土壤砷污染治理将更注重采用环保材料和工艺，减少二次污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51ac8622547dd" w:history="1">
        <w:r>
          <w:rPr>
            <w:rStyle w:val="Hyperlink"/>
          </w:rPr>
          <w:t>2025-2031年中国土壤砷污染治理行业市场调研与发展趋势报告</w:t>
        </w:r>
      </w:hyperlink>
      <w:r>
        <w:rPr>
          <w:rFonts w:hint="eastAsia"/>
        </w:rPr>
        <w:t>》依托权威数据资源与长期市场监测，系统分析了土壤砷污染治理行业的市场规模、市场需求及产业链结构，深入探讨了土壤砷污染治理价格变动与细分市场特征。报告科学预测了土壤砷污染治理市场前景及未来发展趋势，重点剖析了行业集中度、竞争格局及重点企业的市场地位，并通过SWOT分析揭示了土壤砷污染治理行业机遇与潜在风险。报告为投资者及业内企业提供了全面的市场洞察与决策参考，助力把握土壤砷污染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土壤砷污染治理产业概述</w:t>
      </w:r>
      <w:r>
        <w:rPr>
          <w:rFonts w:hint="eastAsia"/>
        </w:rPr>
        <w:br/>
      </w:r>
      <w:r>
        <w:rPr>
          <w:rFonts w:hint="eastAsia"/>
        </w:rPr>
        <w:t>　　第一节 土壤砷污染治理定义</w:t>
      </w:r>
      <w:r>
        <w:rPr>
          <w:rFonts w:hint="eastAsia"/>
        </w:rPr>
        <w:br/>
      </w:r>
      <w:r>
        <w:rPr>
          <w:rFonts w:hint="eastAsia"/>
        </w:rPr>
        <w:t>　　第二节 土壤砷污染治理行业特点</w:t>
      </w:r>
      <w:r>
        <w:rPr>
          <w:rFonts w:hint="eastAsia"/>
        </w:rPr>
        <w:br/>
      </w:r>
      <w:r>
        <w:rPr>
          <w:rFonts w:hint="eastAsia"/>
        </w:rPr>
        <w:t>　　第三节 土壤砷污染治理发展历程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2024-2025年中国土壤砷污染治理行业发展环境分析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土壤砷污染治理行业经济环境分析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土壤砷污染治理行业政策环境分析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一、土壤砷污染治理行业政策影响分析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二、相关土壤砷污染治理行业标准分析</w:t>
      </w:r>
      <w:r>
        <w:rPr>
          <w:rFonts w:hint="eastAsia"/>
        </w:rPr>
        <w:br/>
      </w:r>
      <w:r>
        <w:rPr>
          <w:rFonts w:hint="eastAsia"/>
        </w:rPr>
        <w:t>　　第三节 土壤砷污染治理行业社会环境分析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2024-2025年土壤砷污染治理行业技术发展现状及趋势分析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土壤砷污染治理行业技术发展现状分析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国内外土壤砷污染治理行业技术差异与原因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土壤砷污染治理行业技术发展方向、趋势预测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提升土壤砷污染治理行业技术能力策略建议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全球土壤砷污染治理行业发展态势分析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全球土壤砷污染治理市场发展现状分析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国外主要国家、地区土壤砷污染治理市场现状</w:t>
      </w:r>
      <w:r>
        <w:rPr>
          <w:rFonts w:hint="eastAsia"/>
        </w:rPr>
        <w:br/>
      </w:r>
      <w:r>
        <w:rPr>
          <w:rFonts w:hint="eastAsia"/>
        </w:rPr>
        <w:t>　　第三节 全球土壤砷污染治理行业发展趋势预测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中国土壤砷污染治理行业发展调研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2019-2024年中国土壤砷污染治理行业规模情况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一、土壤砷污染治理行业市场规模状况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二、土壤砷污染治理行业单位规模状况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三、土壤砷污染治理行业人员规模状况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2019-2024年中国土壤砷污染治理行业财务能力分析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一、土壤砷污染治理行业盈利能力分析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二、土壤砷污染治理行业偿债能力分析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三、土壤砷污染治理行业营运能力分析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四、土壤砷污染治理行业发展能力分析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2024-2025年中国土壤砷污染治理行业热点动态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2025年中国土壤砷污染治理行业面临的挑战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中国土壤砷污染治理行业重点地区市场调研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**地区土壤砷污染治理发展现状及趋势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**地区土壤砷污染治理发展现状及趋势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**地区土壤砷污染治理发展现状及趋势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**地区土壤砷污染治理发展现状及趋势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中国土壤砷污染治理行业价格走势及影响因素分析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国内土壤砷污染治理行业价格回顾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国内土壤砷污染治理行业价格走势预测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国内土壤砷污染治理行业价格影响因素分析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中国土壤砷污染治理行业客户调研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一、土壤砷污染治理行业客户偏好调查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二、客户对土壤砷污染治理品牌的首要认知渠道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三、土壤砷污染治理品牌忠诚度调查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四、土壤砷污染治理行业客户消费理念调研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中国土壤砷污染治理行业重点企业发展调研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中国土壤砷污染治理行业竞争格局分析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2024-2025年土壤砷污染治理行业集中度分析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一、土壤砷污染治理市场集中度分析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二、土壤砷污染治理企业集中度分析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2025年土壤砷污染治理行业竞争格局分析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一、土壤砷污染治理行业竞争策略分析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二、土壤砷污染治理行业竞争格局展望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三、我国土壤砷污染治理市场竞争趋势</w:t>
      </w:r>
      <w:r>
        <w:rPr>
          <w:rFonts w:hint="eastAsia"/>
        </w:rPr>
        <w:br/>
      </w:r>
      <w:r>
        <w:rPr>
          <w:rFonts w:hint="eastAsia"/>
        </w:rPr>
        <w:t>　　第三节 土壤砷污染治理行业兼并与重组整合分析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一、土壤砷污染治理行业兼并与重组整合动态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二、土壤砷污染治理行业兼并与重组整合发展趋势预测分析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土壤砷污染治理行业投资风险及应对策略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土壤砷污染治理行业SWOT模型分析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一、土壤砷污染治理行业优势分析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二、土壤砷污染治理行业劣势分析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三、土壤砷污染治理行业机会分析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四、土壤砷污染治理行业风险分析</w:t>
      </w:r>
      <w:r>
        <w:rPr>
          <w:rFonts w:hint="eastAsia"/>
        </w:rPr>
        <w:br/>
      </w:r>
      <w:r>
        <w:rPr>
          <w:rFonts w:hint="eastAsia"/>
        </w:rPr>
        <w:t>　　第二节 土壤砷污染治理行业投资风险及控制策略分析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一、土壤砷污染治理市场风险及控制策略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二、土壤砷污染治理行业政策风险及控制策略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三、土壤砷污染治理行业经营风险及控制策略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四、土壤砷污染治理同业竞争风险及控制策略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五、土壤砷污染治理行业其他风险及控制策略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2025-2031年中国土壤砷污染治理市场预测及发展建议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2025-2031年中国土壤砷污染治理市场预测分析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一、中国土壤砷污染治理市场前景分析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二、中国土壤砷污染治理发展趋势预测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2025-2031年中国土壤砷污染治理企业发展策略建议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一、土壤砷污染治理企业融资策略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二、土壤砷污染治理企业人才策略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一、土壤砷污染治理企业定位策略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二、土壤砷污染治理企业价格策略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三、土壤砷污染治理企业促销策略</w:t>
      </w:r>
      <w:r>
        <w:rPr>
          <w:rFonts w:hint="eastAsia"/>
        </w:rPr>
        <w:br/>
      </w:r>
      <w:r>
        <w:rPr>
          <w:rFonts w:hint="eastAsia"/>
        </w:rPr>
        <w:t>　　第四节 (中智^林)土壤砷污染治理行业研究结论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土壤砷污染治理介绍</w:t>
      </w:r>
      <w:r>
        <w:rPr>
          <w:rFonts w:hint="eastAsia"/>
        </w:rPr>
        <w:br/>
      </w:r>
      <w:r>
        <w:rPr>
          <w:rFonts w:hint="eastAsia"/>
        </w:rPr>
        <w:t>　　图表 土壤砷污染治理图片</w:t>
      </w:r>
      <w:r>
        <w:rPr>
          <w:rFonts w:hint="eastAsia"/>
        </w:rPr>
        <w:br/>
      </w:r>
      <w:r>
        <w:rPr>
          <w:rFonts w:hint="eastAsia"/>
        </w:rPr>
        <w:t>　　图表 土壤砷污染治理主要特点</w:t>
      </w:r>
      <w:r>
        <w:rPr>
          <w:rFonts w:hint="eastAsia"/>
        </w:rPr>
        <w:br/>
      </w:r>
      <w:r>
        <w:rPr>
          <w:rFonts w:hint="eastAsia"/>
        </w:rPr>
        <w:t>　　图表 土壤砷污染治理发展有利因素分析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土壤砷污染治理发展不利因素分析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进入土壤砷污染治理行业壁垒</w:t>
      </w:r>
      <w:r>
        <w:rPr>
          <w:rFonts w:hint="eastAsia"/>
        </w:rPr>
        <w:br/>
      </w:r>
      <w:r>
        <w:rPr>
          <w:rFonts w:hint="eastAsia"/>
        </w:rPr>
        <w:t>　　图表 土壤砷污染治理政策</w:t>
      </w:r>
      <w:r>
        <w:rPr>
          <w:rFonts w:hint="eastAsia"/>
        </w:rPr>
        <w:br/>
      </w:r>
      <w:r>
        <w:rPr>
          <w:rFonts w:hint="eastAsia"/>
        </w:rPr>
        <w:t>　　图表 土壤砷污染治理技术 标准</w:t>
      </w:r>
      <w:r>
        <w:rPr>
          <w:rFonts w:hint="eastAsia"/>
        </w:rPr>
        <w:br/>
      </w:r>
      <w:r>
        <w:rPr>
          <w:rFonts w:hint="eastAsia"/>
        </w:rPr>
        <w:t>　　图表 土壤砷污染治理产业链分析</w:t>
      </w:r>
      <w:r>
        <w:rPr>
          <w:rFonts w:hint="eastAsia"/>
        </w:rPr>
        <w:br/>
      </w:r>
      <w:r>
        <w:rPr>
          <w:rFonts w:hint="eastAsia"/>
        </w:rPr>
        <w:t>　　图表 土壤砷污染治理品牌分析</w:t>
      </w:r>
      <w:r>
        <w:rPr>
          <w:rFonts w:hint="eastAsia"/>
        </w:rPr>
        <w:br/>
      </w:r>
      <w:r>
        <w:rPr>
          <w:rFonts w:hint="eastAsia"/>
        </w:rPr>
        <w:t>　　图表 2024年土壤砷污染治理需求分析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2019-2024年中国土壤砷污染治理市场规模分析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2019-2024年中国土壤砷污染治理销售情况</w:t>
      </w:r>
      <w:r>
        <w:rPr>
          <w:rFonts w:hint="eastAsia"/>
        </w:rPr>
        <w:br/>
      </w:r>
      <w:r>
        <w:rPr>
          <w:rFonts w:hint="eastAsia"/>
        </w:rPr>
        <w:t>　　图表 土壤砷污染治理价格走势</w:t>
      </w:r>
      <w:r>
        <w:rPr>
          <w:rFonts w:hint="eastAsia"/>
        </w:rPr>
        <w:br/>
      </w:r>
      <w:r>
        <w:rPr>
          <w:rFonts w:hint="eastAsia"/>
        </w:rPr>
        <w:t>　　图表 2025年中国土壤砷污染治理公司数量统计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土壤砷污染治理成本和利润分析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华东地区土壤砷污染治理市场规模情况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华东地区土壤砷污染治理市场销售额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华南地区土壤砷污染治理市场规模情况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华南地区土壤砷污染治理市场销售额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华北地区土壤砷污染治理市场规模情况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华北地区土壤砷污染治理市场销售额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华中地区土壤砷污染治理市场规模情况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华中地区土壤砷污染治理市场销售额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土壤砷污染治理投资、并购现状分析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土壤砷污染治理上游、下游研究分析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土壤砷污染治理最新消息</w:t>
      </w:r>
      <w:r>
        <w:rPr>
          <w:rFonts w:hint="eastAsia"/>
        </w:rPr>
        <w:br/>
      </w:r>
      <w:r>
        <w:rPr>
          <w:rFonts w:hint="eastAsia"/>
        </w:rPr>
        <w:t>　　图表 土壤砷污染治理企业简介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土壤砷污染治理企业经营情况</w:t>
      </w:r>
      <w:r>
        <w:rPr>
          <w:rFonts w:hint="eastAsia"/>
        </w:rPr>
        <w:br/>
      </w:r>
      <w:r>
        <w:rPr>
          <w:rFonts w:hint="eastAsia"/>
        </w:rPr>
        <w:t>　　图表 土壤砷污染治理企业(二)简介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企业土壤砷污染治理业务</w:t>
      </w:r>
      <w:r>
        <w:rPr>
          <w:rFonts w:hint="eastAsia"/>
        </w:rPr>
        <w:br/>
      </w:r>
      <w:r>
        <w:rPr>
          <w:rFonts w:hint="eastAsia"/>
        </w:rPr>
        <w:t>　　图表 土壤砷污染治理企业(二)经营情况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土壤砷污染治理企业(三)调研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企业土壤砷污染治理业务分析</w:t>
      </w:r>
      <w:r>
        <w:rPr>
          <w:rFonts w:hint="eastAsia"/>
        </w:rPr>
        <w:br/>
      </w:r>
      <w:r>
        <w:rPr>
          <w:rFonts w:hint="eastAsia"/>
        </w:rPr>
        <w:t>　　图表 土壤砷污染治理企业(三)经营情况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土壤砷污染治理企业(四)介绍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企业土壤砷污染治理产品服务</w:t>
      </w:r>
      <w:r>
        <w:rPr>
          <w:rFonts w:hint="eastAsia"/>
        </w:rPr>
        <w:br/>
      </w:r>
      <w:r>
        <w:rPr>
          <w:rFonts w:hint="eastAsia"/>
        </w:rPr>
        <w:t>　　图表 土壤砷污染治理企业(四)经营情况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土壤砷污染治理企业(五)简介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企业土壤砷污染治理业务分析</w:t>
      </w:r>
      <w:r>
        <w:rPr>
          <w:rFonts w:hint="eastAsia"/>
        </w:rPr>
        <w:br/>
      </w:r>
      <w:r>
        <w:rPr>
          <w:rFonts w:hint="eastAsia"/>
        </w:rPr>
        <w:t>　　图表 土壤砷污染治理企业(五)经营情况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土壤砷污染治理行业生命周期</w:t>
      </w:r>
      <w:r>
        <w:rPr>
          <w:rFonts w:hint="eastAsia"/>
        </w:rPr>
        <w:br/>
      </w:r>
      <w:r>
        <w:rPr>
          <w:rFonts w:hint="eastAsia"/>
        </w:rPr>
        <w:t>　　图表 土壤砷污染治理优势、劣势、机会、威胁分析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土壤砷污染治理市场容量</w:t>
      </w:r>
      <w:r>
        <w:rPr>
          <w:rFonts w:hint="eastAsia"/>
        </w:rPr>
        <w:br/>
      </w:r>
      <w:r>
        <w:rPr>
          <w:rFonts w:hint="eastAsia"/>
        </w:rPr>
        <w:t>　　图表 土壤砷污染治理发展前景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2025-2031年中国土壤砷污染治理市场规模预测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2025-2031年中国土壤砷污染治理销售预测</w:t>
      </w:r>
      <w:r>
        <w:rPr>
          <w:rFonts w:hint="eastAsia"/>
        </w:rPr>
        <w:br/>
      </w:r>
      <w:r>
        <w:rPr>
          <w:rFonts w:hint="eastAsia"/>
        </w:rPr>
        <w:t>　　图表 土壤砷污染治理主要驱动因素</w:t>
      </w:r>
      <w:r>
        <w:rPr>
          <w:rFonts w:hint="eastAsia"/>
        </w:rPr>
        <w:br/>
      </w:r>
      <w:r>
        <w:rPr>
          <w:rFonts w:hint="eastAsia"/>
        </w:rPr>
        <w:t>　　图表 土壤砷污染治理发展趋势预测</w:t>
      </w:r>
      <w:r>
        <w:rPr>
          <w:rFonts w:hint="eastAsia"/>
        </w:rPr>
        <w:br/>
      </w:r>
      <w:r>
        <w:rPr>
          <w:rFonts w:hint="eastAsia"/>
        </w:rPr>
        <w:t>　　图表 土壤砷污染治理注意事项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1ac8622547dd" w:history="1">
        <w:r>
          <w:rPr>
            <w:rStyle w:val="Hyperlink"/>
          </w:rPr>
          <w:t>2025-2031年中国土壤砷污染治理行业市场调研与发展趋势报告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51ac8622547dd" w:history="1">
        <w:r>
          <w:rPr>
            <w:rStyle w:val="Hyperlink"/>
          </w:rPr>
          <w:t>https://www.20087.com/5/98/TuRangShenWuRanZhiLiHangYeFaZhanQuShi.html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中砷含量国家标准、土壤砷污染治理论文、土壤含砷用什么方法处理、土壤砷污染修复案例、土壤中砷是有害的么、土壤砷超标如何治理、砷对水的污染、土壤砷污染的改良措施中,施用磷肥、土壤砷超标对动植物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5ffc83875447a" w:history="1">
      <w:r>
        <w:rPr>
          <w:rStyle w:val="Hyperlink"/>
        </w:rPr>
        <w:t>2025-2031年中国土壤砷污染治理行业市场调研与发展趋势报告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uRangShenWuRanZhiLiHangYeFaZhanQuShi.html" TargetMode="External" Id="R65651ac8622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uRangShenWuRanZhiLiHangYeFaZhanQuShi.html" TargetMode="External" Id="R59b5ffc83875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2024-09-18T01:11:00Z</dcterms:created>
  <dcterms:modified xsi:type="dcterms:W3CDTF">2024-09-18T02:11:00Z</dcterms:modified>
  <dc:subject>2025-2031年中国土壤砷污染治理行业市场调研与发展趋势报告</dc:subject>
  <dc:title>2025-2031年中国土壤砷污染治理行业市场调研与发展趋势报告</dc:title>
  <cp:keywords>2025-2031年中国土壤砷污染治理行业市场调研与发展趋势报告</cp:keywords>
  <dc:description>2025-2031年中国土壤砷污染治理行业市场调研与发展趋势报告</dc:description>
</cp:coreProperties>
</file>