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2218c0fb4aaa" w:history="1">
              <w:r>
                <w:rPr>
                  <w:rStyle w:val="Hyperlink"/>
                </w:rPr>
                <w:t>中国房地产金融行业发展现状分析与市场前景预测报告（2025-2031年）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2218c0fb4aaa" w:history="1">
              <w:r>
                <w:rPr>
                  <w:rStyle w:val="Hyperlink"/>
                </w:rPr>
                <w:t>中国房地产金融行业发展现状分析与市场前景预测报告（2025-2031年）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2218c0fb4aaa" w:history="1">
                <w:r>
                  <w:rPr>
                    <w:rStyle w:val="Hyperlink"/>
                  </w:rPr>
                  <w:t>https://www.20087.com/M_QiTa/85/FangDiChanJinRongFaZhanXianZhuangFenXiQianJingYuCe.html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作为连接房地产市场与资本市场的桥梁，近年来发展迅速。随着房地产市场的逐步成熟和金融工具的不断创新，房地产金融已经从单一的银行贷款模式，发展为包括信托、基金、债券、资产证券化（ABS）等在内的多元化融资体系。目前，房地产金融在支持房地产开发、购房消费以及存量房市场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房地产金融的发展将更加注重风险管理和资产证券化。随着监管政策的逐步收紧，房地产金融将更加注重合规性和风险控制，避免系统性金融风险的发生。同时，资产证券化将成为房地产金融的重要发展方向，通过将房地产资产转化为可交易的证券，提高资产的流动性和市场化水平。此外，随着数字货币和区块链技术的发展，房地产金融的交易和结算方式也将发生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2218c0fb4aaa" w:history="1">
        <w:r>
          <w:rPr>
            <w:rStyle w:val="Hyperlink"/>
          </w:rPr>
          <w:t>中国房地产金融行业发展现状分析与市场前景预测报告（2025-2031年）</w:t>
        </w:r>
      </w:hyperlink>
      <w:r>
        <w:rPr>
          <w:rFonts w:hint="eastAsia"/>
        </w:rPr>
        <w:t>》通过对房地产金融行业的全面调研，系统分析了房地产金融市场规模、技术现状及未来发展方向，揭示了行业竞争格局的演变趋势与潜在问题。同时，报告评估了房地产金融行业投资价值与效益，识别了发展中的主要挑战与机遇，并结合SWOT分析为投资者和企业提供了科学的战略建议。此外，报告重点聚焦房地产金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房地产金融概念</w:t>
      </w:r>
      <w:r>
        <w:rPr>
          <w:rFonts w:hint="eastAsia"/>
        </w:rPr>
        <w:br/>
      </w:r>
      <w:r>
        <w:rPr>
          <w:rFonts w:hint="eastAsia"/>
        </w:rPr>
        <w:t>　　　　一、广义概念</w:t>
      </w:r>
      <w:r>
        <w:rPr>
          <w:rFonts w:hint="eastAsia"/>
        </w:rPr>
        <w:br/>
      </w:r>
      <w:r>
        <w:rPr>
          <w:rFonts w:hint="eastAsia"/>
        </w:rPr>
        <w:t>　　　　二、狭义概念</w:t>
      </w:r>
      <w:r>
        <w:rPr>
          <w:rFonts w:hint="eastAsia"/>
        </w:rPr>
        <w:br/>
      </w:r>
      <w:r>
        <w:rPr>
          <w:rFonts w:hint="eastAsia"/>
        </w:rPr>
        <w:t>　　第二节 房地产金融分类</w:t>
      </w:r>
      <w:r>
        <w:rPr>
          <w:rFonts w:hint="eastAsia"/>
        </w:rPr>
        <w:br/>
      </w:r>
      <w:r>
        <w:rPr>
          <w:rFonts w:hint="eastAsia"/>
        </w:rPr>
        <w:t>　　　　一、房产金融</w:t>
      </w:r>
      <w:r>
        <w:rPr>
          <w:rFonts w:hint="eastAsia"/>
        </w:rPr>
        <w:br/>
      </w:r>
      <w:r>
        <w:rPr>
          <w:rFonts w:hint="eastAsia"/>
        </w:rPr>
        <w:t>　　　　二、地产金融</w:t>
      </w:r>
      <w:r>
        <w:rPr>
          <w:rFonts w:hint="eastAsia"/>
        </w:rPr>
        <w:br/>
      </w:r>
      <w:r>
        <w:rPr>
          <w:rFonts w:hint="eastAsia"/>
        </w:rPr>
        <w:t>　　第三节 房地产金融主要内容与任务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　　三、房地产金融的体系</w:t>
      </w:r>
      <w:r>
        <w:rPr>
          <w:rFonts w:hint="eastAsia"/>
        </w:rPr>
        <w:br/>
      </w:r>
      <w:r>
        <w:rPr>
          <w:rFonts w:hint="eastAsia"/>
        </w:rPr>
        <w:t>　　第四节 房地产金融基本特征</w:t>
      </w:r>
      <w:r>
        <w:rPr>
          <w:rFonts w:hint="eastAsia"/>
        </w:rPr>
        <w:br/>
      </w:r>
      <w:r>
        <w:rPr>
          <w:rFonts w:hint="eastAsia"/>
        </w:rPr>
        <w:t>　　　　一、以不动产为抵押品来保证贷款的偿还</w:t>
      </w:r>
      <w:r>
        <w:rPr>
          <w:rFonts w:hint="eastAsia"/>
        </w:rPr>
        <w:br/>
      </w:r>
      <w:r>
        <w:rPr>
          <w:rFonts w:hint="eastAsia"/>
        </w:rPr>
        <w:t>　　　　二、无转移抵押</w:t>
      </w:r>
      <w:r>
        <w:rPr>
          <w:rFonts w:hint="eastAsia"/>
        </w:rPr>
        <w:br/>
      </w:r>
      <w:r>
        <w:rPr>
          <w:rFonts w:hint="eastAsia"/>
        </w:rPr>
        <w:t>　　　　三、杠杆效应</w:t>
      </w:r>
      <w:r>
        <w:rPr>
          <w:rFonts w:hint="eastAsia"/>
        </w:rPr>
        <w:br/>
      </w:r>
      <w:r>
        <w:rPr>
          <w:rFonts w:hint="eastAsia"/>
        </w:rPr>
        <w:t>　　第五节 房地产金融产业特点</w:t>
      </w:r>
      <w:r>
        <w:rPr>
          <w:rFonts w:hint="eastAsia"/>
        </w:rPr>
        <w:br/>
      </w:r>
      <w:r>
        <w:rPr>
          <w:rFonts w:hint="eastAsia"/>
        </w:rPr>
        <w:t>　　　　一、集中性</w:t>
      </w:r>
      <w:r>
        <w:rPr>
          <w:rFonts w:hint="eastAsia"/>
        </w:rPr>
        <w:br/>
      </w:r>
      <w:r>
        <w:rPr>
          <w:rFonts w:hint="eastAsia"/>
        </w:rPr>
        <w:t>　　　　二、资金周转期长</w:t>
      </w:r>
      <w:r>
        <w:rPr>
          <w:rFonts w:hint="eastAsia"/>
        </w:rPr>
        <w:br/>
      </w:r>
      <w:r>
        <w:rPr>
          <w:rFonts w:hint="eastAsia"/>
        </w:rPr>
        <w:t>　　　　三、资金运动固定性</w:t>
      </w:r>
      <w:r>
        <w:rPr>
          <w:rFonts w:hint="eastAsia"/>
        </w:rPr>
        <w:br/>
      </w:r>
      <w:r>
        <w:rPr>
          <w:rFonts w:hint="eastAsia"/>
        </w:rPr>
        <w:t>　　　　四、资金增值性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第六节 房地产金融的作用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一、为房地产开发经营提供了资金保障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三、房地产金融调节房地产业的金融属性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一、国务院发布的房地产调控政策</w:t>
      </w:r>
      <w:r>
        <w:rPr>
          <w:rFonts w:hint="eastAsia"/>
        </w:rPr>
        <w:br/>
      </w:r>
      <w:r>
        <w:rPr>
          <w:rFonts w:hint="eastAsia"/>
        </w:rPr>
        <w:t>　　　　二、人民银行和银监会关于房地产信贷的规定</w:t>
      </w:r>
      <w:r>
        <w:rPr>
          <w:rFonts w:hint="eastAsia"/>
        </w:rPr>
        <w:br/>
      </w:r>
      <w:r>
        <w:rPr>
          <w:rFonts w:hint="eastAsia"/>
        </w:rPr>
        <w:t>　　　　三、房地产法规</w:t>
      </w:r>
      <w:r>
        <w:rPr>
          <w:rFonts w:hint="eastAsia"/>
        </w:rPr>
        <w:br/>
      </w:r>
      <w:r>
        <w:rPr>
          <w:rFonts w:hint="eastAsia"/>
        </w:rPr>
        <w:t>　　　　四、商业银行贷款、委托贷款相关法律及规章</w:t>
      </w:r>
      <w:r>
        <w:rPr>
          <w:rFonts w:hint="eastAsia"/>
        </w:rPr>
        <w:br/>
      </w:r>
      <w:r>
        <w:rPr>
          <w:rFonts w:hint="eastAsia"/>
        </w:rPr>
        <w:t>　　　　五、担保法律法规</w:t>
      </w:r>
      <w:r>
        <w:rPr>
          <w:rFonts w:hint="eastAsia"/>
        </w:rPr>
        <w:br/>
      </w:r>
      <w:r>
        <w:rPr>
          <w:rFonts w:hint="eastAsia"/>
        </w:rPr>
        <w:t>　　　　六、商业银行授信尽职指引</w:t>
      </w:r>
      <w:r>
        <w:rPr>
          <w:rFonts w:hint="eastAsia"/>
        </w:rPr>
        <w:br/>
      </w:r>
      <w:r>
        <w:rPr>
          <w:rFonts w:hint="eastAsia"/>
        </w:rPr>
        <w:t>　　　　七、市场主体法律</w:t>
      </w:r>
      <w:r>
        <w:rPr>
          <w:rFonts w:hint="eastAsia"/>
        </w:rPr>
        <w:br/>
      </w:r>
      <w:r>
        <w:rPr>
          <w:rFonts w:hint="eastAsia"/>
        </w:rPr>
        <w:t>　　　　八、外商投资房地产法规</w:t>
      </w:r>
      <w:r>
        <w:rPr>
          <w:rFonts w:hint="eastAsia"/>
        </w:rPr>
        <w:br/>
      </w:r>
      <w:r>
        <w:rPr>
          <w:rFonts w:hint="eastAsia"/>
        </w:rPr>
        <w:t>　　　　九、经济适用房及其贷款的有关规定</w:t>
      </w:r>
      <w:r>
        <w:rPr>
          <w:rFonts w:hint="eastAsia"/>
        </w:rPr>
        <w:br/>
      </w:r>
      <w:r>
        <w:rPr>
          <w:rFonts w:hint="eastAsia"/>
        </w:rPr>
        <w:t>　　　　十、银监会商业银行理财规定</w:t>
      </w:r>
      <w:r>
        <w:rPr>
          <w:rFonts w:hint="eastAsia"/>
        </w:rPr>
        <w:br/>
      </w:r>
      <w:r>
        <w:rPr>
          <w:rFonts w:hint="eastAsia"/>
        </w:rPr>
        <w:t>　　　　十一、信托法规和银监会对信托房地产和银信合作的规定</w:t>
      </w:r>
      <w:r>
        <w:rPr>
          <w:rFonts w:hint="eastAsia"/>
        </w:rPr>
        <w:br/>
      </w:r>
      <w:r>
        <w:rPr>
          <w:rFonts w:hint="eastAsia"/>
        </w:rPr>
        <w:t>　　　　十二、基金子公司、券商资管和保险、期货资管的规定</w:t>
      </w:r>
      <w:r>
        <w:rPr>
          <w:rFonts w:hint="eastAsia"/>
        </w:rPr>
        <w:br/>
      </w:r>
      <w:r>
        <w:rPr>
          <w:rFonts w:hint="eastAsia"/>
        </w:rPr>
        <w:t>　　　　十三、股权投资相关规定</w:t>
      </w:r>
      <w:r>
        <w:rPr>
          <w:rFonts w:hint="eastAsia"/>
        </w:rPr>
        <w:br/>
      </w:r>
      <w:r>
        <w:rPr>
          <w:rFonts w:hint="eastAsia"/>
        </w:rPr>
        <w:t>　　　　十四、政策环境对行业的影响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一、房地产金融体系建设与技术发展分析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国际房地产金融行业发展分析及经验借鉴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美国证券融资型房地产金融模式</w:t>
      </w:r>
      <w:r>
        <w:rPr>
          <w:rFonts w:hint="eastAsia"/>
        </w:rPr>
        <w:br/>
      </w:r>
      <w:r>
        <w:rPr>
          <w:rFonts w:hint="eastAsia"/>
        </w:rPr>
        <w:t>　　　　一、美国房地产金融架构体系完善，专业分工度高</w:t>
      </w:r>
      <w:r>
        <w:rPr>
          <w:rFonts w:hint="eastAsia"/>
        </w:rPr>
        <w:br/>
      </w:r>
      <w:r>
        <w:rPr>
          <w:rFonts w:hint="eastAsia"/>
        </w:rPr>
        <w:t>　　　　二、房地产金融市场的竞争性与开放性</w:t>
      </w:r>
      <w:r>
        <w:rPr>
          <w:rFonts w:hint="eastAsia"/>
        </w:rPr>
        <w:br/>
      </w:r>
      <w:r>
        <w:rPr>
          <w:rFonts w:hint="eastAsia"/>
        </w:rPr>
        <w:t>　　　　三、房地产融资工具多样化</w:t>
      </w:r>
      <w:r>
        <w:rPr>
          <w:rFonts w:hint="eastAsia"/>
        </w:rPr>
        <w:br/>
      </w:r>
      <w:r>
        <w:rPr>
          <w:rFonts w:hint="eastAsia"/>
        </w:rPr>
        <w:t>　　　　四、抵押贷款证券化程度很高</w:t>
      </w:r>
      <w:r>
        <w:rPr>
          <w:rFonts w:hint="eastAsia"/>
        </w:rPr>
        <w:br/>
      </w:r>
      <w:r>
        <w:rPr>
          <w:rFonts w:hint="eastAsia"/>
        </w:rPr>
        <w:t>　　第二节 德国储贷结合的房地产金融模式</w:t>
      </w:r>
      <w:r>
        <w:rPr>
          <w:rFonts w:hint="eastAsia"/>
        </w:rPr>
        <w:br/>
      </w:r>
      <w:r>
        <w:rPr>
          <w:rFonts w:hint="eastAsia"/>
        </w:rPr>
        <w:t>　　　　一、德国房地产金融体系的三大特点</w:t>
      </w:r>
      <w:r>
        <w:rPr>
          <w:rFonts w:hint="eastAsia"/>
        </w:rPr>
        <w:br/>
      </w:r>
      <w:r>
        <w:rPr>
          <w:rFonts w:hint="eastAsia"/>
        </w:rPr>
        <w:t>　　　　二、储贷结合的住房金融模式</w:t>
      </w:r>
      <w:r>
        <w:rPr>
          <w:rFonts w:hint="eastAsia"/>
        </w:rPr>
        <w:br/>
      </w:r>
      <w:r>
        <w:rPr>
          <w:rFonts w:hint="eastAsia"/>
        </w:rPr>
        <w:t>　　　　三、抵押贷款证券化</w:t>
      </w:r>
      <w:r>
        <w:rPr>
          <w:rFonts w:hint="eastAsia"/>
        </w:rPr>
        <w:br/>
      </w:r>
      <w:r>
        <w:rPr>
          <w:rFonts w:hint="eastAsia"/>
        </w:rPr>
        <w:t>　　　　四、健全的法律制度</w:t>
      </w:r>
      <w:r>
        <w:rPr>
          <w:rFonts w:hint="eastAsia"/>
        </w:rPr>
        <w:br/>
      </w:r>
      <w:r>
        <w:rPr>
          <w:rFonts w:hint="eastAsia"/>
        </w:rPr>
        <w:t>　　第三节 新加坡社会福利基金主导的房地产金融模式</w:t>
      </w:r>
      <w:r>
        <w:rPr>
          <w:rFonts w:hint="eastAsia"/>
        </w:rPr>
        <w:br/>
      </w:r>
      <w:r>
        <w:rPr>
          <w:rFonts w:hint="eastAsia"/>
        </w:rPr>
        <w:t>　　　　一、建立以强制储蓄为特征的社会福利基金</w:t>
      </w:r>
      <w:r>
        <w:rPr>
          <w:rFonts w:hint="eastAsia"/>
        </w:rPr>
        <w:br/>
      </w:r>
      <w:r>
        <w:rPr>
          <w:rFonts w:hint="eastAsia"/>
        </w:rPr>
        <w:t>　　　　二、社会福利基金与住房信贷相结合</w:t>
      </w:r>
      <w:r>
        <w:rPr>
          <w:rFonts w:hint="eastAsia"/>
        </w:rPr>
        <w:br/>
      </w:r>
      <w:r>
        <w:rPr>
          <w:rFonts w:hint="eastAsia"/>
        </w:rPr>
        <w:t>　　　　三、房地产投资证券化</w:t>
      </w:r>
      <w:r>
        <w:rPr>
          <w:rFonts w:hint="eastAsia"/>
        </w:rPr>
        <w:br/>
      </w:r>
      <w:r>
        <w:rPr>
          <w:rFonts w:hint="eastAsia"/>
        </w:rPr>
        <w:t>　　第四节 日本混合型房地产金融模式</w:t>
      </w:r>
      <w:r>
        <w:rPr>
          <w:rFonts w:hint="eastAsia"/>
        </w:rPr>
        <w:br/>
      </w:r>
      <w:r>
        <w:rPr>
          <w:rFonts w:hint="eastAsia"/>
        </w:rPr>
        <w:t>　　　　一、官方金融机构是住房信贷市场中重要供给者</w:t>
      </w:r>
      <w:r>
        <w:rPr>
          <w:rFonts w:hint="eastAsia"/>
        </w:rPr>
        <w:br/>
      </w:r>
      <w:r>
        <w:rPr>
          <w:rFonts w:hint="eastAsia"/>
        </w:rPr>
        <w:t>　　　　二、住房储蓄制度</w:t>
      </w:r>
      <w:r>
        <w:rPr>
          <w:rFonts w:hint="eastAsia"/>
        </w:rPr>
        <w:br/>
      </w:r>
      <w:r>
        <w:rPr>
          <w:rFonts w:hint="eastAsia"/>
        </w:rPr>
        <w:t>　　　　三、财政投资性贷款是住房信贷资金的主要来源</w:t>
      </w:r>
      <w:r>
        <w:rPr>
          <w:rFonts w:hint="eastAsia"/>
        </w:rPr>
        <w:br/>
      </w:r>
      <w:r>
        <w:rPr>
          <w:rFonts w:hint="eastAsia"/>
        </w:rPr>
        <w:t>　　第五节 国际房地产金融发展的经验借鉴与启示</w:t>
      </w:r>
      <w:r>
        <w:rPr>
          <w:rFonts w:hint="eastAsia"/>
        </w:rPr>
        <w:br/>
      </w:r>
      <w:r>
        <w:rPr>
          <w:rFonts w:hint="eastAsia"/>
        </w:rPr>
        <w:t>　　　　一、完善的房地产金融法律、法规是发展基石和保障</w:t>
      </w:r>
      <w:r>
        <w:rPr>
          <w:rFonts w:hint="eastAsia"/>
        </w:rPr>
        <w:br/>
      </w:r>
      <w:r>
        <w:rPr>
          <w:rFonts w:hint="eastAsia"/>
        </w:rPr>
        <w:t>　　　　二、健全的房地产金融一、二级市场是发展的助推剂</w:t>
      </w:r>
      <w:r>
        <w:rPr>
          <w:rFonts w:hint="eastAsia"/>
        </w:rPr>
        <w:br/>
      </w:r>
      <w:r>
        <w:rPr>
          <w:rFonts w:hint="eastAsia"/>
        </w:rPr>
        <w:t>　　　　三、政府积极参与是房地产金融市场发展的重要因素</w:t>
      </w:r>
      <w:r>
        <w:rPr>
          <w:rFonts w:hint="eastAsia"/>
        </w:rPr>
        <w:br/>
      </w:r>
      <w:r>
        <w:rPr>
          <w:rFonts w:hint="eastAsia"/>
        </w:rPr>
        <w:t>　　　　四、房地产金融产品证券化是必然趋势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二、我国房地产行业发展空间分析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三、2025-2031年我国房地产市场发展趋势</w:t>
      </w:r>
      <w:r>
        <w:rPr>
          <w:rFonts w:hint="eastAsia"/>
        </w:rPr>
        <w:br/>
      </w:r>
      <w:r>
        <w:rPr>
          <w:rFonts w:hint="eastAsia"/>
        </w:rPr>
        <w:t>　　第二节 我国金融行业发展分析</w:t>
      </w:r>
      <w:r>
        <w:rPr>
          <w:rFonts w:hint="eastAsia"/>
        </w:rPr>
        <w:br/>
      </w:r>
      <w:r>
        <w:rPr>
          <w:rFonts w:hint="eastAsia"/>
        </w:rPr>
        <w:t>　　　　一、金融行业基本定义及特征</w:t>
      </w:r>
      <w:r>
        <w:rPr>
          <w:rFonts w:hint="eastAsia"/>
        </w:rPr>
        <w:br/>
      </w:r>
      <w:r>
        <w:rPr>
          <w:rFonts w:hint="eastAsia"/>
        </w:rPr>
        <w:t>　　　　二、我国金融行业发展现状分析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三、我国金融体系建设分析</w:t>
      </w:r>
      <w:r>
        <w:rPr>
          <w:rFonts w:hint="eastAsia"/>
        </w:rPr>
        <w:br/>
      </w:r>
      <w:r>
        <w:rPr>
          <w:rFonts w:hint="eastAsia"/>
        </w:rPr>
        <w:t>　　　　四、中国金融行业市场发展趋势分析</w:t>
      </w:r>
      <w:r>
        <w:rPr>
          <w:rFonts w:hint="eastAsia"/>
        </w:rPr>
        <w:br/>
      </w:r>
      <w:r>
        <w:rPr>
          <w:rFonts w:hint="eastAsia"/>
        </w:rPr>
        <w:t>　　　　五、我国金融体系存在的风险</w:t>
      </w:r>
      <w:r>
        <w:rPr>
          <w:rFonts w:hint="eastAsia"/>
        </w:rPr>
        <w:br/>
      </w:r>
      <w:r>
        <w:rPr>
          <w:rFonts w:hint="eastAsia"/>
        </w:rPr>
        <w:t>　　　　六、我国金融体系发展建议</w:t>
      </w:r>
      <w:r>
        <w:rPr>
          <w:rFonts w:hint="eastAsia"/>
        </w:rPr>
        <w:br/>
      </w:r>
      <w:r>
        <w:rPr>
          <w:rFonts w:hint="eastAsia"/>
        </w:rPr>
        <w:t>　　第三节 我国房地产金融行业发展分析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一、我国房地产金融体系构成</w:t>
      </w:r>
      <w:r>
        <w:rPr>
          <w:rFonts w:hint="eastAsia"/>
        </w:rPr>
        <w:br/>
      </w:r>
      <w:r>
        <w:rPr>
          <w:rFonts w:hint="eastAsia"/>
        </w:rPr>
        <w:t>　　　　二、我国房地产金融市场概况分析</w:t>
      </w:r>
      <w:r>
        <w:rPr>
          <w:rFonts w:hint="eastAsia"/>
        </w:rPr>
        <w:br/>
      </w:r>
      <w:r>
        <w:rPr>
          <w:rFonts w:hint="eastAsia"/>
        </w:rPr>
        <w:t>　　　　三、我国房地产金融市场发展特征</w:t>
      </w:r>
      <w:r>
        <w:rPr>
          <w:rFonts w:hint="eastAsia"/>
        </w:rPr>
        <w:br/>
      </w:r>
      <w:r>
        <w:rPr>
          <w:rFonts w:hint="eastAsia"/>
        </w:rPr>
        <w:t>　　第四节 房地产金融行业存在的问题及对策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第一节 我国房地产企业发展分析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一、我国房地产企业发展概况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二、我国房地产企业现状格局</w:t>
      </w:r>
      <w:r>
        <w:rPr>
          <w:rFonts w:hint="eastAsia"/>
        </w:rPr>
        <w:br/>
      </w:r>
      <w:r>
        <w:rPr>
          <w:rFonts w:hint="eastAsia"/>
        </w:rPr>
        <w:t>　　　　三、我国房地产政策对企业的影响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四、我国房地产企业发展趋势分析</w:t>
      </w:r>
      <w:r>
        <w:rPr>
          <w:rFonts w:hint="eastAsia"/>
        </w:rPr>
        <w:br/>
      </w:r>
      <w:r>
        <w:rPr>
          <w:rFonts w:hint="eastAsia"/>
        </w:rPr>
        <w:t>　　第二节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第三节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一、制定完善的金融体系战略规划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二、打造富有战斗力的金融团队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三、建立企业金融形象</w:t>
      </w:r>
      <w:r>
        <w:rPr>
          <w:rFonts w:hint="eastAsia"/>
        </w:rPr>
        <w:br/>
      </w:r>
      <w:r>
        <w:rPr>
          <w:rFonts w:hint="eastAsia"/>
        </w:rPr>
        <w:t>　　　　四、建立和维护好企业的金融资源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五、构建公司的金融信用体系</w:t>
      </w:r>
      <w:r>
        <w:rPr>
          <w:rFonts w:hint="eastAsia"/>
        </w:rPr>
        <w:br/>
      </w:r>
      <w:r>
        <w:rPr>
          <w:rFonts w:hint="eastAsia"/>
        </w:rPr>
        <w:t>　　　　六、全面提高金融建设的技术能力</w:t>
      </w:r>
      <w:r>
        <w:rPr>
          <w:rFonts w:hint="eastAsia"/>
        </w:rPr>
        <w:br/>
      </w:r>
      <w:r>
        <w:rPr>
          <w:rFonts w:hint="eastAsia"/>
        </w:rPr>
        <w:t>　　　　七、搞好企业的资本运营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房地产信托基本概念</w:t>
      </w:r>
      <w:r>
        <w:rPr>
          <w:rFonts w:hint="eastAsia"/>
        </w:rPr>
        <w:br/>
      </w:r>
      <w:r>
        <w:rPr>
          <w:rFonts w:hint="eastAsia"/>
        </w:rPr>
        <w:t>　　　　一、信托基本定义</w:t>
      </w:r>
      <w:r>
        <w:rPr>
          <w:rFonts w:hint="eastAsia"/>
        </w:rPr>
        <w:br/>
      </w:r>
      <w:r>
        <w:rPr>
          <w:rFonts w:hint="eastAsia"/>
        </w:rPr>
        <w:t>　　　　二、我国信托行业发展概况</w:t>
      </w:r>
      <w:r>
        <w:rPr>
          <w:rFonts w:hint="eastAsia"/>
        </w:rPr>
        <w:br/>
      </w:r>
      <w:r>
        <w:rPr>
          <w:rFonts w:hint="eastAsia"/>
        </w:rPr>
        <w:t>　　　　三、房地产信托基本概念</w:t>
      </w:r>
      <w:r>
        <w:rPr>
          <w:rFonts w:hint="eastAsia"/>
        </w:rPr>
        <w:br/>
      </w:r>
      <w:r>
        <w:rPr>
          <w:rFonts w:hint="eastAsia"/>
        </w:rPr>
        <w:t>　　　　四、房地产信托发展历程</w:t>
      </w:r>
      <w:r>
        <w:rPr>
          <w:rFonts w:hint="eastAsia"/>
        </w:rPr>
        <w:br/>
      </w:r>
      <w:r>
        <w:rPr>
          <w:rFonts w:hint="eastAsia"/>
        </w:rPr>
        <w:t>　　　　五、房地产信托业务范围</w:t>
      </w:r>
      <w:r>
        <w:rPr>
          <w:rFonts w:hint="eastAsia"/>
        </w:rPr>
        <w:br/>
      </w:r>
      <w:r>
        <w:rPr>
          <w:rFonts w:hint="eastAsia"/>
        </w:rPr>
        <w:t>　　　　六、房地产信托资金来源</w:t>
      </w:r>
      <w:r>
        <w:rPr>
          <w:rFonts w:hint="eastAsia"/>
        </w:rPr>
        <w:br/>
      </w:r>
      <w:r>
        <w:rPr>
          <w:rFonts w:hint="eastAsia"/>
        </w:rPr>
        <w:t>　　　　七、房地产信托分类</w:t>
      </w:r>
      <w:r>
        <w:rPr>
          <w:rFonts w:hint="eastAsia"/>
        </w:rPr>
        <w:br/>
      </w:r>
      <w:r>
        <w:rPr>
          <w:rFonts w:hint="eastAsia"/>
        </w:rPr>
        <w:t>　　　　八、房地产信托运作模式</w:t>
      </w:r>
      <w:r>
        <w:rPr>
          <w:rFonts w:hint="eastAsia"/>
        </w:rPr>
        <w:br/>
      </w:r>
      <w:r>
        <w:rPr>
          <w:rFonts w:hint="eastAsia"/>
        </w:rPr>
        <w:t>　　　　九、房地产信托与房地产信托投资基金REITs区别</w:t>
      </w:r>
      <w:r>
        <w:rPr>
          <w:rFonts w:hint="eastAsia"/>
        </w:rPr>
        <w:br/>
      </w:r>
      <w:r>
        <w:rPr>
          <w:rFonts w:hint="eastAsia"/>
        </w:rPr>
        <w:t>　　第二节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一、房地产信托规模</w:t>
      </w:r>
      <w:r>
        <w:rPr>
          <w:rFonts w:hint="eastAsia"/>
        </w:rPr>
        <w:br/>
      </w:r>
      <w:r>
        <w:rPr>
          <w:rFonts w:hint="eastAsia"/>
        </w:rPr>
        <w:t>　　　　二、房地产信托发行与房地产行业关系</w:t>
      </w:r>
      <w:r>
        <w:rPr>
          <w:rFonts w:hint="eastAsia"/>
        </w:rPr>
        <w:br/>
      </w:r>
      <w:r>
        <w:rPr>
          <w:rFonts w:hint="eastAsia"/>
        </w:rPr>
        <w:t>　　　　三、房地产信托预期收益率分析</w:t>
      </w:r>
      <w:r>
        <w:rPr>
          <w:rFonts w:hint="eastAsia"/>
        </w:rPr>
        <w:br/>
      </w:r>
      <w:r>
        <w:rPr>
          <w:rFonts w:hint="eastAsia"/>
        </w:rPr>
        <w:t>　　　　四、房地产信托风险事件分析</w:t>
      </w:r>
      <w:r>
        <w:rPr>
          <w:rFonts w:hint="eastAsia"/>
        </w:rPr>
        <w:br/>
      </w:r>
      <w:r>
        <w:rPr>
          <w:rFonts w:hint="eastAsia"/>
        </w:rPr>
        <w:t>　　第三节 房地产信托市场发展预测</w:t>
      </w:r>
      <w:r>
        <w:rPr>
          <w:rFonts w:hint="eastAsia"/>
        </w:rPr>
        <w:br/>
      </w:r>
      <w:r>
        <w:rPr>
          <w:rFonts w:hint="eastAsia"/>
        </w:rPr>
        <w:t>　　　　一、基础市场支撑房地产信托市场发展</w:t>
      </w:r>
      <w:r>
        <w:rPr>
          <w:rFonts w:hint="eastAsia"/>
        </w:rPr>
        <w:br/>
      </w:r>
      <w:r>
        <w:rPr>
          <w:rFonts w:hint="eastAsia"/>
        </w:rPr>
        <w:t>　　　　二、房地产信托市场规模增长放缓</w:t>
      </w:r>
      <w:r>
        <w:rPr>
          <w:rFonts w:hint="eastAsia"/>
        </w:rPr>
        <w:br/>
      </w:r>
      <w:r>
        <w:rPr>
          <w:rFonts w:hint="eastAsia"/>
        </w:rPr>
        <w:t>　　　　三、兑付高峰增加行业风险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房地产PE/VC市场发展分析</w:t>
      </w:r>
      <w:r>
        <w:rPr>
          <w:rFonts w:hint="eastAsia"/>
        </w:rPr>
        <w:br/>
      </w:r>
      <w:r>
        <w:rPr>
          <w:rFonts w:hint="eastAsia"/>
        </w:rPr>
        <w:t>　　第一节 PE/VC市场基本概念</w:t>
      </w:r>
      <w:r>
        <w:rPr>
          <w:rFonts w:hint="eastAsia"/>
        </w:rPr>
        <w:br/>
      </w:r>
      <w:r>
        <w:rPr>
          <w:rFonts w:hint="eastAsia"/>
        </w:rPr>
        <w:t>　　　　一、PE（股权私募基金）概念</w:t>
      </w:r>
      <w:r>
        <w:rPr>
          <w:rFonts w:hint="eastAsia"/>
        </w:rPr>
        <w:br/>
      </w:r>
      <w:r>
        <w:rPr>
          <w:rFonts w:hint="eastAsia"/>
        </w:rPr>
        <w:t>　　　　二、VC（风险投资）概念</w:t>
      </w:r>
      <w:r>
        <w:rPr>
          <w:rFonts w:hint="eastAsia"/>
        </w:rPr>
        <w:br/>
      </w:r>
      <w:r>
        <w:rPr>
          <w:rFonts w:hint="eastAsia"/>
        </w:rPr>
        <w:t>　　　　三、我国PE/VC发展分析</w:t>
      </w:r>
      <w:r>
        <w:rPr>
          <w:rFonts w:hint="eastAsia"/>
        </w:rPr>
        <w:br/>
      </w:r>
      <w:r>
        <w:rPr>
          <w:rFonts w:hint="eastAsia"/>
        </w:rPr>
        <w:t>　　第二节 房地产PE/VC市场发展现状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一、市场规模现状.</w:t>
      </w:r>
      <w:r>
        <w:rPr>
          <w:rFonts w:hint="eastAsia"/>
        </w:rPr>
        <w:br/>
      </w:r>
      <w:r>
        <w:rPr>
          <w:rFonts w:hint="eastAsia"/>
        </w:rPr>
        <w:t>　　　　二、风险控制分析</w:t>
      </w:r>
      <w:r>
        <w:rPr>
          <w:rFonts w:hint="eastAsia"/>
        </w:rPr>
        <w:br/>
      </w:r>
      <w:r>
        <w:rPr>
          <w:rFonts w:hint="eastAsia"/>
        </w:rPr>
        <w:t>　　　　三、资本运作分析</w:t>
      </w:r>
      <w:r>
        <w:rPr>
          <w:rFonts w:hint="eastAsia"/>
        </w:rPr>
        <w:br/>
      </w:r>
      <w:r>
        <w:rPr>
          <w:rFonts w:hint="eastAsia"/>
        </w:rPr>
        <w:t>　　第三节 房地产PE/VC市场发展趋势</w:t>
      </w:r>
      <w:r>
        <w:rPr>
          <w:rFonts w:hint="eastAsia"/>
        </w:rPr>
        <w:br/>
      </w:r>
      <w:r>
        <w:rPr>
          <w:rFonts w:hint="eastAsia"/>
        </w:rPr>
        <w:t>　　　　一、房地产PE逐渐分化</w:t>
      </w:r>
      <w:r>
        <w:rPr>
          <w:rFonts w:hint="eastAsia"/>
        </w:rPr>
        <w:br/>
      </w:r>
      <w:r>
        <w:rPr>
          <w:rFonts w:hint="eastAsia"/>
        </w:rPr>
        <w:t>　　　　二、房地产PE向价值型增值型迈进</w:t>
      </w:r>
      <w:r>
        <w:rPr>
          <w:rFonts w:hint="eastAsia"/>
        </w:rPr>
        <w:br/>
      </w:r>
      <w:r>
        <w:rPr>
          <w:rFonts w:hint="eastAsia"/>
        </w:rPr>
        <w:t>　　　　三、房地产PE/VC市场前景被广泛看好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房地产企业上市融资发展分析</w:t>
      </w:r>
      <w:r>
        <w:rPr>
          <w:rFonts w:hint="eastAsia"/>
        </w:rPr>
        <w:br/>
      </w:r>
      <w:r>
        <w:rPr>
          <w:rFonts w:hint="eastAsia"/>
        </w:rPr>
        <w:t>　　第一节 房地产企业上市融资基本概念</w:t>
      </w:r>
      <w:r>
        <w:rPr>
          <w:rFonts w:hint="eastAsia"/>
        </w:rPr>
        <w:br/>
      </w:r>
      <w:r>
        <w:rPr>
          <w:rFonts w:hint="eastAsia"/>
        </w:rPr>
        <w:t>　　　　一、房地产企业上市融资的含义</w:t>
      </w:r>
      <w:r>
        <w:rPr>
          <w:rFonts w:hint="eastAsia"/>
        </w:rPr>
        <w:br/>
      </w:r>
      <w:r>
        <w:rPr>
          <w:rFonts w:hint="eastAsia"/>
        </w:rPr>
        <w:t>　　　　二、房地产企业上市融资的方式</w:t>
      </w:r>
      <w:r>
        <w:rPr>
          <w:rFonts w:hint="eastAsia"/>
        </w:rPr>
        <w:br/>
      </w:r>
      <w:r>
        <w:rPr>
          <w:rFonts w:hint="eastAsia"/>
        </w:rPr>
        <w:t>　　　　三、房地产企业上市融资的优点</w:t>
      </w:r>
      <w:r>
        <w:rPr>
          <w:rFonts w:hint="eastAsia"/>
        </w:rPr>
        <w:br/>
      </w:r>
      <w:r>
        <w:rPr>
          <w:rFonts w:hint="eastAsia"/>
        </w:rPr>
        <w:t>　　第二节 房地产企业直接上市分析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第三节 房地产企业借壳上市分析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t>　　第四节 上市房地产企业融资方式分析</w:t>
      </w:r>
      <w:r>
        <w:rPr>
          <w:rFonts w:hint="eastAsia"/>
        </w:rPr>
        <w:br/>
      </w:r>
      <w:r>
        <w:rPr>
          <w:rFonts w:hint="eastAsia"/>
        </w:rPr>
        <w:t>　　　　一、优先票据融资</w:t>
      </w:r>
      <w:r>
        <w:rPr>
          <w:rFonts w:hint="eastAsia"/>
        </w:rPr>
        <w:br/>
      </w:r>
      <w:r>
        <w:rPr>
          <w:rFonts w:hint="eastAsia"/>
        </w:rPr>
        <w:t>　　　　二、定向增发股票</w:t>
      </w:r>
      <w:r>
        <w:rPr>
          <w:rFonts w:hint="eastAsia"/>
        </w:rPr>
        <w:br/>
      </w:r>
      <w:r>
        <w:rPr>
          <w:rFonts w:hint="eastAsia"/>
        </w:rPr>
        <w:t>　　　　三、发行中期票据</w:t>
      </w:r>
      <w:r>
        <w:rPr>
          <w:rFonts w:hint="eastAsia"/>
        </w:rPr>
        <w:br/>
      </w:r>
      <w:r>
        <w:rPr>
          <w:rFonts w:hint="eastAsia"/>
        </w:rPr>
        <w:t>　　　　四、其他方式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房地产夹层融资发展分析</w:t>
      </w:r>
      <w:r>
        <w:rPr>
          <w:rFonts w:hint="eastAsia"/>
        </w:rPr>
        <w:br/>
      </w:r>
      <w:r>
        <w:rPr>
          <w:rFonts w:hint="eastAsia"/>
        </w:rPr>
        <w:t>　　第一节 房地产夹层融资制度诠释</w:t>
      </w:r>
      <w:r>
        <w:rPr>
          <w:rFonts w:hint="eastAsia"/>
        </w:rPr>
        <w:br/>
      </w:r>
      <w:r>
        <w:rPr>
          <w:rFonts w:hint="eastAsia"/>
        </w:rPr>
        <w:t>　　　　一、房地产夹层融资制度概述</w:t>
      </w:r>
      <w:r>
        <w:rPr>
          <w:rFonts w:hint="eastAsia"/>
        </w:rPr>
        <w:br/>
      </w:r>
      <w:r>
        <w:rPr>
          <w:rFonts w:hint="eastAsia"/>
        </w:rPr>
        <w:t>　　　　二、房地产夹层融资的模式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三、房地产夹层融资制度的参与人</w:t>
      </w:r>
      <w:r>
        <w:rPr>
          <w:rFonts w:hint="eastAsia"/>
        </w:rPr>
        <w:br/>
      </w:r>
      <w:r>
        <w:rPr>
          <w:rFonts w:hint="eastAsia"/>
        </w:rPr>
        <w:t>　　第二节 完善房地产夹层融资制度的必要性</w:t>
      </w:r>
      <w:r>
        <w:rPr>
          <w:rFonts w:hint="eastAsia"/>
        </w:rPr>
        <w:br/>
      </w:r>
      <w:r>
        <w:rPr>
          <w:rFonts w:hint="eastAsia"/>
        </w:rPr>
        <w:t>　　　　一、房地产开发企业的资金来源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二、房地产开发企业的融资结构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三、房地产夹层融资制度的优势</w:t>
      </w:r>
      <w:r>
        <w:rPr>
          <w:rFonts w:hint="eastAsia"/>
        </w:rPr>
        <w:br/>
      </w:r>
      <w:r>
        <w:rPr>
          <w:rFonts w:hint="eastAsia"/>
        </w:rPr>
        <w:t>　　第三节 房地产行业在应用夹层融资中存在的问题分析</w:t>
      </w:r>
      <w:r>
        <w:rPr>
          <w:rFonts w:hint="eastAsia"/>
        </w:rPr>
        <w:br/>
      </w:r>
      <w:r>
        <w:rPr>
          <w:rFonts w:hint="eastAsia"/>
        </w:rPr>
        <w:t>　　　　一、投资主体单一</w:t>
      </w:r>
      <w:r>
        <w:rPr>
          <w:rFonts w:hint="eastAsia"/>
        </w:rPr>
        <w:br/>
      </w:r>
      <w:r>
        <w:rPr>
          <w:rFonts w:hint="eastAsia"/>
        </w:rPr>
        <w:t>　　　　二、法律环境不完善</w:t>
      </w:r>
      <w:r>
        <w:rPr>
          <w:rFonts w:hint="eastAsia"/>
        </w:rPr>
        <w:br/>
      </w:r>
      <w:r>
        <w:rPr>
          <w:rFonts w:hint="eastAsia"/>
        </w:rPr>
        <w:t>　　　　三、信用评级制度和信用评级机构匮乏</w:t>
      </w:r>
      <w:r>
        <w:rPr>
          <w:rFonts w:hint="eastAsia"/>
        </w:rPr>
        <w:br/>
      </w:r>
      <w:r>
        <w:rPr>
          <w:rFonts w:hint="eastAsia"/>
        </w:rPr>
        <w:t>　　　　四、风险控制不完善</w:t>
      </w:r>
      <w:r>
        <w:rPr>
          <w:rFonts w:hint="eastAsia"/>
        </w:rPr>
        <w:br/>
      </w:r>
      <w:r>
        <w:rPr>
          <w:rFonts w:hint="eastAsia"/>
        </w:rPr>
        <w:t>　　　　五、房地产项目监控能力不足</w:t>
      </w:r>
      <w:r>
        <w:rPr>
          <w:rFonts w:hint="eastAsia"/>
        </w:rPr>
        <w:br/>
      </w:r>
      <w:r>
        <w:rPr>
          <w:rFonts w:hint="eastAsia"/>
        </w:rPr>
        <w:t>　　　　六、定价及费用不明确</w:t>
      </w:r>
      <w:r>
        <w:rPr>
          <w:rFonts w:hint="eastAsia"/>
        </w:rPr>
        <w:br/>
      </w:r>
      <w:r>
        <w:rPr>
          <w:rFonts w:hint="eastAsia"/>
        </w:rPr>
        <w:t>　　第四节 房地产行业应用夹层融资的对策分析</w:t>
      </w:r>
      <w:r>
        <w:rPr>
          <w:rFonts w:hint="eastAsia"/>
        </w:rPr>
        <w:br/>
      </w:r>
      <w:r>
        <w:rPr>
          <w:rFonts w:hint="eastAsia"/>
        </w:rPr>
        <w:t>　　　　一、构造多元化的夹层投资者结构</w:t>
      </w:r>
      <w:r>
        <w:rPr>
          <w:rFonts w:hint="eastAsia"/>
        </w:rPr>
        <w:br/>
      </w:r>
      <w:r>
        <w:rPr>
          <w:rFonts w:hint="eastAsia"/>
        </w:rPr>
        <w:t>　　　　二、完善我国相关法律体系</w:t>
      </w:r>
      <w:r>
        <w:rPr>
          <w:rFonts w:hint="eastAsia"/>
        </w:rPr>
        <w:br/>
      </w:r>
      <w:r>
        <w:rPr>
          <w:rFonts w:hint="eastAsia"/>
        </w:rPr>
        <w:t>　　　　三、构建完善的夹层融资中介服务体系</w:t>
      </w:r>
      <w:r>
        <w:rPr>
          <w:rFonts w:hint="eastAsia"/>
        </w:rPr>
        <w:br/>
      </w:r>
      <w:r>
        <w:rPr>
          <w:rFonts w:hint="eastAsia"/>
        </w:rPr>
        <w:t>　　　　四、加强风险控制</w:t>
      </w:r>
      <w:r>
        <w:rPr>
          <w:rFonts w:hint="eastAsia"/>
        </w:rPr>
        <w:br/>
      </w:r>
      <w:r>
        <w:rPr>
          <w:rFonts w:hint="eastAsia"/>
        </w:rPr>
        <w:t>　　　　五、积极探索我国夹层融资产品的定价模式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第十章 房地产金融行业竞争形势及策略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三、房地产金融行业集中度分析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四、房地产金融行业SWOT分析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三、中国房地产金融产品竞争力优势分析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一、2019-2024年国内外房地产金融竞争分析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二、2019-2024年我国房地产金融市场竞争分析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三、2019-2024年我国房地产金融市场集中度分析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四、2019-2024年国内主要房地产金融企业动向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</w:t>
      </w:r>
      <w:r>
        <w:rPr>
          <w:rFonts w:hint="eastAsia"/>
        </w:rPr>
        <w:br/>
      </w:r>
      <w:r>
        <w:rPr>
          <w:rFonts w:hint="eastAsia"/>
        </w:rPr>
        <w:t>　　　　二、恒大地产集团金融体系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</w:t>
      </w:r>
      <w:r>
        <w:rPr>
          <w:rFonts w:hint="eastAsia"/>
        </w:rPr>
        <w:br/>
      </w:r>
      <w:r>
        <w:rPr>
          <w:rFonts w:hint="eastAsia"/>
        </w:rPr>
        <w:t>　　第二节 典型房地产金融基金/投资机构运营分析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</w:t>
      </w:r>
      <w:r>
        <w:rPr>
          <w:rFonts w:hint="eastAsia"/>
        </w:rPr>
        <w:br/>
      </w:r>
      <w:r>
        <w:rPr>
          <w:rFonts w:hint="eastAsia"/>
        </w:rPr>
        <w:t>　　　　三、泓富产业信托</w:t>
      </w:r>
      <w:r>
        <w:rPr>
          <w:rFonts w:hint="eastAsia"/>
        </w:rPr>
        <w:br/>
      </w:r>
      <w:r>
        <w:rPr>
          <w:rFonts w:hint="eastAsia"/>
        </w:rPr>
        <w:t>　　　　四、越秀房地产投资信托基金</w:t>
      </w:r>
      <w:r>
        <w:rPr>
          <w:rFonts w:hint="eastAsia"/>
        </w:rPr>
        <w:br/>
      </w:r>
      <w:r>
        <w:rPr>
          <w:rFonts w:hint="eastAsia"/>
        </w:rPr>
        <w:t>　　　　五、冠君产业信托</w:t>
      </w:r>
      <w:r>
        <w:rPr>
          <w:rFonts w:hint="eastAsia"/>
        </w:rPr>
        <w:br/>
      </w:r>
      <w:r>
        <w:rPr>
          <w:rFonts w:hint="eastAsia"/>
        </w:rPr>
        <w:t>　　　　六、置富产业信托</w:t>
      </w:r>
      <w:r>
        <w:rPr>
          <w:rFonts w:hint="eastAsia"/>
        </w:rPr>
        <w:br/>
      </w:r>
      <w:r>
        <w:rPr>
          <w:rFonts w:hint="eastAsia"/>
        </w:rPr>
        <w:t>　　　　七、富豪产业信托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十、盛世神州房地产投资基金管理（北京）有限公司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十一、华房国际投资联盟（有限合伙）基金</w:t>
      </w:r>
      <w:r>
        <w:rPr>
          <w:rFonts w:hint="eastAsia"/>
        </w:rPr>
        <w:br/>
      </w:r>
      <w:r>
        <w:rPr>
          <w:rFonts w:hint="eastAsia"/>
        </w:rPr>
        <w:t>　　　　十二、上海智盈股权投资管理有限公司</w:t>
      </w:r>
      <w:r>
        <w:rPr>
          <w:rFonts w:hint="eastAsia"/>
        </w:rPr>
        <w:br/>
      </w:r>
      <w:r>
        <w:rPr>
          <w:rFonts w:hint="eastAsia"/>
        </w:rPr>
        <w:t>　　　　十三、北京盛诺金投资基金管理有限公司</w:t>
      </w:r>
      <w:r>
        <w:rPr>
          <w:rFonts w:hint="eastAsia"/>
        </w:rPr>
        <w:br/>
      </w:r>
      <w:r>
        <w:rPr>
          <w:rFonts w:hint="eastAsia"/>
        </w:rPr>
        <w:t>　　　　十四、永安信股权投资基金管理有限公司</w:t>
      </w:r>
      <w:r>
        <w:rPr>
          <w:rFonts w:hint="eastAsia"/>
        </w:rPr>
        <w:br/>
      </w:r>
      <w:r>
        <w:rPr>
          <w:rFonts w:hint="eastAsia"/>
        </w:rPr>
        <w:t>　　　　十五、信业股权投资管理有限公司</w:t>
      </w:r>
      <w:r>
        <w:rPr>
          <w:rFonts w:hint="eastAsia"/>
        </w:rPr>
        <w:br/>
      </w:r>
      <w:r>
        <w:rPr>
          <w:rFonts w:hint="eastAsia"/>
        </w:rPr>
        <w:t>　　　　十七、鼎晖投资</w:t>
      </w:r>
      <w:r>
        <w:rPr>
          <w:rFonts w:hint="eastAsia"/>
        </w:rPr>
        <w:br/>
      </w:r>
      <w:r>
        <w:rPr>
          <w:rFonts w:hint="eastAsia"/>
        </w:rPr>
        <w:t>　　　　十八、稳盛投资管理有限公司</w:t>
      </w:r>
      <w:r>
        <w:rPr>
          <w:rFonts w:hint="eastAsia"/>
        </w:rPr>
        <w:br/>
      </w:r>
      <w:r>
        <w:rPr>
          <w:rFonts w:hint="eastAsia"/>
        </w:rPr>
        <w:t>　　　　十九、上海中城联盟投资管理股份有限公司</w:t>
      </w:r>
      <w:r>
        <w:rPr>
          <w:rFonts w:hint="eastAsia"/>
        </w:rPr>
        <w:br/>
      </w:r>
      <w:r>
        <w:rPr>
          <w:rFonts w:hint="eastAsia"/>
        </w:rPr>
        <w:t>　　　　二十、新沃资本控股集团有限公司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产业投资前景</w:t>
      </w:r>
      <w:r>
        <w:rPr>
          <w:rFonts w:hint="eastAsia"/>
        </w:rPr>
        <w:br/>
      </w:r>
      <w:r>
        <w:rPr>
          <w:rFonts w:hint="eastAsia"/>
        </w:rPr>
        <w:t>第十二章 2025-2031年房地产金融行业前景及投资价值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房地产金融行业五年规划现状及未来预测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一、“十四五”期间房地产金融行业运行情况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二、“十四五”期间房地产金融行业发展成果</w:t>
      </w:r>
      <w:r>
        <w:rPr>
          <w:rFonts w:hint="eastAsia"/>
        </w:rPr>
        <w:br/>
      </w:r>
      <w:r>
        <w:rPr>
          <w:rFonts w:hint="eastAsia"/>
        </w:rPr>
        <w:t>　　　　三、房地产金融行业“十四五”发展方向预测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三、2025-2031年房地产金融细分行业发展前景分析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三、2025-2031年中国房地产金融行业供需平衡预测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四、影响企业投资与服务方式的关键趋势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三、房地产金融行业盈利模式分析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四、房地产金融行业投资现状分析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中国房地产金融行业投资建议</w:t>
      </w:r>
      <w:r>
        <w:rPr>
          <w:rFonts w:hint="eastAsia"/>
        </w:rPr>
        <w:br/>
      </w:r>
      <w:r>
        <w:rPr>
          <w:rFonts w:hint="eastAsia"/>
        </w:rPr>
        <w:t>　　　　一、房地产金融行业未来发展方向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产业发展趋势</w:t>
      </w:r>
      <w:r>
        <w:rPr>
          <w:rFonts w:hint="eastAsia"/>
        </w:rPr>
        <w:br/>
      </w:r>
      <w:r>
        <w:rPr>
          <w:rFonts w:hint="eastAsia"/>
        </w:rPr>
        <w:t>第十四章 房地产金融行业发展战略研究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对我国房地产金融品牌的战略思考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一、房地产金融品牌的重要性</w:t>
      </w:r>
      <w:r>
        <w:rPr>
          <w:rFonts w:hint="eastAsia"/>
        </w:rPr>
        <w:br/>
      </w:r>
      <w:r>
        <w:rPr>
          <w:rFonts w:hint="eastAsia"/>
        </w:rPr>
        <w:t>　　　　二、房地产金融实施品牌战略的意义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四、我国房地产金融企业的品牌战略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房地产金融经营策略分析</w:t>
      </w:r>
      <w:r>
        <w:rPr>
          <w:rFonts w:hint="eastAsia"/>
        </w:rPr>
        <w:br/>
      </w:r>
      <w:r>
        <w:rPr>
          <w:rFonts w:hint="eastAsia"/>
        </w:rPr>
        <w:t>　　　　一、房地产金融市场细分策略</w:t>
      </w:r>
      <w:r>
        <w:rPr>
          <w:rFonts w:hint="eastAsia"/>
        </w:rPr>
        <w:br/>
      </w:r>
      <w:r>
        <w:rPr>
          <w:rFonts w:hint="eastAsia"/>
        </w:rPr>
        <w:t>　　　　二、房地产金融市场创新策略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四、房地产金融新产品差异化战略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房地产金融关联行业研究结论及建议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中.智林.－房地产金融行业发展建议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美国房地产金融市场上各类金融机构的分工</w:t>
      </w:r>
      <w:r>
        <w:rPr>
          <w:rFonts w:hint="eastAsia"/>
        </w:rPr>
        <w:br/>
      </w:r>
      <w:r>
        <w:rPr>
          <w:rFonts w:hint="eastAsia"/>
        </w:rPr>
        <w:t>　　图表 2025年房地产市场主要指标实际值与预测情况对比</w:t>
      </w:r>
      <w:r>
        <w:rPr>
          <w:rFonts w:hint="eastAsia"/>
        </w:rPr>
        <w:br/>
      </w:r>
      <w:r>
        <w:rPr>
          <w:rFonts w:hint="eastAsia"/>
        </w:rPr>
        <w:t>　　图表 2019-2024年我国房地产企业开发资金主要来源</w:t>
      </w:r>
      <w:r>
        <w:rPr>
          <w:rFonts w:hint="eastAsia"/>
        </w:rPr>
        <w:br/>
      </w:r>
      <w:r>
        <w:rPr>
          <w:rFonts w:hint="eastAsia"/>
        </w:rPr>
        <w:t>　　图表 2019-2024年我国房地产并购交易数量</w:t>
      </w:r>
      <w:r>
        <w:rPr>
          <w:rFonts w:hint="eastAsia"/>
        </w:rPr>
        <w:br/>
      </w:r>
      <w:r>
        <w:rPr>
          <w:rFonts w:hint="eastAsia"/>
        </w:rPr>
        <w:t>　　图表 2019-2024年我国IPO回报率</w:t>
      </w:r>
      <w:r>
        <w:rPr>
          <w:rFonts w:hint="eastAsia"/>
        </w:rPr>
        <w:br/>
      </w:r>
      <w:r>
        <w:rPr>
          <w:rFonts w:hint="eastAsia"/>
        </w:rPr>
        <w:t>　　图表 2019-2024年份全国PE/VC金额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2019-2024年全国房地产开发投资资金来源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2025年房地产开发行业四厂商集中度</w:t>
      </w:r>
      <w:r>
        <w:rPr>
          <w:rFonts w:hint="eastAsia"/>
        </w:rPr>
        <w:br/>
      </w:r>
      <w:r>
        <w:rPr>
          <w:rFonts w:hint="eastAsia"/>
        </w:rPr>
        <w:t>　　图表 2025年万科部分项目投资情况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2019-2024年万科企业股份有限公司资产利润表</w:t>
      </w:r>
      <w:r>
        <w:rPr>
          <w:rFonts w:hint="eastAsia"/>
        </w:rPr>
        <w:br/>
      </w:r>
      <w:r>
        <w:rPr>
          <w:rFonts w:hint="eastAsia"/>
        </w:rPr>
        <w:t>　　图表 号到10号万科融资融券交易明细</w:t>
      </w:r>
      <w:r>
        <w:rPr>
          <w:rFonts w:hint="eastAsia"/>
        </w:rPr>
        <w:br/>
      </w:r>
      <w:r>
        <w:rPr>
          <w:rFonts w:hint="eastAsia"/>
        </w:rPr>
        <w:t>　　图表 2025年地产企业业绩对比</w:t>
      </w:r>
      <w:r>
        <w:rPr>
          <w:rFonts w:hint="eastAsia"/>
        </w:rPr>
        <w:br/>
      </w:r>
      <w:r>
        <w:rPr>
          <w:rFonts w:hint="eastAsia"/>
        </w:rPr>
        <w:t>　　图表 2019-2024年恒大地产集团负债总额</w:t>
      </w:r>
      <w:r>
        <w:rPr>
          <w:rFonts w:hint="eastAsia"/>
        </w:rPr>
        <w:br/>
      </w:r>
      <w:r>
        <w:rPr>
          <w:rFonts w:hint="eastAsia"/>
        </w:rPr>
        <w:t>　　图表 2019-2024年恒大地产集团利润表</w:t>
      </w:r>
      <w:r>
        <w:rPr>
          <w:rFonts w:hint="eastAsia"/>
        </w:rPr>
        <w:br/>
      </w:r>
      <w:r>
        <w:rPr>
          <w:rFonts w:hint="eastAsia"/>
        </w:rPr>
        <w:t>　　图表 恒大集团部分融资渠道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2024-2025年保利房地产（集团）股份有限公司资产利润表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保利房地产（集团）股份有限公司部分融资方式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2025年广州富力地产股份有限公司融资方式和金融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2019-2024年金地（集团）股份有限公司资产利润表</w:t>
      </w:r>
      <w:r>
        <w:rPr>
          <w:rFonts w:hint="eastAsia"/>
        </w:rPr>
        <w:br/>
      </w:r>
      <w:r>
        <w:rPr>
          <w:rFonts w:hint="eastAsia"/>
        </w:rPr>
        <w:t>　　图表 2025年大连万达集团收入贡献占比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2024-2025年上海绿地（集团）有限公司利润</w:t>
      </w:r>
      <w:r>
        <w:rPr>
          <w:rFonts w:hint="eastAsia"/>
        </w:rPr>
        <w:br/>
      </w:r>
      <w:r>
        <w:rPr>
          <w:rFonts w:hint="eastAsia"/>
        </w:rPr>
        <w:t>　　图表 2025年大连万达集团股份有限公司融资方式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2024-2025年北京首都开发股份有限公司负债表</w:t>
      </w:r>
      <w:r>
        <w:rPr>
          <w:rFonts w:hint="eastAsia"/>
        </w:rPr>
        <w:br/>
      </w:r>
      <w:r>
        <w:rPr>
          <w:rFonts w:hint="eastAsia"/>
        </w:rPr>
        <w:t>　　图表 2024-2025年北京首都开发股份有限公司利润表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2025年领汇房地产基金债务融资</w:t>
      </w:r>
      <w:r>
        <w:rPr>
          <w:rFonts w:hint="eastAsia"/>
        </w:rPr>
        <w:br/>
      </w:r>
      <w:r>
        <w:rPr>
          <w:rFonts w:hint="eastAsia"/>
        </w:rPr>
        <w:t>　　图表 2025年领汇房地产投资信托基金的投资项目</w:t>
      </w:r>
      <w:r>
        <w:rPr>
          <w:rFonts w:hint="eastAsia"/>
        </w:rPr>
        <w:br/>
      </w:r>
      <w:r>
        <w:rPr>
          <w:rFonts w:hint="eastAsia"/>
        </w:rPr>
        <w:t>　　图表 2025年泓富产业信托融资方式及其比例</w:t>
      </w:r>
      <w:r>
        <w:rPr>
          <w:rFonts w:hint="eastAsia"/>
        </w:rPr>
        <w:br/>
      </w:r>
      <w:r>
        <w:rPr>
          <w:rFonts w:hint="eastAsia"/>
        </w:rPr>
        <w:t>　　图表 2025年至富豪产业信托部分融资方式及金额</w:t>
      </w:r>
      <w:r>
        <w:rPr>
          <w:rFonts w:hint="eastAsia"/>
        </w:rPr>
        <w:br/>
      </w:r>
      <w:r>
        <w:rPr>
          <w:rFonts w:hint="eastAsia"/>
        </w:rPr>
        <w:t>　　图表 2019-2024年末人口数及其构成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</w:t>
      </w:r>
      <w:r>
        <w:rPr>
          <w:rFonts w:hint="eastAsia"/>
        </w:rPr>
        <w:br/>
      </w:r>
      <w:r>
        <w:rPr>
          <w:rFonts w:hint="eastAsia"/>
        </w:rPr>
        <w:t>　　图表 2019-2024年房地产开发投资情况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2025年中国房地产基金综合能力TOP10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2025年中国房地产企业品牌价值TOP10</w:t>
      </w:r>
      <w:r>
        <w:rPr>
          <w:rFonts w:hint="eastAsia"/>
        </w:rPr>
        <w:br/>
      </w:r>
      <w:r>
        <w:rPr>
          <w:rFonts w:hint="eastAsia"/>
        </w:rPr>
        <w:t>　　图表 2025年我国房地产基金管理机构投资占比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2218c0fb4aaa" w:history="1">
        <w:r>
          <w:rPr>
            <w:rStyle w:val="Hyperlink"/>
          </w:rPr>
          <w:t>中国房地产金融行业发展现状分析与市场前景预测报告（2025-2031年）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2218c0fb4aaa" w:history="1">
        <w:r>
          <w:rPr>
            <w:rStyle w:val="Hyperlink"/>
          </w:rPr>
          <w:t>https://www.20087.com/M_QiTa/85/FangDiChanJinRongFaZhanXianZhuangFenXiQianJingYuCe.html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f0b7a9da4286" w:history="1">
      <w:r>
        <w:rPr>
          <w:rStyle w:val="Hyperlink"/>
        </w:rPr>
        <w:t>中国房地产金融行业发展现状分析与市场前景预测报告（2025-2031年）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FangDiChanJinRongFaZhanXianZhuangFenXiQianJingYuCe.html" TargetMode="External" Id="R4f702218c0f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FangDiChanJinRongFaZhanXianZhuangFenXiQianJingYuCe.html" TargetMode="External" Id="R80f9f0b7a9d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2024-12-14T03:01:00Z</dcterms:created>
  <dcterms:modified xsi:type="dcterms:W3CDTF">2024-12-14T04:01:00Z</dcterms:modified>
  <dc:subject>中国房地产金融行业发展现状分析与市场前景预测报告（2025-2031年）</dc:subject>
  <dc:title>中国房地产金融行业发展现状分析与市场前景预测报告（2025-2031年）</dc:title>
  <cp:keywords>中国房地产金融行业发展现状分析与市场前景预测报告（2025-2031年）</cp:keywords>
  <dc:description>中国房地产金融行业发展现状分析与市场前景预测报告（2025-2031年）</dc:description>
</cp:coreProperties>
</file>