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64a7ac1cb4207" w:history="1">
              <w:r>
                <w:rPr>
                  <w:rStyle w:val="Hyperlink"/>
                </w:rPr>
                <w:t>2024年中国节能环保市场现状调研与发展前景预测分析报告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64a7ac1cb4207" w:history="1">
              <w:r>
                <w:rPr>
                  <w:rStyle w:val="Hyperlink"/>
                </w:rPr>
                <w:t>2024年中国节能环保市场现状调研与发展前景预测分析报告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64a7ac1cb4207" w:history="1">
                <w:r>
                  <w:rPr>
                    <w:rStyle w:val="Hyperlink"/>
                  </w:rPr>
                  <w:t>https://www.20087.com/5/A8/JieNengHuanBaoShiChangFenXiBaoGao.html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全球共同面临的挑战，已成为各行各业的共识和行动方向。目前，节能环保技术涵盖了能源效率提升、清洁能源利用、废物回收和污染控制等多个方面。政府政策的引导，如碳排放交易制度和能效标准的设立，以及企业社会责任的提升，推动了节能环保技术的广泛应用和创新。此外，公众环保意识的增强，促使消费者倾向于选择绿色产品和服务，形成了巨大的市场需求。</w:t>
      </w:r>
      <w:r>
        <w:rPr>
          <w:rFonts w:hint="eastAsia"/>
        </w:rPr>
        <w:br/>
      </w:r>
      <w:r>
        <w:rPr>
          <w:rFonts w:hint="eastAsia"/>
        </w:rPr>
        <w:t>　　未来，节能环保领域将更加注重技术创新和系统整合。技术创新将集中在提高能源转换效率、发展零碳能源和碳捕获技术上，以实现更深层次的减排目标。系统整合则强调不同技术间的协同效应，如智能电网与可再生能源的结合，以及循环经济模式在产品设计、生产和消费全生命周期中的应用。同时，数字化和人工智能技术的应用将提升能源管理的智能化水平，实现更精细化的资源分配和环境监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节能环保行业“十三五”规划概述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“十一五”节能环保行业发展回顾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一、“十一五”节能环保行业运行情况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二、“十一五”节能环保行业发展特点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三、“十一五”节能环保行业发展成就</w:t>
      </w:r>
      <w:r>
        <w:rPr>
          <w:rFonts w:hint="eastAsia"/>
        </w:rPr>
        <w:br/>
      </w:r>
      <w:r>
        <w:rPr>
          <w:rFonts w:hint="eastAsia"/>
        </w:rPr>
        <w:t>　　第二节 节能环保行业“十三五”总体规划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一、节能环保行业“十三五”规划纲要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二、节能环保行业“十三五”规划指导思想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三、节能环保行业“十三五”规划主要目标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“十一五”节能环保行业总体发展状况</w:t>
      </w:r>
      <w:r>
        <w:rPr>
          <w:rFonts w:hint="eastAsia"/>
        </w:rPr>
        <w:br/>
      </w:r>
      <w:r>
        <w:rPr>
          <w:rFonts w:hint="eastAsia"/>
        </w:rPr>
        <w:t>　　第一节 “十一五”节能环保行业规模情况分析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“十一五”节能环保行业财务能力分析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中国节能环保市场规模分析</w:t>
      </w:r>
      <w:r>
        <w:rPr>
          <w:rFonts w:hint="eastAsia"/>
        </w:rPr>
        <w:br/>
      </w:r>
      <w:r>
        <w:rPr>
          <w:rFonts w:hint="eastAsia"/>
        </w:rPr>
        <w:t>　　第一节 “十一五”中国节能环保市场规模分析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2024年我国节能环保区域结构分析</w:t>
      </w:r>
      <w:r>
        <w:rPr>
          <w:rFonts w:hint="eastAsia"/>
        </w:rPr>
        <w:br/>
      </w:r>
      <w:r>
        <w:rPr>
          <w:rFonts w:hint="eastAsia"/>
        </w:rPr>
        <w:t>　　第三节 “十一五”中国节能环保区域市场规模分析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“十三五”中国节能环保市场规模预测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“十一五”节能环保行业发展现状分析</w:t>
      </w:r>
      <w:r>
        <w:rPr>
          <w:rFonts w:hint="eastAsia"/>
        </w:rPr>
        <w:br/>
      </w:r>
      <w:r>
        <w:rPr>
          <w:rFonts w:hint="eastAsia"/>
        </w:rPr>
        <w:t>　　第一节 节能环保行业特性分析</w:t>
      </w:r>
      <w:r>
        <w:rPr>
          <w:rFonts w:hint="eastAsia"/>
        </w:rPr>
        <w:br/>
      </w:r>
      <w:r>
        <w:rPr>
          <w:rFonts w:hint="eastAsia"/>
        </w:rPr>
        <w:t>　　第二节 节能环保产业特征与行业重要性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“十一五”节能环保行业发展分析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一、“十一五”节能环保行业发展态势分析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二、“十一五”节能环保行业发展特点分析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三、“十一五”节能环保行业市场供需分析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节能环保行业竞争力优势分析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节能环保行业市场竞争策略分析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节能环保企业竞争策略分析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一、提高节能环保企业核心竞争力的对策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三、提高节能环保企业竞争力的策略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节能环保行业重点企业竞争分析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六、“十三五”期间公司发展战略分析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节能环保行业“十三五”投资与发展前景</w:t>
      </w:r>
      <w:r>
        <w:rPr>
          <w:rFonts w:hint="eastAsia"/>
        </w:rPr>
        <w:br/>
      </w:r>
      <w:r>
        <w:rPr>
          <w:rFonts w:hint="eastAsia"/>
        </w:rPr>
        <w:t>　　第一节 节能环保行业“十三五”投资机会分析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一、节能环保投资项目分析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二、可以投资的节能环保模式</w:t>
      </w:r>
      <w:r>
        <w:rPr>
          <w:rFonts w:hint="eastAsia"/>
        </w:rPr>
        <w:br/>
      </w:r>
      <w:r>
        <w:rPr>
          <w:rFonts w:hint="eastAsia"/>
        </w:rPr>
        <w:t>　　　　三、“十三五”节能环保投资机会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“十三五”期间节能环保行业发展预测分析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一、“十三五”节能环保发展分析</w:t>
      </w:r>
      <w:r>
        <w:rPr>
          <w:rFonts w:hint="eastAsia"/>
        </w:rPr>
        <w:br/>
      </w:r>
      <w:r>
        <w:rPr>
          <w:rFonts w:hint="eastAsia"/>
        </w:rPr>
        <w:t>　　　　二、“十三五”节能环保行业技术开发方向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发展绿色经济和节能环保经济，增强可持续发展能力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“十三五”时期节能环保行业自身热点问题研究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“十三五”期间节能环保行业发展趋势及投资风险分析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“十一五”节能环保存在的问题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一、“十三五”期间节能环保发展方向分析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二、“十三五”期间节能环保行业发展规模预测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三、“十三五”期间节能环保行业发展趋势预测</w:t>
      </w:r>
      <w:r>
        <w:rPr>
          <w:rFonts w:hint="eastAsia"/>
        </w:rPr>
        <w:br/>
      </w:r>
      <w:r>
        <w:rPr>
          <w:rFonts w:hint="eastAsia"/>
        </w:rPr>
        <w:t>　　第三节 济研：“十三五”期间节能环保行业投资风险分析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中国节能环保行业投资策略分析</w:t>
      </w:r>
      <w:r>
        <w:rPr>
          <w:rFonts w:hint="eastAsia"/>
        </w:rPr>
        <w:br/>
      </w:r>
      <w:r>
        <w:rPr>
          <w:rFonts w:hint="eastAsia"/>
        </w:rPr>
        <w:t>　　第一节 “十三五”中国节能环保行业投资环境分析</w:t>
      </w:r>
      <w:r>
        <w:rPr>
          <w:rFonts w:hint="eastAsia"/>
        </w:rPr>
        <w:br/>
      </w:r>
      <w:r>
        <w:rPr>
          <w:rFonts w:hint="eastAsia"/>
        </w:rPr>
        <w:t>　　第二节 “十三五”中国节能环保行业投资收益分析</w:t>
      </w:r>
      <w:r>
        <w:rPr>
          <w:rFonts w:hint="eastAsia"/>
        </w:rPr>
        <w:br/>
      </w:r>
      <w:r>
        <w:rPr>
          <w:rFonts w:hint="eastAsia"/>
        </w:rPr>
        <w:t>　　第三节 “十三五”中国节能环保行业产品投资方向</w:t>
      </w:r>
      <w:r>
        <w:rPr>
          <w:rFonts w:hint="eastAsia"/>
        </w:rPr>
        <w:br/>
      </w:r>
      <w:r>
        <w:rPr>
          <w:rFonts w:hint="eastAsia"/>
        </w:rPr>
        <w:t>　　第四节 “十三五”中国节能环保行业投资收益预测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二、“十三五”中国节能环保行业总产值预测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三、“十三五”中国节能环保行业销售收入预测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四、“十三五”中国节能环保行业利润总额预测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五、“十三五”中国节能环保行业总资产预测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节能环保行业营销策略分析及建议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一、节能环保行业营销模式</w:t>
      </w:r>
      <w:r>
        <w:rPr>
          <w:rFonts w:hint="eastAsia"/>
        </w:rPr>
        <w:br/>
      </w:r>
      <w:r>
        <w:rPr>
          <w:rFonts w:hint="eastAsia"/>
        </w:rPr>
        <w:t>　　　　二、节能环保行业营销策略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64a7ac1cb4207" w:history="1">
        <w:r>
          <w:rPr>
            <w:rStyle w:val="Hyperlink"/>
          </w:rPr>
          <w:t>2024年中国节能环保市场现状调研与发展前景预测分析报告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64a7ac1cb4207" w:history="1">
        <w:r>
          <w:rPr>
            <w:rStyle w:val="Hyperlink"/>
          </w:rPr>
          <w:t>https://www.20087.com/5/A8/JieNengHuanBaoShiChangFenXiBaoGao.html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f5f38b2d145fe" w:history="1">
      <w:r>
        <w:rPr>
          <w:rStyle w:val="Hyperlink"/>
        </w:rPr>
        <w:t>2024年中国节能环保市场现状调研与发展前景预测分析报告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JieNengHuanBaoShiChangFenXiBaoGao.html" TargetMode="External" Id="R93464a7ac1cb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JieNengHuanBaoShiChangFenXiBaoGao.html" TargetMode="External" Id="R576f5f38b2d1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2023-11-14T00:16:00Z</dcterms:created>
  <dcterms:modified xsi:type="dcterms:W3CDTF">2023-11-14T01:16:00Z</dcterms:modified>
  <dc:subject>2024年中国节能环保市场现状调研与发展前景预测分析报告</dc:subject>
  <dc:title>2024年中国节能环保市场现状调研与发展前景预测分析报告</dc:title>
  <cp:keywords>2024年中国节能环保市场现状调研与发展前景预测分析报告</cp:keywords>
  <dc:description>2024年中国节能环保市场现状调研与发展前景预测分析报告</dc:description>
</cp:coreProperties>
</file>