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ebf50405c4d59" w:history="1">
              <w:r>
                <w:rPr>
                  <w:rStyle w:val="Hyperlink"/>
                </w:rPr>
                <w:t>2023-2029年中国适老化改造行业现状调研与前景趋势预测报告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ebf50405c4d59" w:history="1">
              <w:r>
                <w:rPr>
                  <w:rStyle w:val="Hyperlink"/>
                </w:rPr>
                <w:t>2023-2029年中国适老化改造行业现状调研与前景趋势预测报告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ebf50405c4d59" w:history="1">
                <w:r>
                  <w:rPr>
                    <w:rStyle w:val="Hyperlink"/>
                  </w:rPr>
                  <w:t>https://www.20087.com/5/98/ShiLaoHuaGaiZaoHangYeQianJingQuShi.html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适老化改造是指对住宅、公共设施等进行适应老年人生理、心理特点的调整和改善，以提高老年人的生活质量与安全性。随着人口老龄化加剧，适老化改造需求日益增长，涉及无障碍设计、智能家居辅助、紧急呼叫系统等多个方面。目前，适老化改造已从单一的硬件改造扩展到服务配套体系的完善，注重人性化设计与个性化需求的满足。</w:t>
      </w:r>
      <w:r>
        <w:rPr>
          <w:rFonts w:hint="eastAsia"/>
        </w:rPr>
        <w:br/>
      </w:r>
      <w:r>
        <w:rPr>
          <w:rFonts w:hint="eastAsia"/>
        </w:rPr>
        <w:t>　　适老化改造行业未来将朝着标准化、智能化、社区化方向发展。标准化方面，国家和地方将出台更多适老化设计规范和评价体系，推动改造项目的规范化实施；智能化方面，融合物联网、人工智能技术的智能养老产品和服务将更加普及，如健康监测、智能助行、情感陪伴机器人等，提升老年人生活的自主性和舒适度；社区化方面，构建以社区为中心的老年友好环境，整合医疗、照护、社交等资源，形成全方位、多层次的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ebf50405c4d59" w:history="1">
        <w:r>
          <w:rPr>
            <w:rStyle w:val="Hyperlink"/>
          </w:rPr>
          <w:t>2023-2029年中国适老化改造行业现状调研与前景趋势预测报告</w:t>
        </w:r>
      </w:hyperlink>
      <w:r>
        <w:rPr>
          <w:rFonts w:hint="eastAsia"/>
        </w:rPr>
        <w:t>》全面分析了适老化改造行业的现状，深入探讨了适老化改造市场需求、市场规模及价格波动。适老化改造报告探讨了产业链关键环节，并对适老化改造各细分市场进行了研究。同时，基于权威数据和专业分析，科学预测了适老化改造市场前景与发展趋势。此外，还评估了适老化改造重点企业的经营状况，包括品牌影响力、市场集中度以及竞争格局，并审慎剖析了潜在风险与机遇。适老化改造报告以其专业性、科学性和权威性，成为适老化改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适老化改造产业概述</w:t>
      </w:r>
      <w:r>
        <w:rPr>
          <w:rFonts w:hint="eastAsia"/>
        </w:rPr>
        <w:br/>
      </w:r>
      <w:r>
        <w:rPr>
          <w:rFonts w:hint="eastAsia"/>
        </w:rPr>
        <w:t>　　第一节 适老化改造定义</w:t>
      </w:r>
      <w:r>
        <w:rPr>
          <w:rFonts w:hint="eastAsia"/>
        </w:rPr>
        <w:br/>
      </w:r>
      <w:r>
        <w:rPr>
          <w:rFonts w:hint="eastAsia"/>
        </w:rPr>
        <w:t>　　第二节 适老化改造行业特点</w:t>
      </w:r>
      <w:r>
        <w:rPr>
          <w:rFonts w:hint="eastAsia"/>
        </w:rPr>
        <w:br/>
      </w:r>
      <w:r>
        <w:rPr>
          <w:rFonts w:hint="eastAsia"/>
        </w:rPr>
        <w:t>　　第三节 适老化改造产业链分析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中国适老化改造行业运行环境分析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中国适老化改造运行经济环境分析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中国适老化改造产业政策环境分析</w:t>
      </w:r>
      <w:r>
        <w:rPr>
          <w:rFonts w:hint="eastAsia"/>
        </w:rPr>
        <w:br/>
      </w:r>
      <w:r>
        <w:rPr>
          <w:rFonts w:hint="eastAsia"/>
        </w:rPr>
        <w:t>　　　　一、适老化改造行业监管体制</w:t>
      </w:r>
      <w:r>
        <w:rPr>
          <w:rFonts w:hint="eastAsia"/>
        </w:rPr>
        <w:br/>
      </w:r>
      <w:r>
        <w:rPr>
          <w:rFonts w:hint="eastAsia"/>
        </w:rPr>
        <w:t>　　　　二、适老化改造行业主要法规</w:t>
      </w:r>
      <w:r>
        <w:rPr>
          <w:rFonts w:hint="eastAsia"/>
        </w:rPr>
        <w:br/>
      </w:r>
      <w:r>
        <w:rPr>
          <w:rFonts w:hint="eastAsia"/>
        </w:rPr>
        <w:t>　　　　三、主要适老化改造产业政策</w:t>
      </w:r>
      <w:r>
        <w:rPr>
          <w:rFonts w:hint="eastAsia"/>
        </w:rPr>
        <w:br/>
      </w:r>
      <w:r>
        <w:rPr>
          <w:rFonts w:hint="eastAsia"/>
        </w:rPr>
        <w:t>　　第三节 中国适老化改造产业社会环境分析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国外适老化改造行业发展态势分析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国外适老化改造市场发展现状分析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国外主要国家适老化改造市场现状</w:t>
      </w:r>
      <w:r>
        <w:rPr>
          <w:rFonts w:hint="eastAsia"/>
        </w:rPr>
        <w:br/>
      </w:r>
      <w:r>
        <w:rPr>
          <w:rFonts w:hint="eastAsia"/>
        </w:rPr>
        <w:t>　　第三节 国外适老化改造行业发展趋势预测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中国适老化改造行业市场分析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2017-2022年中国适老化改造行业规模情况</w:t>
      </w:r>
      <w:r>
        <w:rPr>
          <w:rFonts w:hint="eastAsia"/>
        </w:rPr>
        <w:br/>
      </w:r>
      <w:r>
        <w:rPr>
          <w:rFonts w:hint="eastAsia"/>
        </w:rPr>
        <w:t>　　　　一、适老化改造行业市场规模情况分析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二、适老化改造行业单位规模情况</w:t>
      </w:r>
      <w:r>
        <w:rPr>
          <w:rFonts w:hint="eastAsia"/>
        </w:rPr>
        <w:br/>
      </w:r>
      <w:r>
        <w:rPr>
          <w:rFonts w:hint="eastAsia"/>
        </w:rPr>
        <w:t>　　　　三、适老化改造行业人员规模情况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2017-2022年中国适老化改造行业财务能力分析</w:t>
      </w:r>
      <w:r>
        <w:rPr>
          <w:rFonts w:hint="eastAsia"/>
        </w:rPr>
        <w:br/>
      </w:r>
      <w:r>
        <w:rPr>
          <w:rFonts w:hint="eastAsia"/>
        </w:rPr>
        <w:t>　　　　一、适老化改造行业盈利能力分析</w:t>
      </w:r>
      <w:r>
        <w:rPr>
          <w:rFonts w:hint="eastAsia"/>
        </w:rPr>
        <w:br/>
      </w:r>
      <w:r>
        <w:rPr>
          <w:rFonts w:hint="eastAsia"/>
        </w:rPr>
        <w:t>　　　　二、适老化改造行业偿债能力分析</w:t>
      </w:r>
      <w:r>
        <w:rPr>
          <w:rFonts w:hint="eastAsia"/>
        </w:rPr>
        <w:br/>
      </w:r>
      <w:r>
        <w:rPr>
          <w:rFonts w:hint="eastAsia"/>
        </w:rPr>
        <w:t>　　　　三、适老化改造行业营运能力分析</w:t>
      </w:r>
      <w:r>
        <w:rPr>
          <w:rFonts w:hint="eastAsia"/>
        </w:rPr>
        <w:br/>
      </w:r>
      <w:r>
        <w:rPr>
          <w:rFonts w:hint="eastAsia"/>
        </w:rPr>
        <w:t>　　　　四、适老化改造行业发展能力分析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2021-2022年中国适老化改造行业热点动态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2022年中国适老化改造行业面临的挑战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中国重点地区适老化改造行业市场调研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重点地区（一）适老化改造市场调研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重点地区（二）适老化改造市场调研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重点地区（三）适老化改造市场调研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重点地区（四）适老化改造市场调研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重点地区（五）适老化改造市场调研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中国适老化改造行业价格走势及影响因素分析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国内适老化改造行业价格回顾</w:t>
      </w:r>
      <w:r>
        <w:rPr>
          <w:rFonts w:hint="eastAsia"/>
        </w:rPr>
        <w:br/>
      </w:r>
      <w:r>
        <w:rPr>
          <w:rFonts w:hint="eastAsia"/>
        </w:rPr>
        <w:t>　　第二节 国内适老化改造行业价格走势预测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国内适老化改造行业价格影响因素分析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中国适老化改造行业客户调研</w:t>
      </w:r>
      <w:r>
        <w:rPr>
          <w:rFonts w:hint="eastAsia"/>
        </w:rPr>
        <w:br/>
      </w:r>
      <w:r>
        <w:rPr>
          <w:rFonts w:hint="eastAsia"/>
        </w:rPr>
        <w:t>　　　　一、适老化改造行业客户偏好调查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二、客户对适老化改造品牌的首要认知渠道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三、适老化改造品牌忠诚度调查</w:t>
      </w:r>
      <w:r>
        <w:rPr>
          <w:rFonts w:hint="eastAsia"/>
        </w:rPr>
        <w:br/>
      </w:r>
      <w:r>
        <w:rPr>
          <w:rFonts w:hint="eastAsia"/>
        </w:rPr>
        <w:t>　　　　四、适老化改造行业客户消费理念调研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中国适老化改造行业竞争格局分析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2022年适老化改造行业集中度分析</w:t>
      </w:r>
      <w:r>
        <w:rPr>
          <w:rFonts w:hint="eastAsia"/>
        </w:rPr>
        <w:br/>
      </w:r>
      <w:r>
        <w:rPr>
          <w:rFonts w:hint="eastAsia"/>
        </w:rPr>
        <w:t>　　　　一、适老化改造市场集中度分析</w:t>
      </w:r>
      <w:r>
        <w:rPr>
          <w:rFonts w:hint="eastAsia"/>
        </w:rPr>
        <w:br/>
      </w:r>
      <w:r>
        <w:rPr>
          <w:rFonts w:hint="eastAsia"/>
        </w:rPr>
        <w:t>　　　　二、适老化改造企业集中度分析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2021-2022年适老化改造行业竞争格局分析</w:t>
      </w:r>
      <w:r>
        <w:rPr>
          <w:rFonts w:hint="eastAsia"/>
        </w:rPr>
        <w:br/>
      </w:r>
      <w:r>
        <w:rPr>
          <w:rFonts w:hint="eastAsia"/>
        </w:rPr>
        <w:t>　　　　一、适老化改造行业竞争策略分析</w:t>
      </w:r>
      <w:r>
        <w:rPr>
          <w:rFonts w:hint="eastAsia"/>
        </w:rPr>
        <w:br/>
      </w:r>
      <w:r>
        <w:rPr>
          <w:rFonts w:hint="eastAsia"/>
        </w:rPr>
        <w:t>　　　　二、适老化改造行业竞争格局展望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三、我国适老化改造市场竞争趋势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适老化改造行业重点企业发展调研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适老化改造企业发展策略分析</w:t>
      </w:r>
      <w:r>
        <w:rPr>
          <w:rFonts w:hint="eastAsia"/>
        </w:rPr>
        <w:br/>
      </w:r>
      <w:r>
        <w:rPr>
          <w:rFonts w:hint="eastAsia"/>
        </w:rPr>
        <w:t>　　第一节 适老化改造市场策略分析</w:t>
      </w:r>
      <w:r>
        <w:rPr>
          <w:rFonts w:hint="eastAsia"/>
        </w:rPr>
        <w:br/>
      </w:r>
      <w:r>
        <w:rPr>
          <w:rFonts w:hint="eastAsia"/>
        </w:rPr>
        <w:t>　　　　一、适老化改造价格策略分析</w:t>
      </w:r>
      <w:r>
        <w:rPr>
          <w:rFonts w:hint="eastAsia"/>
        </w:rPr>
        <w:br/>
      </w:r>
      <w:r>
        <w:rPr>
          <w:rFonts w:hint="eastAsia"/>
        </w:rPr>
        <w:t>　　　　二、适老化改造渠道策略分析</w:t>
      </w:r>
      <w:r>
        <w:rPr>
          <w:rFonts w:hint="eastAsia"/>
        </w:rPr>
        <w:br/>
      </w:r>
      <w:r>
        <w:rPr>
          <w:rFonts w:hint="eastAsia"/>
        </w:rPr>
        <w:t>　　第二节 适老化改造销售策略分析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提高适老化改造企业竞争力的策略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一、提高中国适老化改造企业核心竞争力的对策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二、适老化改造企业提升竞争力的主要方向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三、影响适老化改造企业核心竞争力的因素及提升途径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四、提高适老化改造企业竞争力的策略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适老化改造行业投资风险与控制策略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适老化改造行业SWOT模型分析</w:t>
      </w:r>
      <w:r>
        <w:rPr>
          <w:rFonts w:hint="eastAsia"/>
        </w:rPr>
        <w:br/>
      </w:r>
      <w:r>
        <w:rPr>
          <w:rFonts w:hint="eastAsia"/>
        </w:rPr>
        <w:t>　　　　一、适老化改造行业优势分析</w:t>
      </w:r>
      <w:r>
        <w:rPr>
          <w:rFonts w:hint="eastAsia"/>
        </w:rPr>
        <w:br/>
      </w:r>
      <w:r>
        <w:rPr>
          <w:rFonts w:hint="eastAsia"/>
        </w:rPr>
        <w:t>　　　　二、适老化改造行业劣势分析</w:t>
      </w:r>
      <w:r>
        <w:rPr>
          <w:rFonts w:hint="eastAsia"/>
        </w:rPr>
        <w:br/>
      </w:r>
      <w:r>
        <w:rPr>
          <w:rFonts w:hint="eastAsia"/>
        </w:rPr>
        <w:t>　　　　三、适老化改造行业机会分析</w:t>
      </w:r>
      <w:r>
        <w:rPr>
          <w:rFonts w:hint="eastAsia"/>
        </w:rPr>
        <w:br/>
      </w:r>
      <w:r>
        <w:rPr>
          <w:rFonts w:hint="eastAsia"/>
        </w:rPr>
        <w:t>　　　　四、适老化改造行业风险分析</w:t>
      </w:r>
      <w:r>
        <w:rPr>
          <w:rFonts w:hint="eastAsia"/>
        </w:rPr>
        <w:br/>
      </w:r>
      <w:r>
        <w:rPr>
          <w:rFonts w:hint="eastAsia"/>
        </w:rPr>
        <w:t>　　第二节 适老化改造行业投资风险及控制策略分析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一、适老化改造市场风险及控制策略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二、适老化改造行业政策风险及控制策略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三、适老化改造行业经营风险及控制策略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四、适老化改造同业竞争风险及控制策略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五、适老化改造行业其他风险及控制策略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2023-2029年中国适老化改造行业投资潜力及发展趋势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2023-2029年适老化改造行业投资潜力分析</w:t>
      </w:r>
      <w:r>
        <w:rPr>
          <w:rFonts w:hint="eastAsia"/>
        </w:rPr>
        <w:br/>
      </w:r>
      <w:r>
        <w:rPr>
          <w:rFonts w:hint="eastAsia"/>
        </w:rPr>
        <w:t>　　　　一、适老化改造行业重点可投资领域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二、适老化改造行业目标市场需求潜力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三、适老化改造行业投资潜力综合评判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中:智:林:－2023-2029年中国适老化改造行业发展趋势分析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一、2023年适老化改造市场前景分析</w:t>
      </w:r>
      <w:r>
        <w:rPr>
          <w:rFonts w:hint="eastAsia"/>
        </w:rPr>
        <w:br/>
      </w:r>
      <w:r>
        <w:rPr>
          <w:rFonts w:hint="eastAsia"/>
        </w:rPr>
        <w:t>　　　　二、2023年适老化改造发展趋势预测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三、2023-2029年我国适老化改造行业发展剖析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五、未来适老化改造行业发展变局剖析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适老化改造行业历程</w:t>
      </w:r>
      <w:r>
        <w:rPr>
          <w:rFonts w:hint="eastAsia"/>
        </w:rPr>
        <w:br/>
      </w:r>
      <w:r>
        <w:rPr>
          <w:rFonts w:hint="eastAsia"/>
        </w:rPr>
        <w:t>　　图表 适老化改造行业生命周期</w:t>
      </w:r>
      <w:r>
        <w:rPr>
          <w:rFonts w:hint="eastAsia"/>
        </w:rPr>
        <w:br/>
      </w:r>
      <w:r>
        <w:rPr>
          <w:rFonts w:hint="eastAsia"/>
        </w:rPr>
        <w:t>　　图表 适老化改造行业产业链分析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2017-2022年适老化改造行业市场容量统计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2017-2022年中国适老化改造行业经营效益分析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**地区适老化改造市场规模及增长情况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**地区适老化改造行业市场需求情况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**地区适老化改造市场规模及增长情况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**地区适老化改造行业市场需求情况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**地区适老化改造市场规模及增长情况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**地区适老化改造行业市场需求情况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适老化改造重点企业（一）基本信息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适老化改造重点企业（一）经营情况分析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适老化改造重点企业（一）盈利能力情况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适老化改造重点企业（一）偿债能力情况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适老化改造重点企业（一）运营能力情况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适老化改造重点企业（一）成长能力情况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适老化改造重点企业（二）基本信息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适老化改造重点企业（二）经营情况分析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适老化改造重点企业（二）盈利能力情况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适老化改造重点企业（二）偿债能力情况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适老化改造重点企业（二）运营能力情况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适老化改造重点企业（二）成长能力情况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2023-2029年中国适老化改造行业市场容量预测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2023-2029年中国适老化改造行业市场规模预测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2023-2029年中国适老化改造市场前景分析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2023-2029年中国适老化改造行业发展趋势预测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ebf50405c4d59" w:history="1">
        <w:r>
          <w:rPr>
            <w:rStyle w:val="Hyperlink"/>
          </w:rPr>
          <w:t>2023-2029年中国适老化改造行业现状调研与前景趋势预测报告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ebf50405c4d59" w:history="1">
        <w:r>
          <w:rPr>
            <w:rStyle w:val="Hyperlink"/>
          </w:rPr>
          <w:t>https://www.20087.com/5/98/ShiLaoHuaGaiZaoHangYeQianJingQuShi.html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fb2be895461b" w:history="1">
      <w:r>
        <w:rPr>
          <w:rStyle w:val="Hyperlink"/>
        </w:rPr>
        <w:t>2023-2029年中国适老化改造行业现状调研与前景趋势预测报告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iLaoHuaGaiZaoHangYeQianJingQuShi.html" TargetMode="External" Id="R7a1ebf50405c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iLaoHuaGaiZaoHangYeQianJingQuShi.html" TargetMode="External" Id="R7e09fb2be89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2023-02-08T00:40:18Z</dcterms:created>
  <dcterms:modified xsi:type="dcterms:W3CDTF">2023-02-08T01:40:18Z</dcterms:modified>
  <dc:subject>2023-2029年中国适老化改造行业现状调研与前景趋势预测报告</dc:subject>
  <dc:title>2023-2029年中国适老化改造行业现状调研与前景趋势预测报告</dc:title>
  <cp:keywords>2023-2029年中国适老化改造行业现状调研与前景趋势预测报告</cp:keywords>
  <dc:description>2023-2029年中国适老化改造行业现状调研与前景趋势预测报告</dc:description>
</cp:coreProperties>
</file>