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56fd8e3bd4384" w:history="1">
              <w:r>
                <w:rPr>
                  <w:rStyle w:val="Hyperlink"/>
                </w:rPr>
                <w:t>2025-2031年中国酒庄建设行业现状与前景趋势分析报告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56fd8e3bd4384" w:history="1">
              <w:r>
                <w:rPr>
                  <w:rStyle w:val="Hyperlink"/>
                </w:rPr>
                <w:t>2025-2031年中国酒庄建设行业现状与前景趋势分析报告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56fd8e3bd4384" w:history="1">
                <w:r>
                  <w:rPr>
                    <w:rStyle w:val="Hyperlink"/>
                  </w:rPr>
                  <w:t>https://www.20087.com/5/78/JiuZhuangJianSheHangYeQianJing.html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庄建设不仅涉及葡萄种植、葡萄酒酿造，还涵盖了旅游、文化和休闲产业，成为农业经济的一个亮点。近年来，随着消费者对葡萄酒品质和体验需求的提升，酒庄建设趋向于精品化和特色化，强调风土人情、历史传承和美学设计。同时，结合当地文化和旅游资源，打造集观光、品鉴、教育于一体的复合型酒庄，吸引国内外游客。</w:t>
      </w:r>
      <w:r>
        <w:rPr>
          <w:rFonts w:hint="eastAsia"/>
        </w:rPr>
        <w:br/>
      </w:r>
      <w:r>
        <w:rPr>
          <w:rFonts w:hint="eastAsia"/>
        </w:rPr>
        <w:t>　　未来，酒庄建设将更加注重生态可持续性和文化创新。一方面，推广有机种植和生物动力法，减少化学肥料和农药的使用，保护土壤和水资源，实现葡萄酒生产的绿色化。另一方面，融入当地文化元素，开展葡萄酒文化节、艺术展览和主题餐饮，提升酒庄的文化内涵和品牌影响力，促进区域经济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56fd8e3bd4384" w:history="1">
        <w:r>
          <w:rPr>
            <w:rStyle w:val="Hyperlink"/>
          </w:rPr>
          <w:t>2025-2031年中国酒庄建设行业现状与前景趋势分析报告</w:t>
        </w:r>
      </w:hyperlink>
      <w:r>
        <w:rPr>
          <w:rFonts w:hint="eastAsia"/>
        </w:rPr>
        <w:t>》基于国家统计局及酒庄建设行业协会的权威数据，全面调研了酒庄建设行业的市场规模、市场需求、产业链结构及价格变动，并对酒庄建设细分市场进行了深入分析。报告详细剖析了酒庄建设市场竞争格局，重点关注品牌影响力及重点企业的运营表现，同时科学预测了酒庄建设市场前景与发展趋势，识别了行业潜在的风险与机遇。通过专业、科学的研究方法，报告为酒庄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酒庄建设行业界定</w:t>
      </w:r>
      <w:r>
        <w:rPr>
          <w:rFonts w:hint="eastAsia"/>
        </w:rPr>
        <w:br/>
      </w:r>
      <w:r>
        <w:rPr>
          <w:rFonts w:hint="eastAsia"/>
        </w:rPr>
        <w:t>　　第一节 酒庄建设行业定义</w:t>
      </w:r>
      <w:r>
        <w:rPr>
          <w:rFonts w:hint="eastAsia"/>
        </w:rPr>
        <w:br/>
      </w:r>
      <w:r>
        <w:rPr>
          <w:rFonts w:hint="eastAsia"/>
        </w:rPr>
        <w:t>　　第二节 酒庄建设行业特点分析</w:t>
      </w:r>
      <w:r>
        <w:rPr>
          <w:rFonts w:hint="eastAsia"/>
        </w:rPr>
        <w:br/>
      </w:r>
      <w:r>
        <w:rPr>
          <w:rFonts w:hint="eastAsia"/>
        </w:rPr>
        <w:t>　　第三节 酒庄建设行业发展历程</w:t>
      </w:r>
      <w:r>
        <w:rPr>
          <w:rFonts w:hint="eastAsia"/>
        </w:rPr>
        <w:br/>
      </w:r>
      <w:r>
        <w:rPr>
          <w:rFonts w:hint="eastAsia"/>
        </w:rPr>
        <w:t>　　第四节 酒庄建设产业链分析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2024-2025年全球酒庄建设行业发展态势分析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全球酒庄建设行业总体情况</w:t>
      </w:r>
      <w:r>
        <w:rPr>
          <w:rFonts w:hint="eastAsia"/>
        </w:rPr>
        <w:br/>
      </w:r>
      <w:r>
        <w:rPr>
          <w:rFonts w:hint="eastAsia"/>
        </w:rPr>
        <w:t>　　第二节 酒庄建设行业重点国家、地区市场分析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全球酒庄建设行业发展前景预测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2024-2025年中国酒庄建设行业发展环境分析</w:t>
      </w:r>
      <w:r>
        <w:rPr>
          <w:rFonts w:hint="eastAsia"/>
        </w:rPr>
        <w:br/>
      </w:r>
      <w:r>
        <w:rPr>
          <w:rFonts w:hint="eastAsia"/>
        </w:rPr>
        <w:t>　　第一节 酒庄建设行业经济环境分析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酒庄建设行业政策环境分析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一、酒庄建设行业相关政策</w:t>
      </w:r>
      <w:r>
        <w:rPr>
          <w:rFonts w:hint="eastAsia"/>
        </w:rPr>
        <w:br/>
      </w:r>
      <w:r>
        <w:rPr>
          <w:rFonts w:hint="eastAsia"/>
        </w:rPr>
        <w:t>　　　　二、酒庄建设行业相关标准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2024-2025年酒庄建设行业技术发展现状及趋势分析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酒庄建设行业技术发展现状分析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国内外酒庄建设行业技术差异与原因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酒庄建设行业技术发展方向、趋势预测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提升酒庄建设行业技术能力策略建议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中国酒庄建设行业市场供需状况分析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中国酒庄建设行业市场规模情况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中国酒庄建设行业市场需求状况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一、2019-2024年酒庄建设行业市场需求情况</w:t>
      </w:r>
      <w:r>
        <w:rPr>
          <w:rFonts w:hint="eastAsia"/>
        </w:rPr>
        <w:br/>
      </w:r>
      <w:r>
        <w:rPr>
          <w:rFonts w:hint="eastAsia"/>
        </w:rPr>
        <w:t>　　　　二、酒庄建设行业市场需求特点分析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三、2025-2031年酒庄建设行业市场需求预测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中国酒庄建设行业产量情况分析与预测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一、2019-2024年酒庄建设行业产量统计分析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二、2024年酒庄建设行业产量特点分析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三、2025-2031年酒庄建设行业产量预测分析</w:t>
      </w:r>
      <w:r>
        <w:rPr>
          <w:rFonts w:hint="eastAsia"/>
        </w:rPr>
        <w:br/>
      </w:r>
      <w:r>
        <w:rPr>
          <w:rFonts w:hint="eastAsia"/>
        </w:rPr>
        <w:t>　　第四节 酒庄建设行业市场供需平衡状况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中国酒庄建设行业进出口情况分析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酒庄建设行业出口情况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一、2019-2024年酒庄建设行业出口情况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三、2025-2031年酒庄建设行业出口情况预测</w:t>
      </w:r>
      <w:r>
        <w:rPr>
          <w:rFonts w:hint="eastAsia"/>
        </w:rPr>
        <w:br/>
      </w:r>
      <w:r>
        <w:rPr>
          <w:rFonts w:hint="eastAsia"/>
        </w:rPr>
        <w:t>　　第二节 酒庄建设行业进口情况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一、2019-2024年酒庄建设行业进口情况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三、2025-2031年酒庄建设行业进口情况预测</w:t>
      </w:r>
      <w:r>
        <w:rPr>
          <w:rFonts w:hint="eastAsia"/>
        </w:rPr>
        <w:br/>
      </w:r>
      <w:r>
        <w:rPr>
          <w:rFonts w:hint="eastAsia"/>
        </w:rPr>
        <w:t>　　第三节 酒庄建设行业进出口面临的挑战及对策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2024-2025年中国酒庄建设行业产品价格监测</w:t>
      </w:r>
      <w:r>
        <w:rPr>
          <w:rFonts w:hint="eastAsia"/>
        </w:rPr>
        <w:br/>
      </w:r>
      <w:r>
        <w:rPr>
          <w:rFonts w:hint="eastAsia"/>
        </w:rPr>
        <w:t>　　　　一、酒庄建设市场价格特征</w:t>
      </w:r>
      <w:r>
        <w:rPr>
          <w:rFonts w:hint="eastAsia"/>
        </w:rPr>
        <w:br/>
      </w:r>
      <w:r>
        <w:rPr>
          <w:rFonts w:hint="eastAsia"/>
        </w:rPr>
        <w:t>　　　　二、当前酒庄建设市场价格评述</w:t>
      </w:r>
      <w:r>
        <w:rPr>
          <w:rFonts w:hint="eastAsia"/>
        </w:rPr>
        <w:br/>
      </w:r>
      <w:r>
        <w:rPr>
          <w:rFonts w:hint="eastAsia"/>
        </w:rPr>
        <w:t>　　　　三、影响酒庄建设市场价格因素分析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四、未来酒庄建设市场价格走势预测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中国酒庄建设行业重点区域市场分析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酒庄建设行业区域市场分布情况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2024-2025年酒庄建设行业细分市场调研分析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酒庄建设细分产品（一）市场调研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酒庄建设细分产品（二）市场调研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2024-2025年酒庄建设行业上、下游市场分析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酒庄建设行业上游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酒庄建设行业下游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酒庄建设行业重点企业发展调研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酒庄建设重点企业（一）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酒庄建设重点企业（二）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酒庄建设重点企业（三）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酒庄建设重点企业（四）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酒庄建设重点企业（五）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酒庄建设重点企业（六）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酒庄建设行业风险及对策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2025-2031年酒庄建设行业发展环境分析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2025-2031年酒庄建设行业投资特性分析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一、酒庄建设行业进入壁垒</w:t>
      </w:r>
      <w:r>
        <w:rPr>
          <w:rFonts w:hint="eastAsia"/>
        </w:rPr>
        <w:br/>
      </w:r>
      <w:r>
        <w:rPr>
          <w:rFonts w:hint="eastAsia"/>
        </w:rPr>
        <w:t>　　　　二、酒庄建设行业盈利模式</w:t>
      </w:r>
      <w:r>
        <w:rPr>
          <w:rFonts w:hint="eastAsia"/>
        </w:rPr>
        <w:br/>
      </w:r>
      <w:r>
        <w:rPr>
          <w:rFonts w:hint="eastAsia"/>
        </w:rPr>
        <w:t>　　　　三、酒庄建设行业盈利因素</w:t>
      </w:r>
      <w:r>
        <w:rPr>
          <w:rFonts w:hint="eastAsia"/>
        </w:rPr>
        <w:br/>
      </w:r>
      <w:r>
        <w:rPr>
          <w:rFonts w:hint="eastAsia"/>
        </w:rPr>
        <w:t>　　第三节 酒庄建设行业“波特五力模型”分析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2025-2031年酒庄建设行业风险及对策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酒庄建设企业竞争策略分析</w:t>
      </w:r>
      <w:r>
        <w:rPr>
          <w:rFonts w:hint="eastAsia"/>
        </w:rPr>
        <w:br/>
      </w:r>
      <w:r>
        <w:rPr>
          <w:rFonts w:hint="eastAsia"/>
        </w:rPr>
        <w:t>　　第一节 酒庄建设市场竞争策略分析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一、2025-2031年中国酒庄建设市场增长潜力分析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二、2025-2031年中国酒庄建设主要潜力品种分析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三、现有酒庄建设产品竞争策略分析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四、潜力酒庄建设品种竞争策略选择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2025-2031年中国酒庄建设企业竞争策略分析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一、2025-2031年我国酒庄建设市场竞争趋势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二、2025-2031年酒庄建设行业竞争格局展望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三、2025-2031年酒庄建设行业竞争策略分析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四、2025-2031年酒庄建设企业竞争策略分析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2025-2031年中国酒庄建设行业发展趋势分析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一、2025-2031年酒庄建设技术发展趋势分析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二、2025-2031年酒庄建设产品发展趋势分析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三、2025-2031年酒庄建设行业竞争格局展望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2025-2031年中国酒庄建设市场趋势分析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一、2025-2031年酒庄建设发展趋势预测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二、2025-2025年酒庄建设市场前景分析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三、2025-2031年酒庄建设产业政策趋向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2025-2031年酒庄建设行业投资价值评估分析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酒庄建设行业发展建议分析</w:t>
      </w:r>
      <w:r>
        <w:rPr>
          <w:rFonts w:hint="eastAsia"/>
        </w:rPr>
        <w:br/>
      </w:r>
      <w:r>
        <w:rPr>
          <w:rFonts w:hint="eastAsia"/>
        </w:rPr>
        <w:t>　　第一节 酒庄建设行业研究结论及建议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酒庄建设细分行业研究结论及建议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酒庄建设行业竞争策略总结及建议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2019-2024年中国酒庄建设市场规模及增长情况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2019-2024年中国酒庄建设行业产量及增长趋势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2025-2031年中国酒庄建设行业产量预测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2019-2024年中国酒庄建设行业市场需求及增长情况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2025-2031年中国酒庄建设行业市场需求预测</w:t>
      </w:r>
      <w:r>
        <w:rPr>
          <w:rFonts w:hint="eastAsia"/>
        </w:rPr>
        <w:br/>
      </w:r>
      <w:r>
        <w:rPr>
          <w:rFonts w:hint="eastAsia"/>
        </w:rPr>
        <w:t>　　图表 **地区酒庄建设市场规模及增长情况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**地区酒庄建设行业市场需求情况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**地区酒庄建设市场规模及增长情况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**地区酒庄建设行业市场需求情况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2019-2024年中国酒庄建设行业出口情况分析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酒庄建设重点企业经营情况分析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2025年酒庄建设行业壁垒</w:t>
      </w:r>
      <w:r>
        <w:rPr>
          <w:rFonts w:hint="eastAsia"/>
        </w:rPr>
        <w:br/>
      </w:r>
      <w:r>
        <w:rPr>
          <w:rFonts w:hint="eastAsia"/>
        </w:rPr>
        <w:t>　　图表 2025年酒庄建设市场前景分析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2025-2031年中国酒庄建设市场规模预测</w:t>
      </w:r>
      <w:r>
        <w:rPr>
          <w:rFonts w:hint="eastAsia"/>
        </w:rPr>
        <w:br/>
      </w:r>
      <w:r>
        <w:rPr>
          <w:rFonts w:hint="eastAsia"/>
        </w:rPr>
        <w:t>　　图表 2025年酒庄建设发展趋势预测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56fd8e3bd4384" w:history="1">
        <w:r>
          <w:rPr>
            <w:rStyle w:val="Hyperlink"/>
          </w:rPr>
          <w:t>2025-2031年中国酒庄建设行业现状与前景趋势分析报告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56fd8e3bd4384" w:history="1">
        <w:r>
          <w:rPr>
            <w:rStyle w:val="Hyperlink"/>
          </w:rPr>
          <w:t>https://www.20087.com/5/78/JiuZhuangJianSheHangYeQianJing.html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热点：庄园建筑、酒庄建设需要什么设备、酒庄布局、酒庄建设环境规划方案、酒庄规划方案、酒庄建设费用标准、葡萄园酒庄、酒庄建设规划思路、酒庄经营模式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0308125b14e92" w:history="1">
      <w:r>
        <w:rPr>
          <w:rStyle w:val="Hyperlink"/>
        </w:rPr>
        <w:t>2025-2031年中国酒庄建设行业现状与前景趋势分析报告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uZhuangJianSheHangYeQianJing.html" TargetMode="External" Id="Rc3656fd8e3bd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uZhuangJianSheHangYeQianJing.html" TargetMode="External" Id="R1440308125b1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2025-02-12T08:35:00Z</dcterms:created>
  <dcterms:modified xsi:type="dcterms:W3CDTF">2025-02-12T09:35:00Z</dcterms:modified>
  <dc:subject>2025-2031年中国酒庄建设行业现状与前景趋势分析报告</dc:subject>
  <dc:title>2025-2031年中国酒庄建设行业现状与前景趋势分析报告</dc:title>
  <cp:keywords>2025-2031年中国酒庄建设行业现状与前景趋势分析报告</cp:keywords>
  <dc:description>2025-2031年中国酒庄建设行业现状与前景趋势分析报告</dc:description>
</cp:coreProperties>
</file>