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1d963f8be4b92" w:history="1">
              <w:r>
                <w:rPr>
                  <w:rStyle w:val="Hyperlink"/>
                </w:rPr>
                <w:t>2024-2030年中国专用车行业现状调研分析与发展趋势预测报告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1d963f8be4b92" w:history="1">
              <w:r>
                <w:rPr>
                  <w:rStyle w:val="Hyperlink"/>
                </w:rPr>
                <w:t>2024-2030年中国专用车行业现状调研分析与发展趋势预测报告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1d963f8be4b92" w:history="1">
                <w:r>
                  <w:rPr>
                    <w:rStyle w:val="Hyperlink"/>
                  </w:rPr>
                  <w:t>https://www.20087.com/M_QiTa/85/ZhuanYongCheDeXianZhuangHeFaZhanQuShi.html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市场随着城市化进程的加速和物流行业的蓬勃发展，呈现出稳定增长的态势。从消防车、救护车到冷藏车、高空作业车，专用车种类繁多，满足了不同行业和应用场景的特殊需求。技术创新，如电动化、智能化，正在改变专用车的设计和功能，提高其安全性和效率。然而，高昂的研发成本和严格的行业标准，是专用车制造商面临的挑战。</w:t>
      </w:r>
      <w:r>
        <w:rPr>
          <w:rFonts w:hint="eastAsia"/>
        </w:rPr>
        <w:br/>
      </w:r>
      <w:r>
        <w:rPr>
          <w:rFonts w:hint="eastAsia"/>
        </w:rPr>
        <w:t>　　未来，专用车行业将朝着智能化、电动化和定制化方向发展。智能化方面，集成物联网、自动驾驶技术，提升专用车的自动化水平，如智能调度、远程监控。电动化方面，随着电池技术的进步，电动专用车将更加普及，减少尾气排放，符合环保要求。定制化方面，根据客户的特定需求提供个性化设计，如针对特定救援任务的车辆改装，提高专用车的市场适应性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d1d963f8be4b92" w:history="1">
        <w:r>
          <w:rPr>
            <w:rStyle w:val="Hyperlink"/>
          </w:rPr>
          <w:t>2024-2030年中国专用车行业现状调研分析与发展趋势预测报告</w:t>
        </w:r>
      </w:hyperlink>
      <w:r>
        <w:rPr>
          <w:rFonts w:hint="eastAsia"/>
        </w:rPr>
        <w:t>基于科学的市场调研和数据分析，全面剖析了专用车行业现状、市场需求及市场规模。专用车报告探讨了专用车产业链结构，细分市场的特点，并分析了专用车市场前景及发展趋势。通过科学预测，揭示了专用车行业未来的增长潜力。同时，专用车报告还对重点企业进行了研究，评估了各大品牌在市场竞争中的地位，以及行业集中度的变化。专用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2024年世界专用车行业整体运营状况分析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2024年世界专用车行业运行环境分析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二、全球汽车产业运行现状分析</w:t>
      </w:r>
      <w:r>
        <w:rPr>
          <w:rFonts w:hint="eastAsia"/>
        </w:rPr>
        <w:br/>
      </w:r>
      <w:r>
        <w:rPr>
          <w:rFonts w:hint="eastAsia"/>
        </w:rPr>
        <w:t>　　　　三、全球工矿业运行分析</w:t>
      </w:r>
      <w:r>
        <w:rPr>
          <w:rFonts w:hint="eastAsia"/>
        </w:rPr>
        <w:br/>
      </w:r>
      <w:r>
        <w:rPr>
          <w:rFonts w:hint="eastAsia"/>
        </w:rPr>
        <w:t>　　第二节 2024年世界专用车行业市场运行格局分析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一、世界专用车性能分析</w:t>
      </w:r>
      <w:r>
        <w:rPr>
          <w:rFonts w:hint="eastAsia"/>
        </w:rPr>
        <w:br/>
      </w:r>
      <w:r>
        <w:rPr>
          <w:rFonts w:hint="eastAsia"/>
        </w:rPr>
        <w:t>　　　　二、世界专用汽车投入使用情况</w:t>
      </w:r>
      <w:r>
        <w:rPr>
          <w:rFonts w:hint="eastAsia"/>
        </w:rPr>
        <w:br/>
      </w:r>
      <w:r>
        <w:rPr>
          <w:rFonts w:hint="eastAsia"/>
        </w:rPr>
        <w:t>　　　　三、世界专用车品牌市场动态分析</w:t>
      </w:r>
      <w:r>
        <w:rPr>
          <w:rFonts w:hint="eastAsia"/>
        </w:rPr>
        <w:br/>
      </w:r>
      <w:r>
        <w:rPr>
          <w:rFonts w:hint="eastAsia"/>
        </w:rPr>
        <w:t>　　　　四、世界专用车技术研究</w:t>
      </w:r>
      <w:r>
        <w:rPr>
          <w:rFonts w:hint="eastAsia"/>
        </w:rPr>
        <w:br/>
      </w:r>
      <w:r>
        <w:rPr>
          <w:rFonts w:hint="eastAsia"/>
        </w:rPr>
        <w:t>　　　　五、世界专用车热点车型点评</w:t>
      </w:r>
      <w:r>
        <w:rPr>
          <w:rFonts w:hint="eastAsia"/>
        </w:rPr>
        <w:br/>
      </w:r>
      <w:r>
        <w:rPr>
          <w:rFonts w:hint="eastAsia"/>
        </w:rPr>
        <w:t>　　第三节 2024年世界专用车主要国家运行分析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2024-2030年世界专用车行业发展趋势分析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2024年中国专用车行业市场运行环境解析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2024年中国专用车市场政策环境分析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二、山西省重点扶持载重汽车和专用车</w:t>
      </w:r>
      <w:r>
        <w:rPr>
          <w:rFonts w:hint="eastAsia"/>
        </w:rPr>
        <w:br/>
      </w:r>
      <w:r>
        <w:rPr>
          <w:rFonts w:hint="eastAsia"/>
        </w:rPr>
        <w:t>　　　　三、乌鲁木齐市殡葬服务专用车统一标识</w:t>
      </w:r>
      <w:r>
        <w:rPr>
          <w:rFonts w:hint="eastAsia"/>
        </w:rPr>
        <w:br/>
      </w:r>
      <w:r>
        <w:rPr>
          <w:rFonts w:hint="eastAsia"/>
        </w:rPr>
        <w:t>　　　　四、专用车和挂车准入规则出台售后纳入新规</w:t>
      </w:r>
      <w:r>
        <w:rPr>
          <w:rFonts w:hint="eastAsia"/>
        </w:rPr>
        <w:br/>
      </w:r>
      <w:r>
        <w:rPr>
          <w:rFonts w:hint="eastAsia"/>
        </w:rPr>
        <w:t>　　第三节 2024年中国专用车市场社会环境分析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2024年中国专用车行业市场运行态势剖析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中国专用车行业动态分析</w:t>
      </w:r>
      <w:r>
        <w:rPr>
          <w:rFonts w:hint="eastAsia"/>
        </w:rPr>
        <w:br/>
      </w:r>
      <w:r>
        <w:rPr>
          <w:rFonts w:hint="eastAsia"/>
        </w:rPr>
        <w:t>　　　　一、世界专用汽车技术发展研讨会在汉阳所举行</w:t>
      </w:r>
      <w:r>
        <w:rPr>
          <w:rFonts w:hint="eastAsia"/>
        </w:rPr>
        <w:br/>
      </w:r>
      <w:r>
        <w:rPr>
          <w:rFonts w:hint="eastAsia"/>
        </w:rPr>
        <w:t>　　　　二、中航工业专用车资产注入东安黑豹</w:t>
      </w:r>
      <w:r>
        <w:rPr>
          <w:rFonts w:hint="eastAsia"/>
        </w:rPr>
        <w:br/>
      </w:r>
      <w:r>
        <w:rPr>
          <w:rFonts w:hint="eastAsia"/>
        </w:rPr>
        <w:t>　　　　三、金城专用车辆首售尼日利亚 实现非洲市场零突破</w:t>
      </w:r>
      <w:r>
        <w:rPr>
          <w:rFonts w:hint="eastAsia"/>
        </w:rPr>
        <w:br/>
      </w:r>
      <w:r>
        <w:rPr>
          <w:rFonts w:hint="eastAsia"/>
        </w:rPr>
        <w:t>　　　　四、重庆大江向专用车板块投入技改资金1亿元</w:t>
      </w:r>
      <w:r>
        <w:rPr>
          <w:rFonts w:hint="eastAsia"/>
        </w:rPr>
        <w:br/>
      </w:r>
      <w:r>
        <w:rPr>
          <w:rFonts w:hint="eastAsia"/>
        </w:rPr>
        <w:t>　　　　五、辽宁专用车生产基地向中国最大“世界知名”挺进</w:t>
      </w:r>
      <w:r>
        <w:rPr>
          <w:rFonts w:hint="eastAsia"/>
        </w:rPr>
        <w:br/>
      </w:r>
      <w:r>
        <w:rPr>
          <w:rFonts w:hint="eastAsia"/>
        </w:rPr>
        <w:t>　　第二节 2024年中国专用车市场运营现状分析</w:t>
      </w:r>
      <w:r>
        <w:rPr>
          <w:rFonts w:hint="eastAsia"/>
        </w:rPr>
        <w:br/>
      </w:r>
      <w:r>
        <w:rPr>
          <w:rFonts w:hint="eastAsia"/>
        </w:rPr>
        <w:t>　　　　一、我国专用车产量已占载货车总产量四成</w:t>
      </w:r>
      <w:r>
        <w:rPr>
          <w:rFonts w:hint="eastAsia"/>
        </w:rPr>
        <w:br/>
      </w:r>
      <w:r>
        <w:rPr>
          <w:rFonts w:hint="eastAsia"/>
        </w:rPr>
        <w:t>　　　　二、重庆大江专用车销售形势火爆 产品订单不断</w:t>
      </w:r>
      <w:r>
        <w:rPr>
          <w:rFonts w:hint="eastAsia"/>
        </w:rPr>
        <w:br/>
      </w:r>
      <w:r>
        <w:rPr>
          <w:rFonts w:hint="eastAsia"/>
        </w:rPr>
        <w:t>　　　　三、拼市场抢占先机自卸车呈“井喷”</w:t>
      </w:r>
      <w:r>
        <w:rPr>
          <w:rFonts w:hint="eastAsia"/>
        </w:rPr>
        <w:br/>
      </w:r>
      <w:r>
        <w:rPr>
          <w:rFonts w:hint="eastAsia"/>
        </w:rPr>
        <w:t>　　第三节 2024年中国专用车与世界先进水平差距分析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2024年中国工程类专用汽车市场透析</w:t>
      </w:r>
      <w:r>
        <w:rPr>
          <w:rFonts w:hint="eastAsia"/>
        </w:rPr>
        <w:br/>
      </w:r>
      <w:r>
        <w:rPr>
          <w:rFonts w:hint="eastAsia"/>
        </w:rPr>
        <w:t>　　第一节 自卸汽车</w:t>
      </w:r>
      <w:r>
        <w:rPr>
          <w:rFonts w:hint="eastAsia"/>
        </w:rPr>
        <w:br/>
      </w:r>
      <w:r>
        <w:rPr>
          <w:rFonts w:hint="eastAsia"/>
        </w:rPr>
        <w:t>　　　　一、自卸车进入“宽体”时代</w:t>
      </w:r>
      <w:r>
        <w:rPr>
          <w:rFonts w:hint="eastAsia"/>
        </w:rPr>
        <w:br/>
      </w:r>
      <w:r>
        <w:rPr>
          <w:rFonts w:hint="eastAsia"/>
        </w:rPr>
        <w:t>　　　　二、自卸车产业规模</w:t>
      </w:r>
      <w:r>
        <w:rPr>
          <w:rFonts w:hint="eastAsia"/>
        </w:rPr>
        <w:br/>
      </w:r>
      <w:r>
        <w:rPr>
          <w:rFonts w:hint="eastAsia"/>
        </w:rPr>
        <w:t>　　　　三、自卸车重点品牌分析</w:t>
      </w:r>
      <w:r>
        <w:rPr>
          <w:rFonts w:hint="eastAsia"/>
        </w:rPr>
        <w:br/>
      </w:r>
      <w:r>
        <w:rPr>
          <w:rFonts w:hint="eastAsia"/>
        </w:rPr>
        <w:t>　　　　四、中国自卸车市场动态分析</w:t>
      </w:r>
      <w:r>
        <w:rPr>
          <w:rFonts w:hint="eastAsia"/>
        </w:rPr>
        <w:br/>
      </w:r>
      <w:r>
        <w:rPr>
          <w:rFonts w:hint="eastAsia"/>
        </w:rPr>
        <w:t>　　　　五、自卸车市场产销形势分析</w:t>
      </w:r>
      <w:r>
        <w:rPr>
          <w:rFonts w:hint="eastAsia"/>
        </w:rPr>
        <w:br/>
      </w:r>
      <w:r>
        <w:rPr>
          <w:rFonts w:hint="eastAsia"/>
        </w:rPr>
        <w:t>　　　　六、中国三大品牌自卸车销售市场份额</w:t>
      </w:r>
      <w:r>
        <w:rPr>
          <w:rFonts w:hint="eastAsia"/>
        </w:rPr>
        <w:br/>
      </w:r>
      <w:r>
        <w:rPr>
          <w:rFonts w:hint="eastAsia"/>
        </w:rPr>
        <w:t>　　　　七、自卸车进出口贸易数据监测</w:t>
      </w:r>
      <w:r>
        <w:rPr>
          <w:rFonts w:hint="eastAsia"/>
        </w:rPr>
        <w:br/>
      </w:r>
      <w:r>
        <w:rPr>
          <w:rFonts w:hint="eastAsia"/>
        </w:rPr>
        <w:t>　　　　　　1、非公路用货运自卸车</w:t>
      </w:r>
      <w:r>
        <w:rPr>
          <w:rFonts w:hint="eastAsia"/>
        </w:rPr>
        <w:br/>
      </w:r>
      <w:r>
        <w:rPr>
          <w:rFonts w:hint="eastAsia"/>
        </w:rPr>
        <w:t>　　　　　　2、非公路用电动轮货运自卸车</w:t>
      </w:r>
      <w:r>
        <w:rPr>
          <w:rFonts w:hint="eastAsia"/>
        </w:rPr>
        <w:br/>
      </w:r>
      <w:r>
        <w:rPr>
          <w:rFonts w:hint="eastAsia"/>
        </w:rPr>
        <w:t>　　第二节 混凝土泵车</w:t>
      </w:r>
      <w:r>
        <w:rPr>
          <w:rFonts w:hint="eastAsia"/>
        </w:rPr>
        <w:br/>
      </w:r>
      <w:r>
        <w:rPr>
          <w:rFonts w:hint="eastAsia"/>
        </w:rPr>
        <w:t>　　第三节 混凝土搅拌运输车</w:t>
      </w:r>
      <w:r>
        <w:rPr>
          <w:rFonts w:hint="eastAsia"/>
        </w:rPr>
        <w:br/>
      </w:r>
      <w:r>
        <w:rPr>
          <w:rFonts w:hint="eastAsia"/>
        </w:rPr>
        <w:t>　　第四节 粉粒物料运输车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2024年中国罐式类专用汽车市场探析</w:t>
      </w:r>
      <w:r>
        <w:rPr>
          <w:rFonts w:hint="eastAsia"/>
        </w:rPr>
        <w:br/>
      </w:r>
      <w:r>
        <w:rPr>
          <w:rFonts w:hint="eastAsia"/>
        </w:rPr>
        <w:t>　　第一节 常压罐式运输车</w:t>
      </w:r>
      <w:r>
        <w:rPr>
          <w:rFonts w:hint="eastAsia"/>
        </w:rPr>
        <w:br/>
      </w:r>
      <w:r>
        <w:rPr>
          <w:rFonts w:hint="eastAsia"/>
        </w:rPr>
        <w:t>　　第二节 承压罐式运输车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2024年中国救援类专用汽车市场运行态势分析</w:t>
      </w:r>
      <w:r>
        <w:rPr>
          <w:rFonts w:hint="eastAsia"/>
        </w:rPr>
        <w:br/>
      </w:r>
      <w:r>
        <w:rPr>
          <w:rFonts w:hint="eastAsia"/>
        </w:rPr>
        <w:t>　　第一节 道路清障车</w:t>
      </w:r>
      <w:r>
        <w:rPr>
          <w:rFonts w:hint="eastAsia"/>
        </w:rPr>
        <w:br/>
      </w:r>
      <w:r>
        <w:rPr>
          <w:rFonts w:hint="eastAsia"/>
        </w:rPr>
        <w:t>　　第二节 除雪车</w:t>
      </w:r>
      <w:r>
        <w:rPr>
          <w:rFonts w:hint="eastAsia"/>
        </w:rPr>
        <w:br/>
      </w:r>
      <w:r>
        <w:rPr>
          <w:rFonts w:hint="eastAsia"/>
        </w:rPr>
        <w:t>　　第三节 应急救援车</w:t>
      </w:r>
      <w:r>
        <w:rPr>
          <w:rFonts w:hint="eastAsia"/>
        </w:rPr>
        <w:br/>
      </w:r>
      <w:r>
        <w:rPr>
          <w:rFonts w:hint="eastAsia"/>
        </w:rPr>
        <w:t>　　第四节 救护车</w:t>
      </w:r>
      <w:r>
        <w:rPr>
          <w:rFonts w:hint="eastAsia"/>
        </w:rPr>
        <w:br/>
      </w:r>
      <w:r>
        <w:rPr>
          <w:rFonts w:hint="eastAsia"/>
        </w:rPr>
        <w:t>　　第五节 路面综合养护车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2024年中国文化休闲类专用汽车市场运行分析</w:t>
      </w:r>
      <w:r>
        <w:rPr>
          <w:rFonts w:hint="eastAsia"/>
        </w:rPr>
        <w:br/>
      </w:r>
      <w:r>
        <w:rPr>
          <w:rFonts w:hint="eastAsia"/>
        </w:rPr>
        <w:t>　　第一节 旅居车</w:t>
      </w:r>
      <w:r>
        <w:rPr>
          <w:rFonts w:hint="eastAsia"/>
        </w:rPr>
        <w:br/>
      </w:r>
      <w:r>
        <w:rPr>
          <w:rFonts w:hint="eastAsia"/>
        </w:rPr>
        <w:t>　　第二节 电视转播车</w:t>
      </w:r>
      <w:r>
        <w:rPr>
          <w:rFonts w:hint="eastAsia"/>
        </w:rPr>
        <w:br/>
      </w:r>
      <w:r>
        <w:rPr>
          <w:rFonts w:hint="eastAsia"/>
        </w:rPr>
        <w:t>　　第三节 宣传展示车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2024年中国其他专用汽车市场走势分析</w:t>
      </w:r>
      <w:r>
        <w:rPr>
          <w:rFonts w:hint="eastAsia"/>
        </w:rPr>
        <w:br/>
      </w:r>
      <w:r>
        <w:rPr>
          <w:rFonts w:hint="eastAsia"/>
        </w:rPr>
        <w:t>　　第一节 高空作业车</w:t>
      </w:r>
      <w:r>
        <w:rPr>
          <w:rFonts w:hint="eastAsia"/>
        </w:rPr>
        <w:br/>
      </w:r>
      <w:r>
        <w:rPr>
          <w:rFonts w:hint="eastAsia"/>
        </w:rPr>
        <w:t>　　第二节 防弹运钞车</w:t>
      </w:r>
      <w:r>
        <w:rPr>
          <w:rFonts w:hint="eastAsia"/>
        </w:rPr>
        <w:br/>
      </w:r>
      <w:r>
        <w:rPr>
          <w:rFonts w:hint="eastAsia"/>
        </w:rPr>
        <w:t>　　第三节 修井机</w:t>
      </w:r>
      <w:r>
        <w:rPr>
          <w:rFonts w:hint="eastAsia"/>
        </w:rPr>
        <w:br/>
      </w:r>
      <w:r>
        <w:rPr>
          <w:rFonts w:hint="eastAsia"/>
        </w:rPr>
        <w:t>　　第四节 专业检测车</w:t>
      </w:r>
      <w:r>
        <w:rPr>
          <w:rFonts w:hint="eastAsia"/>
        </w:rPr>
        <w:br/>
      </w:r>
      <w:r>
        <w:rPr>
          <w:rFonts w:hint="eastAsia"/>
        </w:rPr>
        <w:t>　　第五节 沙漠车</w:t>
      </w:r>
      <w:r>
        <w:rPr>
          <w:rFonts w:hint="eastAsia"/>
        </w:rPr>
        <w:br/>
      </w:r>
      <w:r>
        <w:rPr>
          <w:rFonts w:hint="eastAsia"/>
        </w:rPr>
        <w:t>　　第六节 运马车</w:t>
      </w:r>
      <w:r>
        <w:rPr>
          <w:rFonts w:hint="eastAsia"/>
        </w:rPr>
        <w:br/>
      </w:r>
      <w:r>
        <w:rPr>
          <w:rFonts w:hint="eastAsia"/>
        </w:rPr>
        <w:t>　　第七节 冷藏车</w:t>
      </w:r>
      <w:r>
        <w:rPr>
          <w:rFonts w:hint="eastAsia"/>
        </w:rPr>
        <w:br/>
      </w:r>
      <w:r>
        <w:rPr>
          <w:rFonts w:hint="eastAsia"/>
        </w:rPr>
        <w:t>　　第八节 物流类运输半挂车</w:t>
      </w:r>
      <w:r>
        <w:rPr>
          <w:rFonts w:hint="eastAsia"/>
        </w:rPr>
        <w:br/>
      </w:r>
      <w:r>
        <w:rPr>
          <w:rFonts w:hint="eastAsia"/>
        </w:rPr>
        <w:t>　　第九节 环卫类专用汽车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2024年中国专用车市场竞争格局透析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2024年中国专用车市场竞争格局</w:t>
      </w:r>
      <w:r>
        <w:rPr>
          <w:rFonts w:hint="eastAsia"/>
        </w:rPr>
        <w:br/>
      </w:r>
      <w:r>
        <w:rPr>
          <w:rFonts w:hint="eastAsia"/>
        </w:rPr>
        <w:t>　　　　一、玉柴携强手开辟国4专用车市场</w:t>
      </w:r>
      <w:r>
        <w:rPr>
          <w:rFonts w:hint="eastAsia"/>
        </w:rPr>
        <w:br/>
      </w:r>
      <w:r>
        <w:rPr>
          <w:rFonts w:hint="eastAsia"/>
        </w:rPr>
        <w:t>　　　　二、辽宁打造世界级专用车及配套产业生产基地</w:t>
      </w:r>
      <w:r>
        <w:rPr>
          <w:rFonts w:hint="eastAsia"/>
        </w:rPr>
        <w:br/>
      </w:r>
      <w:r>
        <w:rPr>
          <w:rFonts w:hint="eastAsia"/>
        </w:rPr>
        <w:t>　　　　三、宇通重工小半挂陕西市场独占鳌头</w:t>
      </w:r>
      <w:r>
        <w:rPr>
          <w:rFonts w:hint="eastAsia"/>
        </w:rPr>
        <w:br/>
      </w:r>
      <w:r>
        <w:rPr>
          <w:rFonts w:hint="eastAsia"/>
        </w:rPr>
        <w:t>　　第二节 2024年中国专用汽车行业竞争力分析</w:t>
      </w:r>
      <w:r>
        <w:rPr>
          <w:rFonts w:hint="eastAsia"/>
        </w:rPr>
        <w:br/>
      </w:r>
      <w:r>
        <w:rPr>
          <w:rFonts w:hint="eastAsia"/>
        </w:rPr>
        <w:t>　　　　一、专用汽车性能竞争力分析</w:t>
      </w:r>
      <w:r>
        <w:rPr>
          <w:rFonts w:hint="eastAsia"/>
        </w:rPr>
        <w:br/>
      </w:r>
      <w:r>
        <w:rPr>
          <w:rFonts w:hint="eastAsia"/>
        </w:rPr>
        <w:t>　　　　二、专用汽车价格竞争力分析</w:t>
      </w:r>
      <w:r>
        <w:rPr>
          <w:rFonts w:hint="eastAsia"/>
        </w:rPr>
        <w:br/>
      </w:r>
      <w:r>
        <w:rPr>
          <w:rFonts w:hint="eastAsia"/>
        </w:rPr>
        <w:t>　　　　三、专用汽车品牌竞争力分析</w:t>
      </w:r>
      <w:r>
        <w:rPr>
          <w:rFonts w:hint="eastAsia"/>
        </w:rPr>
        <w:br/>
      </w:r>
      <w:r>
        <w:rPr>
          <w:rFonts w:hint="eastAsia"/>
        </w:rPr>
        <w:t>　　第三节 2024年中国专用车产业集中度分析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2024-2030年中国专用车行业竞争趋势分析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2024年中国专用车行业上市企业竞争指标对比分析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2024年中国专用车行业非上市企业竞争性指标同比分析</w:t>
      </w:r>
      <w:r>
        <w:rPr>
          <w:rFonts w:hint="eastAsia"/>
        </w:rPr>
        <w:br/>
      </w:r>
      <w:r>
        <w:rPr>
          <w:rFonts w:hint="eastAsia"/>
        </w:rPr>
        <w:t>　　第一节 扬州中集通华专用车股份有限公司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有信制造（中山）有限公司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青岛中集专用车有限公司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河南骏通车辆有限公司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2024-2030年中国专用车行业发展趋势与前景展望分析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2024-2030年中国专用车行业发展前景分析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一、整体市场前景看好</w:t>
      </w:r>
      <w:r>
        <w:rPr>
          <w:rFonts w:hint="eastAsia"/>
        </w:rPr>
        <w:br/>
      </w:r>
      <w:r>
        <w:rPr>
          <w:rFonts w:hint="eastAsia"/>
        </w:rPr>
        <w:t>　　　　二、重型专用车将继续走俏</w:t>
      </w:r>
      <w:r>
        <w:rPr>
          <w:rFonts w:hint="eastAsia"/>
        </w:rPr>
        <w:br/>
      </w:r>
      <w:r>
        <w:rPr>
          <w:rFonts w:hint="eastAsia"/>
        </w:rPr>
        <w:t>　　　　三、物流专用车将成为城市运输市场新宠</w:t>
      </w:r>
      <w:r>
        <w:rPr>
          <w:rFonts w:hint="eastAsia"/>
        </w:rPr>
        <w:br/>
      </w:r>
      <w:r>
        <w:rPr>
          <w:rFonts w:hint="eastAsia"/>
        </w:rPr>
        <w:t>　　　　四、前举升自卸汽车市场前景分析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2024-2030年中国专用车行业发展趋势分析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一、专用汽车产业发展趋势</w:t>
      </w:r>
      <w:r>
        <w:rPr>
          <w:rFonts w:hint="eastAsia"/>
        </w:rPr>
        <w:br/>
      </w:r>
      <w:r>
        <w:rPr>
          <w:rFonts w:hint="eastAsia"/>
        </w:rPr>
        <w:t>　　　　二、生产模式特色化趋势</w:t>
      </w:r>
      <w:r>
        <w:rPr>
          <w:rFonts w:hint="eastAsia"/>
        </w:rPr>
        <w:br/>
      </w:r>
      <w:r>
        <w:rPr>
          <w:rFonts w:hint="eastAsia"/>
        </w:rPr>
        <w:t>　　　　三、合资合作、资产重组趋势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五、我国专用汽车产品将主要呈现三大趋势</w:t>
      </w:r>
      <w:r>
        <w:rPr>
          <w:rFonts w:hint="eastAsia"/>
        </w:rPr>
        <w:br/>
      </w:r>
      <w:r>
        <w:rPr>
          <w:rFonts w:hint="eastAsia"/>
        </w:rPr>
        <w:t>　　第三节 2024-2030年中国专用车行业市场预测分析</w:t>
      </w:r>
      <w:r>
        <w:rPr>
          <w:rFonts w:hint="eastAsia"/>
        </w:rPr>
        <w:br/>
      </w:r>
      <w:r>
        <w:rPr>
          <w:rFonts w:hint="eastAsia"/>
        </w:rPr>
        <w:t>　　　　一、我国将迎来客车专用车需求高峰</w:t>
      </w:r>
      <w:r>
        <w:rPr>
          <w:rFonts w:hint="eastAsia"/>
        </w:rPr>
        <w:br/>
      </w:r>
      <w:r>
        <w:rPr>
          <w:rFonts w:hint="eastAsia"/>
        </w:rPr>
        <w:t>　　　　二、混凝土搅拌运输车需求预测分析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2024-2030年中国专用车市场盈利预测分析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2024-2030年中国专用车行业投资战略研究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2024-2030年中国专用车行业投资概况</w:t>
      </w:r>
      <w:r>
        <w:rPr>
          <w:rFonts w:hint="eastAsia"/>
        </w:rPr>
        <w:br/>
      </w:r>
      <w:r>
        <w:rPr>
          <w:rFonts w:hint="eastAsia"/>
        </w:rPr>
        <w:t>　　　　一、专用车投资环境分析</w:t>
      </w:r>
      <w:r>
        <w:rPr>
          <w:rFonts w:hint="eastAsia"/>
        </w:rPr>
        <w:br/>
      </w:r>
      <w:r>
        <w:rPr>
          <w:rFonts w:hint="eastAsia"/>
        </w:rPr>
        <w:t>　　　　二、专用车投资周期分析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2024-2030年中国专用车行业投资机会分析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河南骏通车辆有限公司负债情况图</w:t>
      </w:r>
      <w:r>
        <w:rPr>
          <w:rFonts w:hint="eastAsia"/>
        </w:rPr>
        <w:br/>
      </w:r>
      <w:r>
        <w:rPr>
          <w:rFonts w:hint="eastAsia"/>
        </w:rPr>
        <w:t>　　图表 河南骏通车辆有限公司负债指标走势图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2024-2030年中国专用车市场盈利预测分析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1d963f8be4b92" w:history="1">
        <w:r>
          <w:rPr>
            <w:rStyle w:val="Hyperlink"/>
          </w:rPr>
          <w:t>2024-2030年中国专用车行业现状调研分析与发展趋势预测报告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1d963f8be4b92" w:history="1">
        <w:r>
          <w:rPr>
            <w:rStyle w:val="Hyperlink"/>
          </w:rPr>
          <w:t>https://www.20087.com/M_QiTa/85/ZhuanYongCheDeXianZhuangHeFaZhanQuShi.html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8328140a34cd8" w:history="1">
      <w:r>
        <w:rPr>
          <w:rStyle w:val="Hyperlink"/>
        </w:rPr>
        <w:t>2024-2030年中国专用车行业现状调研分析与发展趋势预测报告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ZhuanYongCheDeXianZhuangHeFaZhanQuShi.html" TargetMode="External" Id="R12d1d963f8be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ZhuanYongCheDeXianZhuangHeFaZhanQuShi.html" TargetMode="External" Id="R94a8328140a3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2024-03-25T03:57:00Z</dcterms:created>
  <dcterms:modified xsi:type="dcterms:W3CDTF">2024-03-25T04:57:00Z</dcterms:modified>
  <dc:subject>2024-2030年中国专用车行业现状调研分析与发展趋势预测报告</dc:subject>
  <dc:title>2024-2030年中国专用车行业现状调研分析与发展趋势预测报告</dc:title>
  <cp:keywords>2024-2030年中国专用车行业现状调研分析与发展趋势预测报告</cp:keywords>
  <dc:description>2024-2030年中国专用车行业现状调研分析与发展趋势预测报告</dc:description>
</cp:coreProperties>
</file>