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6bd7052e44b42" w:history="1">
              <w:r>
                <w:rPr>
                  <w:rStyle w:val="Hyperlink"/>
                </w:rPr>
                <w:t>2026-2032年全球与中国教育陪伴机器人发展现状及前景趋势预测报告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6bd7052e44b42" w:history="1">
              <w:r>
                <w:rPr>
                  <w:rStyle w:val="Hyperlink"/>
                </w:rPr>
                <w:t>2026-2032年全球与中国教育陪伴机器人发展现状及前景趋势预测报告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6bd7052e44b42" w:history="1">
                <w:r>
                  <w:rPr>
                    <w:rStyle w:val="Hyperlink"/>
                  </w:rPr>
                  <w:t>https://www.20087.com/5/08/JiaoYuPeiBanJiQiRenQianJing.html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陪伴机器人已从简单的语音交互玩具发展为融合认知训练、情感陪伴与习惯养成的综合性教育助手。教育陪伴机器人依托自然语言处理、计算机视觉与自适应学习算法，能够进行个性化对话、作业辅导及情绪识别，并通过拟人化外观与行为增强儿童互动意愿。应用场景涵盖家庭教育、特殊儿童干预及语言启蒙等领域，产品设计注重内容安全性、使用时长管控及家长远程监督功能。</w:t>
      </w:r>
      <w:r>
        <w:rPr>
          <w:rFonts w:hint="eastAsia"/>
        </w:rPr>
        <w:br/>
      </w:r>
      <w:r>
        <w:rPr>
          <w:rFonts w:hint="eastAsia"/>
        </w:rPr>
        <w:t>　　教育陪伴机器人的未来趋势将聚焦于情感智能深化与多模态融合。市场调研网指出，通过整合生理信号感知（如心率、表情）与上下文理解，机器人将能提供更具同理心的陪伴体验。知识图谱与生成式AI的结合将使其具备动态生成教育内容的能力，实现“千人千面”的教学路径规划。同时，机器人将作为家庭物联网的交互入口，联动其他智能设备构建一体化成长环境，并在伦理框架下探索与学校教育体系的协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6bd7052e44b42" w:history="1">
        <w:r>
          <w:rPr>
            <w:rStyle w:val="Hyperlink"/>
          </w:rPr>
          <w:t>2026-2032年全球与中国教育陪伴机器人发展现状及前景趋势预测报告</w:t>
        </w:r>
      </w:hyperlink>
      <w:r>
        <w:rPr>
          <w:rFonts w:hint="eastAsia"/>
        </w:rPr>
        <w:t>》基于多年教育陪伴机器人行业研究积累，结合当前市场发展现状，依托国家权威数据资源和长期市场监测数据库，对教育陪伴机器人行业进行了全面调研与分析。报告详细阐述了教育陪伴机器人市场规模、市场前景、发展趋势、技术现状及未来方向，重点分析了行业内主要企业的竞争格局，并通过SWOT分析揭示了教育陪伴机器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6bd7052e44b42" w:history="1">
        <w:r>
          <w:rPr>
            <w:rStyle w:val="Hyperlink"/>
          </w:rPr>
          <w:t>2026-2032年全球与中国教育陪伴机器人发展现状及前景趋势预测报告</w:t>
        </w:r>
      </w:hyperlink>
      <w:r>
        <w:rPr>
          <w:rFonts w:hint="eastAsia"/>
        </w:rPr>
        <w:t>》，2025年教育陪伴机器人行业市场规模达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%。报告为投资者提供了准确的市场现状解读，帮助预判行业前景，挖掘投资价值，同时从投资策略和营销策略等角度提出实用建议，助力投资者在教育陪伴机器人行业中把握机遇、规避风险。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按产品类型细分，全球教育陪伴机器人市场规模2021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人形机器人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按应用细分，全球教育陪伴机器人市场规模2021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早幼教</w:t>
      </w:r>
      <w:r>
        <w:rPr>
          <w:rFonts w:hint="eastAsia"/>
        </w:rPr>
        <w:br/>
      </w:r>
      <w:r>
        <w:rPr>
          <w:rFonts w:hint="eastAsia"/>
        </w:rPr>
        <w:t>　　　　1.4.3 中小学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教育陪伴机器人行业发展总体概况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教育陪伴机器人行业发展主要特点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教育陪伴机器人行业发展影响因素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教育陪伴机器人有利因素</w:t>
      </w:r>
      <w:r>
        <w:rPr>
          <w:rFonts w:hint="eastAsia"/>
        </w:rPr>
        <w:br/>
      </w:r>
      <w:r>
        <w:rPr>
          <w:rFonts w:hint="eastAsia"/>
        </w:rPr>
        <w:t>　　　　1.5.3 .2 教育陪伴机器人不利因素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教育陪伴机器人主要企业在国际市场占有率（按销量，2023-2026）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2025年教育陪伴机器人主要企业在国际市场排名（按销量）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全球市场主要企业教育陪伴机器人销量（2023-2026）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全球市场，近三年教育陪伴机器人主要企业占有率及排名（按收入）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2025年教育陪伴机器人主要企业在国际市场排名（按收入）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全球市场主要企业教育陪伴机器人销售收入（2023-2026）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全球市场主要企业教育陪伴机器人销售价格（2023-2026）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中国市场，近三年教育陪伴机器人主要企业占有率及排名（按销量）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教育陪伴机器人主要企业在中国市场占有率（按销量，2023-2026）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2025年教育陪伴机器人主要企业在中国市场排名（按销量）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中国市场主要企业教育陪伴机器人销量（2023-2026）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中国市场，近三年教育陪伴机器人主要企业占有率及排名（按收入）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教育陪伴机器人主要企业在中国市场占有率（按收入，2023-2026）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2025年教育陪伴机器人主要企业在中国市场排名（按收入）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中国市场主要企业教育陪伴机器人销售收入（2023-2026）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全球主要厂商教育陪伴机器人总部及产地分布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全球主要厂商成立时间及教育陪伴机器人商业化日期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全球主要厂商教育陪伴机器人产品类型及应用</w:t>
      </w:r>
      <w:r>
        <w:rPr>
          <w:rFonts w:hint="eastAsia"/>
        </w:rPr>
        <w:br/>
      </w:r>
      <w:r>
        <w:rPr>
          <w:rFonts w:hint="eastAsia"/>
        </w:rPr>
        <w:t>　　2.9 教育陪伴机器人行业集中度、竞争程度分析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教育陪伴机器人行业集中度分析：2025年全球Top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全球教育陪伴机器人第一梯队、第二梯队和第三梯队生产商（品牌）及市场份额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全球教育陪伴机器人总体规模分析</w:t>
      </w:r>
      <w:r>
        <w:rPr>
          <w:rFonts w:hint="eastAsia"/>
        </w:rPr>
        <w:br/>
      </w:r>
      <w:r>
        <w:rPr>
          <w:rFonts w:hint="eastAsia"/>
        </w:rPr>
        <w:t>　　3.1 全球教育陪伴机器人供需现状及预测（2021-2032）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全球教育陪伴机器人产能、产量、产能利用率及发展趋势（2021-2032）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全球教育陪伴机器人产量、需求量及发展趋势（2021-2032）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全球主要地区教育陪伴机器人产量及发展趋势（2021-2032）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全球主要地区教育陪伴机器人产量（2021-2026）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全球主要地区教育陪伴机器人产量（2027-2032）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全球主要地区教育陪伴机器人产量市场份额（2021-2032）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中国教育陪伴机器人供需现状及预测（2021-2032）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中国教育陪伴机器人产能、产量、产能利用率及发展趋势（2021-2032）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中国教育陪伴机器人产量、市场需求量及发展趋势（2021-2032）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中国市场教育陪伴机器人进出口（2021-2032）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全球教育陪伴机器人销量及销售额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全球市场教育陪伴机器人销售额（2021-2032）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全球市场教育陪伴机器人销量（2021-2032）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全球市场教育陪伴机器人价格趋势（2021-2032）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全球教育陪伴机器人主要地区分析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全球主要地区教育陪伴机器人市场规模分析：2021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全球主要地区教育陪伴机器人销售收入及市场份额（2021-2026）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全球主要地区教育陪伴机器人销售收入预测（2027-2032）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全球主要地区教育陪伴机器人销量分析：2021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全球主要地区教育陪伴机器人销量及市场份额（2021-2026）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全球主要地区教育陪伴机器人销量及市场份额预测（2027-2032）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中东市场教育陪伴机器人销量、收入及增长率（2021-2032）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教育陪伴机器人销量、收入、价格及毛利率（2021-2026）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不同产品类型教育陪伴机器人分析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全球不同产品类型教育陪伴机器人销量（2021-2032）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全球不同产品类型教育陪伴机器人销量及市场份额（2021-2026）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全球不同产品类型教育陪伴机器人销量预测（2027-2032）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全球不同产品类型教育陪伴机器人收入（2021-2032）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全球不同产品类型教育陪伴机器人收入及市场份额（2021-2026）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全球不同产品类型教育陪伴机器人收入预测（2027-2032）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全球不同产品类型教育陪伴机器人价格走势（2021-2032）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中国不同产品类型教育陪伴机器人销量（2021-2032）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中国不同产品类型教育陪伴机器人销量及市场份额（2021-2026）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中国不同产品类型教育陪伴机器人销量预测（2027-2032）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中国不同产品类型教育陪伴机器人收入（2021-2032）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中国不同产品类型教育陪伴机器人收入及市场份额（2021-2026）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中国不同产品类型教育陪伴机器人收入预测（2027-2032）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不同应用教育陪伴机器人分析</w:t>
      </w:r>
      <w:r>
        <w:rPr>
          <w:rFonts w:hint="eastAsia"/>
        </w:rPr>
        <w:br/>
      </w:r>
      <w:r>
        <w:rPr>
          <w:rFonts w:hint="eastAsia"/>
        </w:rPr>
        <w:t>　　7.1 全球不同应用教育陪伴机器人销量（2021-2032）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全球不同应用教育陪伴机器人销量及市场份额（2021-2026）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全球不同应用教育陪伴机器人销量预测（2027-2032）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全球不同应用教育陪伴机器人收入（2021-2032）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全球不同应用教育陪伴机器人收入及市场份额（2021-2026）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全球不同应用教育陪伴机器人收入预测（2027-2032）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全球不同应用教育陪伴机器人价格走势（2021-2032）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中国不同应用教育陪伴机器人销量（2021-2032）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中国不同应用教育陪伴机器人销量及市场份额（2021-2026）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中国不同应用教育陪伴机器人销量预测（2027-2032）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中国不同应用教育陪伴机器人收入（2021-2032）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中国不同应用教育陪伴机器人收入及市场份额（2021-2026）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中国不同应用教育陪伴机器人收入预测（2027-2032）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教育陪伴机器人行业发展趋势</w:t>
      </w:r>
      <w:r>
        <w:rPr>
          <w:rFonts w:hint="eastAsia"/>
        </w:rPr>
        <w:br/>
      </w:r>
      <w:r>
        <w:rPr>
          <w:rFonts w:hint="eastAsia"/>
        </w:rPr>
        <w:t>　　8.2 教育陪伴机器人行业主要驱动因素</w:t>
      </w:r>
      <w:r>
        <w:rPr>
          <w:rFonts w:hint="eastAsia"/>
        </w:rPr>
        <w:br/>
      </w:r>
      <w:r>
        <w:rPr>
          <w:rFonts w:hint="eastAsia"/>
        </w:rPr>
        <w:t>　　8.3 教育陪伴机器人中国企业SWOT分析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中国教育陪伴机器人行业政策环境分析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教育陪伴机器人行业产业链简介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教育陪伴机器人行业供应链分析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教育陪伴机器人主要原料及供应情况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教育陪伴机器人行业采购模式</w:t>
      </w:r>
      <w:r>
        <w:rPr>
          <w:rFonts w:hint="eastAsia"/>
        </w:rPr>
        <w:br/>
      </w:r>
      <w:r>
        <w:rPr>
          <w:rFonts w:hint="eastAsia"/>
        </w:rPr>
        <w:t>　　9.3 教育陪伴机器人行业生产模式</w:t>
      </w:r>
      <w:r>
        <w:rPr>
          <w:rFonts w:hint="eastAsia"/>
        </w:rPr>
        <w:br/>
      </w:r>
      <w:r>
        <w:rPr>
          <w:rFonts w:hint="eastAsia"/>
        </w:rPr>
        <w:t>　　9.4 教育陪伴机器人行业销售模式及销售渠道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按产品类型细分，全球教育陪伴机器人市场规模2021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按应用细分，全球教育陪伴机器人市场规模（CAGR）2021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教育陪伴机器人行业发展主要特点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教育陪伴机器人行业发展有利因素分析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教育陪伴机器人行业发展不利因素分析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进入教育陪伴机器人行业壁垒</w:t>
      </w:r>
      <w:r>
        <w:rPr>
          <w:rFonts w:hint="eastAsia"/>
        </w:rPr>
        <w:br/>
      </w:r>
      <w:r>
        <w:rPr>
          <w:rFonts w:hint="eastAsia"/>
        </w:rPr>
        <w:t>　　表 7： 教育陪伴机器人主要企业在国际市场占有率（按销量，2023-2026）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2025年教育陪伴机器人主要企业在国际市场排名（按销量）&amp;（千件）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全球市场主要企业教育陪伴机器人销量（2023-2026）&amp;（千件）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教育陪伴机器人主要企业在国际市场占有率（按收入，2023-2026）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2025年教育陪伴机器人主要企业在国际市场排名（按收入）&amp;（万元）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全球市场主要企业教育陪伴机器人销售收入（2023-2026）&amp;（万元）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全球市场主要企业教育陪伴机器人销售价格（2023-2026）&amp;（元/件）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教育陪伴机器人主要企业在中国市场占有率（按销量，2023-2026）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2025年教育陪伴机器人主要企业在中国市场排名（按销量）&amp;（千件）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中国市场主要企业教育陪伴机器人销量（2023-2026）&amp;（千件）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教育陪伴机器人主要企业在中国市场占有率（按收入，2023-2026）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2025年教育陪伴机器人主要企业在中国市场排名（按收入）&amp;（万元）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中国市场主要企业教育陪伴机器人销售收入（2023-2026）&amp;（万元）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全球主要厂商教育陪伴机器人总部及产地分布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全球主要厂商成立时间及教育陪伴机器人商业化日期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全球主要厂商教育陪伴机器人产品类型及应用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2025年全球教育陪伴机器人主要厂商市场地位（第一梯队、第二梯队和第三梯队）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全球教育陪伴机器人市场投资、并购等现状分析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全球主要地区教育陪伴机器人产量增速（CAGR）：（2021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全球主要地区教育陪伴机器人产量（2021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全球主要地区教育陪伴机器人产量（2021-2026）&amp;（千件）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全球主要地区教育陪伴机器人产量（2027-2032）&amp;（千件）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全球主要地区教育陪伴机器人产量市场份额（2021-2026）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全球主要地区教育陪伴机器人产量市场份额（2027-2032）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中国市场教育陪伴机器人产量、销量、进出口（2021-2026）&amp;（千件）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中国市场教育陪伴机器人产量、销量、进出口预测（2027-2032）&amp;（千件）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全球主要地区教育陪伴机器人销售收入增速：（2021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全球主要地区教育陪伴机器人销售收入（2021-2026）&amp;（万元）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全球主要地区教育陪伴机器人销售收入市场份额（2021-2026）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全球主要地区教育陪伴机器人收入（2027-2032）&amp;（万元）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全球主要地区教育陪伴机器人收入市场份额（2027-2032）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全球主要地区教育陪伴机器人销量（千件）：2021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全球主要地区教育陪伴机器人销量（2021-2026）&amp;（千件）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全球主要地区教育陪伴机器人销量市场份额（2021-2026）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全球主要地区教育陪伴机器人销量（2027-2032）&amp;（千件）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全球主要地区教育陪伴机器人销量份额（2027-2032）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教育陪伴机器人生产基地、销售区域、竞争对手及市场地位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教育陪伴机器人产品规格、参数及市场应用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教育陪伴机器人销量（千件）、收入（万元）、价格（元/件）及毛利率（2021-2026）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全球不同产品类型教育陪伴机器人销量（2021-2026）&amp;（千件）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全球不同产品类型教育陪伴机器人销量市场份额（2021-2026）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全球不同产品类型教育陪伴机器人销量预测（2027-2032）&amp;（千件）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全球市场不同产品类型教育陪伴机器人销量市场份额预测（2027-2032）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全球不同产品类型教育陪伴机器人收入（2021-2026）&amp;（万元）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全球不同产品类型教育陪伴机器人收入市场份额（2021-2026）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全球不同产品类型教育陪伴机器人收入预测（2027-2032）&amp;（万元）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全球不同产品类型教育陪伴机器人收入市场份额预测（2027-2032）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中国不同产品类型教育陪伴机器人销量（2021-2026）&amp;（千件）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中国不同产品类型教育陪伴机器人销量市场份额（2021-2026）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中国不同产品类型教育陪伴机器人销量预测（2027-2032）&amp;（千件）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全球市场不同产品类型教育陪伴机器人销量市场份额预测（2027-2032）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中国不同产品类型教育陪伴机器人收入（2021-2026）&amp;（万元）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中国不同产品类型教育陪伴机器人收入市场份额（2021-2026）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中国不同产品类型教育陪伴机器人收入预测（2027-2032）&amp;（万元）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中国不同产品类型教育陪伴机器人收入市场份额预测（2027-2032）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全球不同应用教育陪伴机器人销量（2021-2026）&amp;（千件）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全球不同应用教育陪伴机器人销量市场份额（2021-2026）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全球不同应用教育陪伴机器人销量预测（2027-2032）&amp;（千件）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全球市场不同应用教育陪伴机器人销量市场份额预测（2027-2032）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全球不同应用教育陪伴机器人收入（2021-2026）&amp;（万元）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全球不同应用教育陪伴机器人收入市场份额（2021-2026）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全球不同应用教育陪伴机器人收入预测（2027-2032）&amp;（万元）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全球不同应用教育陪伴机器人收入市场份额预测（2027-2032）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中国不同应用教育陪伴机器人销量（2021-2026）&amp;（千件）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中国不同应用教育陪伴机器人销量市场份额（2021-2026）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中国不同应用教育陪伴机器人销量预测（2027-2032）&amp;（千件）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中国市场不同应用教育陪伴机器人销量市场份额预测（2027-2032）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中国不同应用教育陪伴机器人收入（2021-2026）&amp;（万元）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中国不同应用教育陪伴机器人收入市场份额（2021-2026）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中国不同应用教育陪伴机器人收入预测（2027-2032）&amp;（万元）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中国不同应用教育陪伴机器人收入市场份额预测（2027-2032）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教育陪伴机器人行业发展趋势</w:t>
      </w:r>
      <w:r>
        <w:rPr>
          <w:rFonts w:hint="eastAsia"/>
        </w:rPr>
        <w:br/>
      </w:r>
      <w:r>
        <w:rPr>
          <w:rFonts w:hint="eastAsia"/>
        </w:rPr>
        <w:t>　　表 146： 教育陪伴机器人行业主要驱动因素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教育陪伴机器人行业供应链分析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教育陪伴机器人上游原料供应商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教育陪伴机器人主要地区不同应用客户分析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教育陪伴机器人典型经销商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教育陪伴机器人产品图片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全球不同产品类型教育陪伴机器人销售额2021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全球不同产品类型教育陪伴机器人市场份额2025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人形机器人产品图片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全球不同应用教育陪伴机器人市场份额2025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早幼教</w:t>
      </w:r>
      <w:r>
        <w:rPr>
          <w:rFonts w:hint="eastAsia"/>
        </w:rPr>
        <w:br/>
      </w:r>
      <w:r>
        <w:rPr>
          <w:rFonts w:hint="eastAsia"/>
        </w:rPr>
        <w:t>　　图 9： 中小学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2025年全球前五大生产商教育陪伴机器人市场份额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2025年全球教育陪伴机器人第一梯队、第二梯队和第三梯队厂商及市场份额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全球教育陪伴机器人产能、产量、产能利用率及发展趋势（2021-2032）&amp;（千件）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全球教育陪伴机器人产量、需求量及发展趋势（2021-2032）&amp;（千件）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全球主要地区教育陪伴机器人产量市场份额（2021-2032）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中国教育陪伴机器人产能、产量、产能利用率及发展趋势（2021-2032）&amp;（千件）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中国教育陪伴机器人产量、市场需求量及发展趋势（2021-2032）&amp;（千件）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全球教育陪伴机器人市场销售额及增长率：（2021-2032）&amp;（万元）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全球市场教育陪伴机器人市场规模：2021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全球市场教育陪伴机器人价格趋势（2021-2032）&amp;（元/件）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全球主要地区教育陪伴机器人销售收入（2021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全球主要地区教育陪伴机器人销售收入市场份额（2021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中东市场教育陪伴机器人销量及增长率（2021-2032）&amp;（千件）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中东市场教育陪伴机器人收入及增长率（2021-2032）&amp;（万元）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全球不同产品类型教育陪伴机器人价格走势（2021-2032）&amp;（元/件）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全球不同应用教育陪伴机器人价格走势（2021-2032）&amp;（元/件）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教育陪伴机器人中国企业SWOT分析</w:t>
      </w:r>
      <w:r>
        <w:rPr>
          <w:rFonts w:hint="eastAsia"/>
        </w:rPr>
        <w:br/>
      </w:r>
      <w:r>
        <w:rPr>
          <w:rFonts w:hint="eastAsia"/>
        </w:rPr>
        <w:t>　　图 43： 教育陪伴机器人产业链</w:t>
      </w:r>
      <w:r>
        <w:rPr>
          <w:rFonts w:hint="eastAsia"/>
        </w:rPr>
        <w:br/>
      </w:r>
      <w:r>
        <w:rPr>
          <w:rFonts w:hint="eastAsia"/>
        </w:rPr>
        <w:t>　　图 44： 教育陪伴机器人行业采购模式分析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教育陪伴机器人行业生产模式</w:t>
      </w:r>
      <w:r>
        <w:rPr>
          <w:rFonts w:hint="eastAsia"/>
        </w:rPr>
        <w:br/>
      </w:r>
      <w:r>
        <w:rPr>
          <w:rFonts w:hint="eastAsia"/>
        </w:rPr>
        <w:t>　　图 46： 教育陪伴机器人行业销售模式分析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6bd7052e44b42" w:history="1">
        <w:r>
          <w:rPr>
            <w:rStyle w:val="Hyperlink"/>
          </w:rPr>
          <w:t>2026-2032年全球与中国教育陪伴机器人发展现状及前景趋势预测报告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6bd7052e44b42" w:history="1">
        <w:r>
          <w:rPr>
            <w:rStyle w:val="Hyperlink"/>
          </w:rPr>
          <w:t>https://www.20087.com/5/08/JiaoYuPeiBanJiQiRenQianJing.html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热点：真人版机器人的价格多少、教育陪伴机器人i6叫什么名字、水下机器人、教育陪伴机器人小度、中国最先进仿真机器人、教育陪伴机器人i6客服电话、女性机器人售价13万、教育陪伴机器人 连什么APP、机器人在生活中的应用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9a2f9bdd54c94" w:history="1">
      <w:r>
        <w:rPr>
          <w:rStyle w:val="Hyperlink"/>
        </w:rPr>
        <w:t>2026-2032年全球与中国教育陪伴机器人发展现状及前景趋势预测报告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oYuPeiBanJiQiRenQianJing.html" TargetMode="External" Id="R2b16bd7052e4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oYuPeiBanJiQiRenQianJing.html" TargetMode="External" Id="Rf1d9a2f9bdd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2026-03-26T03:20:46Z</dcterms:created>
  <dcterms:modified xsi:type="dcterms:W3CDTF">2026-03-26T04:20:46Z</dcterms:modified>
  <dc:subject>2026-2032年全球与中国教育陪伴机器人发展现状及前景趋势预测报告</dc:subject>
  <dc:title>2026-2032年全球与中国教育陪伴机器人发展现状及前景趋势预测报告</dc:title>
  <cp:keywords>2026-2032年全球与中国教育陪伴机器人发展现状及前景趋势预测报告</cp:keywords>
  <dc:description>2026-2032年全球与中国教育陪伴机器人发展现状及前景趋势预测报告</dc:description>
</cp:coreProperties>
</file>