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4627b70624370" w:history="1">
              <w:r>
                <w:rPr>
                  <w:rStyle w:val="Hyperlink"/>
                </w:rPr>
                <w:t>2025-2031年中国油画行业研究与前景分析报告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4627b70624370" w:history="1">
              <w:r>
                <w:rPr>
                  <w:rStyle w:val="Hyperlink"/>
                </w:rPr>
                <w:t>2025-2031年中国油画行业研究与前景分析报告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4627b70624370" w:history="1">
                <w:r>
                  <w:rPr>
                    <w:rStyle w:val="Hyperlink"/>
                  </w:rPr>
                  <w:t>https://www.20087.com/5/78/YouHuaHangYeXianZhuangJiQianJing.html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画作为视觉艺术的重要组成部分，承载着深厚的文化历史价值和审美意义。在全球范围内，油画市场呈现出多元化的发展态势，既有经典大师作品的拍卖市场，也有当代艺术家的创作空间。近年来，随着互联网艺术平台的兴起，油画作品的交易和展示方式发生了变化，艺术品市场变得更加透明和全球化。然而，油画的真伪鉴定、版权保护和市场泡沫等问题，仍然是业界面临的挑战。</w:t>
      </w:r>
      <w:r>
        <w:rPr>
          <w:rFonts w:hint="eastAsia"/>
        </w:rPr>
        <w:br/>
      </w:r>
      <w:r>
        <w:rPr>
          <w:rFonts w:hint="eastAsia"/>
        </w:rPr>
        <w:t>　　未来，油画行业将更加注重创新与科技融合。一方面，通过举办国际艺术交流展览，促进不同文化背景下的艺术对话，推动油画风格的多样性和创新性。另一方面，利用区块链技术保护艺术品版权，建立更加公正的艺术品交易环境。此外，数字化技术的应用，如虚拟现实（VR）和增强现实（AR），将为油画提供新的展示和体验方式，让观众能够以更加沉浸的方式欣赏艺术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4627b70624370" w:history="1">
        <w:r>
          <w:rPr>
            <w:rStyle w:val="Hyperlink"/>
          </w:rPr>
          <w:t>2025-2031年中国油画行业研究与前景分析报告</w:t>
        </w:r>
      </w:hyperlink>
      <w:r>
        <w:rPr>
          <w:rFonts w:hint="eastAsia"/>
        </w:rPr>
        <w:t>》系统分析了油画行业的市场规模、市场需求及价格波动，深入探讨了油画产业链关键环节及各细分市场特点。报告基于权威数据，科学预测了油画市场前景与发展趋势，同时评估了油画重点企业的经营状况，包括品牌影响力、市场集中度及竞争格局。通过SWOT分析，报告揭示了油画行业面临的风险与机遇，为油画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油画行业发展概述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一、油画行业定义及分类</w:t>
      </w:r>
      <w:r>
        <w:rPr>
          <w:rFonts w:hint="eastAsia"/>
        </w:rPr>
        <w:br/>
      </w:r>
      <w:r>
        <w:rPr>
          <w:rFonts w:hint="eastAsia"/>
        </w:rPr>
        <w:t>　　　　二、油画行业经济特性</w:t>
      </w:r>
      <w:r>
        <w:rPr>
          <w:rFonts w:hint="eastAsia"/>
        </w:rPr>
        <w:br/>
      </w:r>
      <w:r>
        <w:rPr>
          <w:rFonts w:hint="eastAsia"/>
        </w:rPr>
        <w:t>　　　　三、油画行业产业链简介</w:t>
      </w:r>
      <w:r>
        <w:rPr>
          <w:rFonts w:hint="eastAsia"/>
        </w:rPr>
        <w:br/>
      </w:r>
      <w:r>
        <w:rPr>
          <w:rFonts w:hint="eastAsia"/>
        </w:rPr>
        <w:t>　　第二节 油画行业发展成熟度</w:t>
      </w:r>
      <w:r>
        <w:rPr>
          <w:rFonts w:hint="eastAsia"/>
        </w:rPr>
        <w:br/>
      </w:r>
      <w:r>
        <w:rPr>
          <w:rFonts w:hint="eastAsia"/>
        </w:rPr>
        <w:t>　　　　一、油画行业发展周期分析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油画行业相关产业动态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2024-2025年中国油画行业发展环境分析</w:t>
      </w:r>
      <w:r>
        <w:rPr>
          <w:rFonts w:hint="eastAsia"/>
        </w:rPr>
        <w:br/>
      </w:r>
      <w:r>
        <w:rPr>
          <w:rFonts w:hint="eastAsia"/>
        </w:rPr>
        <w:t>　　第一节 油画行业经济环境分析</w:t>
      </w:r>
      <w:r>
        <w:rPr>
          <w:rFonts w:hint="eastAsia"/>
        </w:rPr>
        <w:br/>
      </w:r>
      <w:r>
        <w:rPr>
          <w:rFonts w:hint="eastAsia"/>
        </w:rPr>
        <w:t>　　第二节 油画行业政策环境分析</w:t>
      </w:r>
      <w:r>
        <w:rPr>
          <w:rFonts w:hint="eastAsia"/>
        </w:rPr>
        <w:br/>
      </w:r>
      <w:r>
        <w:rPr>
          <w:rFonts w:hint="eastAsia"/>
        </w:rPr>
        <w:t>　　　　一、油画行业政策影响分析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二、相关油画行业标准分析</w:t>
      </w:r>
      <w:r>
        <w:rPr>
          <w:rFonts w:hint="eastAsia"/>
        </w:rPr>
        <w:br/>
      </w:r>
      <w:r>
        <w:rPr>
          <w:rFonts w:hint="eastAsia"/>
        </w:rPr>
        <w:t>　　第三节 油画行业社会环境分析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国内外油画行业技术差异与原因</w:t>
      </w:r>
      <w:r>
        <w:rPr>
          <w:rFonts w:hint="eastAsia"/>
        </w:rPr>
        <w:br/>
      </w:r>
      <w:r>
        <w:rPr>
          <w:rFonts w:hint="eastAsia"/>
        </w:rPr>
        <w:t>　　第三节 油画行业技术发展方向、趋势预测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中国油画市场发展调研</w:t>
      </w:r>
      <w:r>
        <w:rPr>
          <w:rFonts w:hint="eastAsia"/>
        </w:rPr>
        <w:br/>
      </w:r>
      <w:r>
        <w:rPr>
          <w:rFonts w:hint="eastAsia"/>
        </w:rPr>
        <w:t>　　第一节 油画市场现状分析及预测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一、2019-2024年中国油画市场规模分析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二、2025-2031年中国油画市场规模预测</w:t>
      </w:r>
      <w:r>
        <w:rPr>
          <w:rFonts w:hint="eastAsia"/>
        </w:rPr>
        <w:br/>
      </w:r>
      <w:r>
        <w:rPr>
          <w:rFonts w:hint="eastAsia"/>
        </w:rPr>
        <w:t>　　第二节 油画行业产能分析及预测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一、2019-2024年中国油画行业产能分析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二、2025-2031年中国油画行业产能预测</w:t>
      </w:r>
      <w:r>
        <w:rPr>
          <w:rFonts w:hint="eastAsia"/>
        </w:rPr>
        <w:br/>
      </w:r>
      <w:r>
        <w:rPr>
          <w:rFonts w:hint="eastAsia"/>
        </w:rPr>
        <w:t>　　第三节 油画行业产量情况分析及预测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一、2019-2024年中国油画行业产量统计分析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二、2025-2031年中国油画行业产量预测分析</w:t>
      </w:r>
      <w:r>
        <w:rPr>
          <w:rFonts w:hint="eastAsia"/>
        </w:rPr>
        <w:br/>
      </w:r>
      <w:r>
        <w:rPr>
          <w:rFonts w:hint="eastAsia"/>
        </w:rPr>
        <w:t>　　第四节 油画市场需求分析及预测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一、2019-2024年中国油画市场需求分析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二、2025-2031年中国油画市场需求预测分析</w:t>
      </w:r>
      <w:r>
        <w:rPr>
          <w:rFonts w:hint="eastAsia"/>
        </w:rPr>
        <w:br/>
      </w:r>
      <w:r>
        <w:rPr>
          <w:rFonts w:hint="eastAsia"/>
        </w:rPr>
        <w:t>　　第五节 油画进出口数据分析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一、2019-2024年中国油画进出口数据分析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二、2025-2031年国内油画进出口情况预测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油画细分市场深度分析</w:t>
      </w:r>
      <w:r>
        <w:rPr>
          <w:rFonts w:hint="eastAsia"/>
        </w:rPr>
        <w:br/>
      </w:r>
      <w:r>
        <w:rPr>
          <w:rFonts w:hint="eastAsia"/>
        </w:rPr>
        <w:t>　　第一节 油画细分市场（一）发展研究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2019-2024年中国油画行业总体发展状况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中国油画行业规模情况分析</w:t>
      </w:r>
      <w:r>
        <w:rPr>
          <w:rFonts w:hint="eastAsia"/>
        </w:rPr>
        <w:br/>
      </w:r>
      <w:r>
        <w:rPr>
          <w:rFonts w:hint="eastAsia"/>
        </w:rPr>
        <w:t>　　　　一、油画行业单位规模情况分析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五、油画行业敏感性分析</w:t>
      </w:r>
      <w:r>
        <w:rPr>
          <w:rFonts w:hint="eastAsia"/>
        </w:rPr>
        <w:br/>
      </w:r>
      <w:r>
        <w:rPr>
          <w:rFonts w:hint="eastAsia"/>
        </w:rPr>
        <w:t>　　第二节 中国油画行业财务能力分析</w:t>
      </w:r>
      <w:r>
        <w:rPr>
          <w:rFonts w:hint="eastAsia"/>
        </w:rPr>
        <w:br/>
      </w:r>
      <w:r>
        <w:rPr>
          <w:rFonts w:hint="eastAsia"/>
        </w:rPr>
        <w:t>　　　　一、油画行业盈利能力分析</w:t>
      </w:r>
      <w:r>
        <w:rPr>
          <w:rFonts w:hint="eastAsia"/>
        </w:rPr>
        <w:br/>
      </w:r>
      <w:r>
        <w:rPr>
          <w:rFonts w:hint="eastAsia"/>
        </w:rPr>
        <w:t>　　　　二、油画行业偿债能力分析</w:t>
      </w:r>
      <w:r>
        <w:rPr>
          <w:rFonts w:hint="eastAsia"/>
        </w:rPr>
        <w:br/>
      </w:r>
      <w:r>
        <w:rPr>
          <w:rFonts w:hint="eastAsia"/>
        </w:rPr>
        <w:t>　　　　三、油画行业营运能力分析</w:t>
      </w:r>
      <w:r>
        <w:rPr>
          <w:rFonts w:hint="eastAsia"/>
        </w:rPr>
        <w:br/>
      </w:r>
      <w:r>
        <w:rPr>
          <w:rFonts w:hint="eastAsia"/>
        </w:rPr>
        <w:t>　　　　四、油画行业发展能力分析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2019-2024年中国油画行业区域市场分析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油画行业产品价格分析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三、主要油画品牌产品价位分析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五、价格在油画行业竞争中的重要性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2024-2025年中国油画行业上下游行业发展分析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油画上游行业分析</w:t>
      </w:r>
      <w:r>
        <w:rPr>
          <w:rFonts w:hint="eastAsia"/>
        </w:rPr>
        <w:br/>
      </w:r>
      <w:r>
        <w:rPr>
          <w:rFonts w:hint="eastAsia"/>
        </w:rPr>
        <w:t>　　　　一、油画产品成本构成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四、上游供给对油画行业的影响</w:t>
      </w:r>
      <w:r>
        <w:rPr>
          <w:rFonts w:hint="eastAsia"/>
        </w:rPr>
        <w:br/>
      </w:r>
      <w:r>
        <w:rPr>
          <w:rFonts w:hint="eastAsia"/>
        </w:rPr>
        <w:t>　　第二节 油画下游行业分析</w:t>
      </w:r>
      <w:r>
        <w:rPr>
          <w:rFonts w:hint="eastAsia"/>
        </w:rPr>
        <w:br/>
      </w:r>
      <w:r>
        <w:rPr>
          <w:rFonts w:hint="eastAsia"/>
        </w:rPr>
        <w:t>　　　　一、油画下游行业分布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四、下游需求对油画行业的影响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油画行业重点企业发展调研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2024-2025年中国油画产业市场竞争格局分析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2024-2025年中国油画产业竞争现状分析</w:t>
      </w:r>
      <w:r>
        <w:rPr>
          <w:rFonts w:hint="eastAsia"/>
        </w:rPr>
        <w:br/>
      </w:r>
      <w:r>
        <w:rPr>
          <w:rFonts w:hint="eastAsia"/>
        </w:rPr>
        <w:t>　　　　一、油画竞争力分析</w:t>
      </w:r>
      <w:r>
        <w:rPr>
          <w:rFonts w:hint="eastAsia"/>
        </w:rPr>
        <w:br/>
      </w:r>
      <w:r>
        <w:rPr>
          <w:rFonts w:hint="eastAsia"/>
        </w:rPr>
        <w:t>　　　　二、油画技术竞争分析</w:t>
      </w:r>
      <w:r>
        <w:rPr>
          <w:rFonts w:hint="eastAsia"/>
        </w:rPr>
        <w:br/>
      </w:r>
      <w:r>
        <w:rPr>
          <w:rFonts w:hint="eastAsia"/>
        </w:rPr>
        <w:t>　　　　三、油画价格竞争分析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2025年中国油画产业集中度分析</w:t>
      </w:r>
      <w:r>
        <w:rPr>
          <w:rFonts w:hint="eastAsia"/>
        </w:rPr>
        <w:br/>
      </w:r>
      <w:r>
        <w:rPr>
          <w:rFonts w:hint="eastAsia"/>
        </w:rPr>
        <w:t>　　　　一、油画市场集中度分析</w:t>
      </w:r>
      <w:r>
        <w:rPr>
          <w:rFonts w:hint="eastAsia"/>
        </w:rPr>
        <w:br/>
      </w:r>
      <w:r>
        <w:rPr>
          <w:rFonts w:hint="eastAsia"/>
        </w:rPr>
        <w:t>　　　　二、油画企业集中度分析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2025-2031年提高油画企业竞争力的策略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油画行业投资风险预警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2024-2025年影响油画行业发展的主要因素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一、影响油画行业运行的有利因素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二、影响油画行业运行的稳定因素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三、影响油画行业运行的不利因素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四、我国油画行业发展面临的挑战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五、我国油画行业发展面临的机遇</w:t>
      </w:r>
      <w:r>
        <w:rPr>
          <w:rFonts w:hint="eastAsia"/>
        </w:rPr>
        <w:br/>
      </w:r>
      <w:r>
        <w:rPr>
          <w:rFonts w:hint="eastAsia"/>
        </w:rPr>
        <w:t>　　第二节 油画行业投资风险预警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一、2025-2031年油画行业市场风险及控制策略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油画行业发展趋势与投资规划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2025-2031年油画市场发展潜力分析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2025-2031年油画行业发展趋势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2025-2031年油画行业投资前景研究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[.中.智.林.]对我国油画品牌的战略思考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二、油画实施品牌战略的意义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四、我国油画企业的品牌战略</w:t>
      </w:r>
      <w:r>
        <w:rPr>
          <w:rFonts w:hint="eastAsia"/>
        </w:rPr>
        <w:br/>
      </w:r>
      <w:r>
        <w:rPr>
          <w:rFonts w:hint="eastAsia"/>
        </w:rPr>
        <w:t>　　　　五、油画品牌战略管理的策略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油画行业类别</w:t>
      </w:r>
      <w:r>
        <w:rPr>
          <w:rFonts w:hint="eastAsia"/>
        </w:rPr>
        <w:br/>
      </w:r>
      <w:r>
        <w:rPr>
          <w:rFonts w:hint="eastAsia"/>
        </w:rPr>
        <w:t>　　图表 油画行业产业链调研</w:t>
      </w:r>
      <w:r>
        <w:rPr>
          <w:rFonts w:hint="eastAsia"/>
        </w:rPr>
        <w:br/>
      </w:r>
      <w:r>
        <w:rPr>
          <w:rFonts w:hint="eastAsia"/>
        </w:rPr>
        <w:t>　　图表 油画行业现状</w:t>
      </w:r>
      <w:r>
        <w:rPr>
          <w:rFonts w:hint="eastAsia"/>
        </w:rPr>
        <w:br/>
      </w:r>
      <w:r>
        <w:rPr>
          <w:rFonts w:hint="eastAsia"/>
        </w:rPr>
        <w:t>　　图表 油画行业标准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2019-2024年中国油画市场规模</w:t>
      </w:r>
      <w:r>
        <w:rPr>
          <w:rFonts w:hint="eastAsia"/>
        </w:rPr>
        <w:br/>
      </w:r>
      <w:r>
        <w:rPr>
          <w:rFonts w:hint="eastAsia"/>
        </w:rPr>
        <w:t>　　图表 2025年中国油画行业产能</w:t>
      </w:r>
      <w:r>
        <w:rPr>
          <w:rFonts w:hint="eastAsia"/>
        </w:rPr>
        <w:br/>
      </w:r>
      <w:r>
        <w:rPr>
          <w:rFonts w:hint="eastAsia"/>
        </w:rPr>
        <w:t>　　图表 2019-2024年中国油画产量</w:t>
      </w:r>
      <w:r>
        <w:rPr>
          <w:rFonts w:hint="eastAsia"/>
        </w:rPr>
        <w:br/>
      </w:r>
      <w:r>
        <w:rPr>
          <w:rFonts w:hint="eastAsia"/>
        </w:rPr>
        <w:t>　　图表 油画行业动态</w:t>
      </w:r>
      <w:r>
        <w:rPr>
          <w:rFonts w:hint="eastAsia"/>
        </w:rPr>
        <w:br/>
      </w:r>
      <w:r>
        <w:rPr>
          <w:rFonts w:hint="eastAsia"/>
        </w:rPr>
        <w:t>　　图表 2019-2024年中国油画市场需求量</w:t>
      </w:r>
      <w:r>
        <w:rPr>
          <w:rFonts w:hint="eastAsia"/>
        </w:rPr>
        <w:br/>
      </w:r>
      <w:r>
        <w:rPr>
          <w:rFonts w:hint="eastAsia"/>
        </w:rPr>
        <w:t>　　图表 2025年中国油画行业需求区域调研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2019-2024年中国油画行情</w:t>
      </w:r>
      <w:r>
        <w:rPr>
          <w:rFonts w:hint="eastAsia"/>
        </w:rPr>
        <w:br/>
      </w:r>
      <w:r>
        <w:rPr>
          <w:rFonts w:hint="eastAsia"/>
        </w:rPr>
        <w:t>　　图表 2019-2024年中国油画价格走势图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2019-2024年中国油画进口数据</w:t>
      </w:r>
      <w:r>
        <w:rPr>
          <w:rFonts w:hint="eastAsia"/>
        </w:rPr>
        <w:br/>
      </w:r>
      <w:r>
        <w:rPr>
          <w:rFonts w:hint="eastAsia"/>
        </w:rPr>
        <w:t>　　图表 2019-2024年中国油画出口数据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2019-2024年中国油画行业企业数量统计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**地区油画市场规模</w:t>
      </w:r>
      <w:r>
        <w:rPr>
          <w:rFonts w:hint="eastAsia"/>
        </w:rPr>
        <w:br/>
      </w:r>
      <w:r>
        <w:rPr>
          <w:rFonts w:hint="eastAsia"/>
        </w:rPr>
        <w:t>　　图表 **地区油画行业市场需求</w:t>
      </w:r>
      <w:r>
        <w:rPr>
          <w:rFonts w:hint="eastAsia"/>
        </w:rPr>
        <w:br/>
      </w:r>
      <w:r>
        <w:rPr>
          <w:rFonts w:hint="eastAsia"/>
        </w:rPr>
        <w:t>　　图表 **地区油画市场调研</w:t>
      </w:r>
      <w:r>
        <w:rPr>
          <w:rFonts w:hint="eastAsia"/>
        </w:rPr>
        <w:br/>
      </w:r>
      <w:r>
        <w:rPr>
          <w:rFonts w:hint="eastAsia"/>
        </w:rPr>
        <w:t>　　图表 **地区油画行业市场需求分析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**地区油画市场规模</w:t>
      </w:r>
      <w:r>
        <w:rPr>
          <w:rFonts w:hint="eastAsia"/>
        </w:rPr>
        <w:br/>
      </w:r>
      <w:r>
        <w:rPr>
          <w:rFonts w:hint="eastAsia"/>
        </w:rPr>
        <w:t>　　图表 **地区油画行业市场需求</w:t>
      </w:r>
      <w:r>
        <w:rPr>
          <w:rFonts w:hint="eastAsia"/>
        </w:rPr>
        <w:br/>
      </w:r>
      <w:r>
        <w:rPr>
          <w:rFonts w:hint="eastAsia"/>
        </w:rPr>
        <w:t>　　图表 **地区油画市场调研</w:t>
      </w:r>
      <w:r>
        <w:rPr>
          <w:rFonts w:hint="eastAsia"/>
        </w:rPr>
        <w:br/>
      </w:r>
      <w:r>
        <w:rPr>
          <w:rFonts w:hint="eastAsia"/>
        </w:rPr>
        <w:t>　　图表 **地区油画行业市场需求分析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油画行业竞争对手分析</w:t>
      </w:r>
      <w:r>
        <w:rPr>
          <w:rFonts w:hint="eastAsia"/>
        </w:rPr>
        <w:br/>
      </w:r>
      <w:r>
        <w:rPr>
          <w:rFonts w:hint="eastAsia"/>
        </w:rPr>
        <w:t>　　图表 油画重点企业（一）基本信息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2025-2031年中国油画市场规模预测</w:t>
      </w:r>
      <w:r>
        <w:rPr>
          <w:rFonts w:hint="eastAsia"/>
        </w:rPr>
        <w:br/>
      </w:r>
      <w:r>
        <w:rPr>
          <w:rFonts w:hint="eastAsia"/>
        </w:rPr>
        <w:t>　　图表 油画行业准入条件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2025-2031年中国油画行业信息化</w:t>
      </w:r>
      <w:r>
        <w:rPr>
          <w:rFonts w:hint="eastAsia"/>
        </w:rPr>
        <w:br/>
      </w:r>
      <w:r>
        <w:rPr>
          <w:rFonts w:hint="eastAsia"/>
        </w:rPr>
        <w:t>　　图表 2025年中国油画市场前景分析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4627b70624370" w:history="1">
        <w:r>
          <w:rPr>
            <w:rStyle w:val="Hyperlink"/>
          </w:rPr>
          <w:t>2025-2031年中国油画行业研究与前景分析报告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4627b70624370" w:history="1">
        <w:r>
          <w:rPr>
            <w:rStyle w:val="Hyperlink"/>
          </w:rPr>
          <w:t>https://www.20087.com/5/78/YouHuaHangYeXianZhuangJiQianJing.html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热点：简易小油画、油画作品图片、最令人害羞的名画油画一年级、油画图片、油画作品集大全、油画父亲的特点和感受、国画美人美体200画下工笔画、油画风景、世界名画100幅高清图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70a0871714873" w:history="1">
      <w:r>
        <w:rPr>
          <w:rStyle w:val="Hyperlink"/>
        </w:rPr>
        <w:t>2025-2031年中国油画行业研究与前景分析报告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YouHuaHangYeXianZhuangJiQianJing.html" TargetMode="External" Id="R2454627b7062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YouHuaHangYeXianZhuangJiQianJing.html" TargetMode="External" Id="Re2670a087171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2024-10-06T08:57:00Z</dcterms:created>
  <dcterms:modified xsi:type="dcterms:W3CDTF">2024-10-06T09:57:00Z</dcterms:modified>
  <dc:subject>2025-2031年中国油画行业研究与前景分析报告</dc:subject>
  <dc:title>2025-2031年中国油画行业研究与前景分析报告</dc:title>
  <cp:keywords>2025-2031年中国油画行业研究与前景分析报告</cp:keywords>
  <dc:description>2025-2031年中国油画行业研究与前景分析报告</dc:description>
</cp:coreProperties>
</file>