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fc146e3554b99" w:history="1">
              <w:r>
                <w:rPr>
                  <w:rStyle w:val="Hyperlink"/>
                </w:rPr>
                <w:t>中国活动铅笔行业现状调研与发展趋势分析报告（2025-2031年）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fc146e3554b99" w:history="1">
              <w:r>
                <w:rPr>
                  <w:rStyle w:val="Hyperlink"/>
                </w:rPr>
                <w:t>中国活动铅笔行业现状调研与发展趋势分析报告（2025-2031年）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fc146e3554b99" w:history="1">
                <w:r>
                  <w:rPr>
                    <w:rStyle w:val="Hyperlink"/>
                  </w:rPr>
                  <w:t>https://www.20087.com/5/88/HuoDongQianBiDeFaZhanQuShi.html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铅笔又称自动铅笔，因其书写流畅、线条清晰和便于携带的特性，受到学生、设计师和专业人士的广泛喜爱。近年来，随着设计和材料的进步，活动铅笔的种类和功能更加多样化，包括不同硬度和宽度的铅芯，以及带有橡皮擦、量角器等附加功能的款式。同时，环保和可持续性成为设计趋势，一些品牌开始使用可回收材料制造铅笔，减少对环境的影响。</w:t>
      </w:r>
      <w:r>
        <w:rPr>
          <w:rFonts w:hint="eastAsia"/>
        </w:rPr>
        <w:br/>
      </w:r>
      <w:r>
        <w:rPr>
          <w:rFonts w:hint="eastAsia"/>
        </w:rPr>
        <w:t>　　未来，活动铅笔将更加注重用户体验和创新设计。智能铅笔的概念将被引入，通过集成传感器和无线通信技术，实现与电子设备的互动，如数字绘图和笔记记录。同时，铅笔将更加个性化，提供定制化的笔身设计和书写体验，满足消费者对独特性和自我表达的需求。此外，随着可持续发展理念的普及，活动铅笔将采用更多环保材料，减少生产过程中的碳足迹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fc146e3554b99" w:history="1">
        <w:r>
          <w:rPr>
            <w:rStyle w:val="Hyperlink"/>
          </w:rPr>
          <w:t>中国活动铅笔行业现状调研与发展趋势分析报告（2025-2031年）</w:t>
        </w:r>
      </w:hyperlink>
      <w:r>
        <w:rPr>
          <w:rFonts w:hint="eastAsia"/>
        </w:rPr>
        <w:t>》基于多年行业研究积累，结合活动铅笔市场发展现状，依托行业权威数据资源和长期市场监测数据库，对活动铅笔市场规模、技术现状及未来方向进行了全面分析。报告梳理了活动铅笔行业竞争格局，重点评估了主要企业的市场表现及品牌影响力，并通过SWOT分析揭示了活动铅笔行业机遇与潜在风险。同时，报告对活动铅笔市场前景和发展趋势进行了科学预测，为投资者提供了投资价值判断和策略建议，助力把握活动铅笔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活动铅笔行业基本概述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一、活动铅笔行业研究背景</w:t>
      </w:r>
      <w:r>
        <w:rPr>
          <w:rFonts w:hint="eastAsia"/>
        </w:rPr>
        <w:br/>
      </w:r>
      <w:r>
        <w:rPr>
          <w:rFonts w:hint="eastAsia"/>
        </w:rPr>
        <w:t>　　　　二、活动铅笔行业研究方法及依据</w:t>
      </w:r>
      <w:r>
        <w:rPr>
          <w:rFonts w:hint="eastAsia"/>
        </w:rPr>
        <w:br/>
      </w:r>
      <w:r>
        <w:rPr>
          <w:rFonts w:hint="eastAsia"/>
        </w:rPr>
        <w:t>　　　　三、活动铅笔行业研究基本前景概况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行业活动铅笔品质及特点</w:t>
      </w:r>
      <w:r>
        <w:rPr>
          <w:rFonts w:hint="eastAsia"/>
        </w:rPr>
        <w:br/>
      </w:r>
      <w:r>
        <w:rPr>
          <w:rFonts w:hint="eastAsia"/>
        </w:rPr>
        <w:t>　　　　一、行业活动铅笔品质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2025年中国活动铅笔所属行业经济指标分析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2025年中国活动铅笔行业宏观环境分析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十三、社会消费品活动铅笔总额</w:t>
      </w:r>
      <w:r>
        <w:rPr>
          <w:rFonts w:hint="eastAsia"/>
        </w:rPr>
        <w:br/>
      </w:r>
      <w:r>
        <w:rPr>
          <w:rFonts w:hint="eastAsia"/>
        </w:rPr>
        <w:t>　　　　十四、对外活动铅笔&amp;进出口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活动铅笔产业政策环境变化及影响分析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活动铅笔产业社会环境变化及影响分析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2025年中国活动铅笔所属行业运行态势分析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2020-2025年活动铅笔所属行业市场运行状况分析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2025年中国活动铅笔所属行业市场热点分析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2025年中国活动铅笔所属行业市场存在的问题分析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2025-2031年中国活动铅笔行业发展面临的新挑战分析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2020-2025年中国活动铅笔所属行业监测数据分析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2020-2025年中国活动铅笔所属行业规模分析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2025年中国活动铅笔所属行业结构分析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二、活动铅笔收入结构分析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2020-2025年中国活动铅笔所属行业产值分析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二、工业活动铅笔产值分析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2020-2025年中国活动铅笔所属行业成本费用分析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一、活动铅笔成本统计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2020-2025年中国活动铅笔所属行业盈利能力分析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2020-2025年活动铅笔所属行业进出口数据分析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2020-2025年活动铅笔进口情况分析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2020-2025年活动铅笔出口情况分析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中国活动铅笔国内市场综述</w:t>
      </w:r>
      <w:r>
        <w:rPr>
          <w:rFonts w:hint="eastAsia"/>
        </w:rPr>
        <w:br/>
      </w:r>
      <w:r>
        <w:rPr>
          <w:rFonts w:hint="eastAsia"/>
        </w:rPr>
        <w:t>　　第一节 中国活动铅笔产品产量分析及预测</w:t>
      </w:r>
      <w:r>
        <w:rPr>
          <w:rFonts w:hint="eastAsia"/>
        </w:rPr>
        <w:br/>
      </w:r>
      <w:r>
        <w:rPr>
          <w:rFonts w:hint="eastAsia"/>
        </w:rPr>
        <w:t>　　　　一、活动铅笔产业总体产能规模</w:t>
      </w:r>
      <w:r>
        <w:rPr>
          <w:rFonts w:hint="eastAsia"/>
        </w:rPr>
        <w:br/>
      </w:r>
      <w:r>
        <w:rPr>
          <w:rFonts w:hint="eastAsia"/>
        </w:rPr>
        <w:t>　　　　二、活动铅笔生产区域分布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中国活动铅笔市场需求分析及预测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一、中国活动铅笔需求特点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2025-2031年中国活动铅笔供需平衡预测</w:t>
      </w:r>
      <w:r>
        <w:rPr>
          <w:rFonts w:hint="eastAsia"/>
        </w:rPr>
        <w:br/>
      </w:r>
      <w:r>
        <w:rPr>
          <w:rFonts w:hint="eastAsia"/>
        </w:rPr>
        <w:t>　　第四节 中国活动铅笔价格趋势分析</w:t>
      </w:r>
      <w:r>
        <w:rPr>
          <w:rFonts w:hint="eastAsia"/>
        </w:rPr>
        <w:br/>
      </w:r>
      <w:r>
        <w:rPr>
          <w:rFonts w:hint="eastAsia"/>
        </w:rPr>
        <w:t>　　　　一、中国活动铅笔2020-2025年价格趋势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二、中国活动铅笔当前市场价格及分析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三、影响活动铅笔价格因素分析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四、2025-2031年中国活动铅笔价格走势预测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2020-2025年中国活动铅笔行业重点区域分析及前景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一、华北地区活动铅笔产销情况</w:t>
      </w:r>
      <w:r>
        <w:rPr>
          <w:rFonts w:hint="eastAsia"/>
        </w:rPr>
        <w:br/>
      </w:r>
      <w:r>
        <w:rPr>
          <w:rFonts w:hint="eastAsia"/>
        </w:rPr>
        <w:t>　　　　二、华北地区活动铅笔行业市场规模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三、华北地区活动铅笔行业发展前景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一、华东地区活动铅笔产销情况</w:t>
      </w:r>
      <w:r>
        <w:rPr>
          <w:rFonts w:hint="eastAsia"/>
        </w:rPr>
        <w:br/>
      </w:r>
      <w:r>
        <w:rPr>
          <w:rFonts w:hint="eastAsia"/>
        </w:rPr>
        <w:t>　　　　二、华东地区活动铅笔行业市场规模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三、华东地区活动铅笔行业发展前景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一、东北地区活动铅笔产销情况</w:t>
      </w:r>
      <w:r>
        <w:rPr>
          <w:rFonts w:hint="eastAsia"/>
        </w:rPr>
        <w:br/>
      </w:r>
      <w:r>
        <w:rPr>
          <w:rFonts w:hint="eastAsia"/>
        </w:rPr>
        <w:t>　　　　二、东北地区活动铅笔行业市场规模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三、东北地区活动铅笔行业发展前景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一、华中地区活动铅笔产销情况</w:t>
      </w:r>
      <w:r>
        <w:rPr>
          <w:rFonts w:hint="eastAsia"/>
        </w:rPr>
        <w:br/>
      </w:r>
      <w:r>
        <w:rPr>
          <w:rFonts w:hint="eastAsia"/>
        </w:rPr>
        <w:t>　　　　二、华中地区活动铅笔行业市场规模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三、华中地区活动铅笔行业发展前景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一、华南地区活动铅笔产销情况</w:t>
      </w:r>
      <w:r>
        <w:rPr>
          <w:rFonts w:hint="eastAsia"/>
        </w:rPr>
        <w:br/>
      </w:r>
      <w:r>
        <w:rPr>
          <w:rFonts w:hint="eastAsia"/>
        </w:rPr>
        <w:t>　　　　二、华南地区活动铅笔行业市场规模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三、华南地区活动铅笔行业发展前景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一、西南地区活动铅笔产销情况</w:t>
      </w:r>
      <w:r>
        <w:rPr>
          <w:rFonts w:hint="eastAsia"/>
        </w:rPr>
        <w:br/>
      </w:r>
      <w:r>
        <w:rPr>
          <w:rFonts w:hint="eastAsia"/>
        </w:rPr>
        <w:t>　　　　二、西南地区活动铅笔行业市场规模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三、西南地区活动铅笔行业发展前景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一、西北地区活动铅笔产销情况</w:t>
      </w:r>
      <w:r>
        <w:rPr>
          <w:rFonts w:hint="eastAsia"/>
        </w:rPr>
        <w:br/>
      </w:r>
      <w:r>
        <w:rPr>
          <w:rFonts w:hint="eastAsia"/>
        </w:rPr>
        <w:t>　　　　二、西北地区活动铅笔行业市场规模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三、西北地区活动铅笔行业发展前景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活动铅笔重点企业分析</w:t>
      </w:r>
      <w:r>
        <w:rPr>
          <w:rFonts w:hint="eastAsia"/>
        </w:rPr>
        <w:br/>
      </w:r>
      <w:r>
        <w:rPr>
          <w:rFonts w:hint="eastAsia"/>
        </w:rPr>
        <w:t>　　第一节 文港文一轩笔刷制品厂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庆元县大华文具有限公司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镇江新区财运制笔厂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义乌市健丽文具用品有限公司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深圳市伟创商贸有限公司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东阳市义诚文体用品有限公司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中国活动铅笔行业市场竞争分析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活动铅笔行业市场竞争趋势分析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一、活动铅笔行业竞争格局分析</w:t>
      </w:r>
      <w:r>
        <w:rPr>
          <w:rFonts w:hint="eastAsia"/>
        </w:rPr>
        <w:br/>
      </w:r>
      <w:r>
        <w:rPr>
          <w:rFonts w:hint="eastAsia"/>
        </w:rPr>
        <w:t>　　　　二、活动铅笔典型企业竞争策略分析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三、活动铅笔行业竞争趋势分析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中国活动铅笔产业国际竞争力分析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中国活动铅笔产业上下游环境分析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中国活动铅笔产业环节分析</w:t>
      </w:r>
      <w:r>
        <w:rPr>
          <w:rFonts w:hint="eastAsia"/>
        </w:rPr>
        <w:br/>
      </w:r>
      <w:r>
        <w:rPr>
          <w:rFonts w:hint="eastAsia"/>
        </w:rPr>
        <w:t>　　第三节 中国活动铅笔企业盈利模型研究分析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活动铅笔企业世界竞争力比较优势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中国活动铅笔企业竞争策略研究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一、供应活动铅笔一体化战略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2025-2031年中国活动铅笔行业发展趋势展望分析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2025-2031年中国活动铅笔行业发展前景展望</w:t>
      </w:r>
      <w:r>
        <w:rPr>
          <w:rFonts w:hint="eastAsia"/>
        </w:rPr>
        <w:br/>
      </w:r>
      <w:r>
        <w:rPr>
          <w:rFonts w:hint="eastAsia"/>
        </w:rPr>
        <w:t>　　　　一、活动铅笔行业市场蕴藏的商机探讨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二、“十五五”规划对活动铅笔行业影响研究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2025-2031年中国活动铅笔行业发展趋势分析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2025-2031年中国活动铅笔行业运行状况预测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一、中国活动铅笔行业工业总产值预测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二、中国活动铅笔行业活动铅笔收入预测</w:t>
      </w:r>
      <w:r>
        <w:rPr>
          <w:rFonts w:hint="eastAsia"/>
        </w:rPr>
        <w:br/>
      </w:r>
      <w:r>
        <w:rPr>
          <w:rFonts w:hint="eastAsia"/>
        </w:rPr>
        <w:t>　　　　三、中国活动铅笔行业利润总额预测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四、中国活动铅笔行业总资产预测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2025-2031年中国活动铅笔行业投资风险分析及建议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2025-2031年中国活动铅笔行业投资风险分析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2025-2031年中国活动铅笔行业投资风险的防范和对策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2025-2031年中国活动铅笔行业投资策略分析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二、竞争活动铅笔战略联盟的实施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活动铅笔行业产业活动铅笔</w:t>
      </w:r>
      <w:r>
        <w:rPr>
          <w:rFonts w:hint="eastAsia"/>
        </w:rPr>
        <w:br/>
      </w:r>
      <w:r>
        <w:rPr>
          <w:rFonts w:hint="eastAsia"/>
        </w:rPr>
        <w:t>　　图表 2020-2025年我国活动铅笔行业企业数量增长趋势图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2020-2025年我国活动铅笔行业亏损企业数量增长趋势图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2020-2025年我国活动铅笔行业从业人数增长趋势图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2020-2025年我国活动铅笔行业资产规模增长趋势图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2020-2025年我国活动铅笔行业产成品增长趋势图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2020-2025年我国活动铅笔行业工业活动铅笔产值增长趋势图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2020-2025年我国活动铅笔行业活动铅笔成本增长趋势图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2020-2025年我国活动铅笔行业费用使用统计图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2020-2025年我国活动铅笔行业主要盈利指标统计图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2020-2025年我国活动铅笔行业主要盈利指标增长趋势图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2020-2025年活动铅笔行业市场供给</w:t>
      </w:r>
      <w:r>
        <w:rPr>
          <w:rFonts w:hint="eastAsia"/>
        </w:rPr>
        <w:br/>
      </w:r>
      <w:r>
        <w:rPr>
          <w:rFonts w:hint="eastAsia"/>
        </w:rPr>
        <w:t>　　图表 2020-2025年活动铅笔行业市场需求</w:t>
      </w:r>
      <w:r>
        <w:rPr>
          <w:rFonts w:hint="eastAsia"/>
        </w:rPr>
        <w:br/>
      </w:r>
      <w:r>
        <w:rPr>
          <w:rFonts w:hint="eastAsia"/>
        </w:rPr>
        <w:t>　　图表 2020-2025年活动铅笔行业市场规模</w:t>
      </w:r>
      <w:r>
        <w:rPr>
          <w:rFonts w:hint="eastAsia"/>
        </w:rPr>
        <w:br/>
      </w:r>
      <w:r>
        <w:rPr>
          <w:rFonts w:hint="eastAsia"/>
        </w:rPr>
        <w:t>　　图表 活动铅笔所属行业生命周期判断</w:t>
      </w:r>
      <w:r>
        <w:rPr>
          <w:rFonts w:hint="eastAsia"/>
        </w:rPr>
        <w:br/>
      </w:r>
      <w:r>
        <w:rPr>
          <w:rFonts w:hint="eastAsia"/>
        </w:rPr>
        <w:t>　　图表 活动铅笔所属行业区域市场分布情况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2025-2031年中国活动铅笔行业价格指数预测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fc146e3554b99" w:history="1">
        <w:r>
          <w:rPr>
            <w:rStyle w:val="Hyperlink"/>
          </w:rPr>
          <w:t>中国活动铅笔行业现状调研与发展趋势分析报告（2025-2031年）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fc146e3554b99" w:history="1">
        <w:r>
          <w:rPr>
            <w:rStyle w:val="Hyperlink"/>
          </w:rPr>
          <w:t>https://www.20087.com/5/88/HuoDongQianBiDeFaZhanQuShi.html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热点：文具品牌排行榜前十名、活动铅笔怎么装笔芯、爱好文具和晨光文具哪个文具好、活动铅笔坏了怎么办、晨光已经绝版的笔、奥特曼活动铅笔、水晶笔、什么是自动补偿式活动铅笔、一根自动铅笔多少钱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d99362e7b4780" w:history="1">
      <w:r>
        <w:rPr>
          <w:rStyle w:val="Hyperlink"/>
        </w:rPr>
        <w:t>中国活动铅笔行业现状调研与发展趋势分析报告（2025-2031年）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HuoDongQianBiDeFaZhanQuShi.html" TargetMode="External" Id="R07dfc146e355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HuoDongQianBiDeFaZhanQuShi.html" TargetMode="External" Id="R4acd99362e7b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2025-05-09T06:18:00Z</dcterms:created>
  <dcterms:modified xsi:type="dcterms:W3CDTF">2025-05-09T07:18:00Z</dcterms:modified>
  <dc:subject>中国活动铅笔行业现状调研与发展趋势分析报告（2025-2031年）</dc:subject>
  <dc:title>中国活动铅笔行业现状调研与发展趋势分析报告（2025-2031年）</dc:title>
  <cp:keywords>中国活动铅笔行业现状调研与发展趋势分析报告（2025-2031年）</cp:keywords>
  <dc:description>中国活动铅笔行业现状调研与发展趋势分析报告（2025-2031年）</dc:description>
</cp:coreProperties>
</file>