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440616d714349" w:history="1">
              <w:r>
                <w:rPr>
                  <w:rStyle w:val="Hyperlink"/>
                </w:rPr>
                <w:t>2025-2031年中国环卫设备行业全面调研与发展趋势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440616d714349" w:history="1">
              <w:r>
                <w:rPr>
                  <w:rStyle w:val="Hyperlink"/>
                </w:rPr>
                <w:t>2025-2031年中国环卫设备行业全面调研与发展趋势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440616d714349" w:history="1">
                <w:r>
                  <w:rPr>
                    <w:rStyle w:val="Hyperlink"/>
                  </w:rPr>
                  <w:t>https://www.20087.com/5/08/HuanWeiSheBeiDeFaZhanQuShi.html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设备是城市管理的重要组成部分，涵盖了清扫车、垃圾收集车、压缩式垃圾车、洒水车等多种类型，主要用于城市道路清扫、垃圾收集与运输、空气净化等。近年来，随着环保意识的增强和技术的进步，环卫设备正朝着自动化、智能化和环保化方向发展。例如，电动环卫车的推广减少了尾气排放，智能清扫机器人提高了清扫效率，而无人驾驶环卫车的试点则展示了未来城市清洁的可能图景。</w:t>
      </w:r>
      <w:r>
        <w:rPr>
          <w:rFonts w:hint="eastAsia"/>
        </w:rPr>
        <w:br/>
      </w:r>
      <w:r>
        <w:rPr>
          <w:rFonts w:hint="eastAsia"/>
        </w:rPr>
        <w:t>　　未来，环卫设备将更加注重技术创新和环保效能。电动化和氢能源技术的应用将进一步降低设备的碳足迹，而物联网（IoT）和人工智能（AI）的集成将实现设备的远程监控和智能调度，提高运营效率。同时，随着城市化进程的加快，对小型化、高机动性的环卫设备需求将增加，以适应狭窄街道和复杂地形的清洁需求。此外，设备的多功能性和模块化设计将成为趋势，以满足不同季节和环境下的清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440616d714349" w:history="1">
        <w:r>
          <w:rPr>
            <w:rStyle w:val="Hyperlink"/>
          </w:rPr>
          <w:t>2025-2031年中国环卫设备行业全面调研与发展趋势</w:t>
        </w:r>
      </w:hyperlink>
      <w:r>
        <w:rPr>
          <w:rFonts w:hint="eastAsia"/>
        </w:rPr>
        <w:t>》基于国家统计局及相关行业协会的详实数据，结合国内外环卫设备行业研究资料及深入市场调研，系统分析了环卫设备行业的市场规模、市场需求及产业链现状。报告重点探讨了环卫设备行业整体运行情况及细分领域特点，科学预测了环卫设备市场前景与发展趋势，揭示了环卫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440616d714349" w:history="1">
        <w:r>
          <w:rPr>
            <w:rStyle w:val="Hyperlink"/>
          </w:rPr>
          <w:t>2025-2031年中国环卫设备行业全面调研与发展趋势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中国环卫设备行业概述及环境</w:t>
      </w:r>
      <w:r>
        <w:rPr>
          <w:rFonts w:hint="eastAsia"/>
        </w:rPr>
        <w:br/>
      </w:r>
      <w:r>
        <w:rPr>
          <w:rFonts w:hint="eastAsia"/>
        </w:rPr>
        <w:t>　　1.1 环卫设备行业及属性分析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中国环卫设备行业供给现状分析</w:t>
      </w:r>
      <w:r>
        <w:rPr>
          <w:rFonts w:hint="eastAsia"/>
        </w:rPr>
        <w:br/>
      </w:r>
      <w:r>
        <w:rPr>
          <w:rFonts w:hint="eastAsia"/>
        </w:rPr>
        <w:t>　　2.1 环卫设备行业总体规模</w:t>
      </w:r>
      <w:r>
        <w:rPr>
          <w:rFonts w:hint="eastAsia"/>
        </w:rPr>
        <w:br/>
      </w:r>
      <w:r>
        <w:rPr>
          <w:rFonts w:hint="eastAsia"/>
        </w:rPr>
        <w:t>　　2.2 环卫设备供给概况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环卫设备市场容量概况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环卫设备产业的生命周期分析</w:t>
      </w:r>
      <w:r>
        <w:rPr>
          <w:rFonts w:hint="eastAsia"/>
        </w:rPr>
        <w:br/>
      </w:r>
      <w:r>
        <w:rPr>
          <w:rFonts w:hint="eastAsia"/>
        </w:rPr>
        <w:t>　　2.5 环卫设备产业供需情况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2020-2025年中国环卫设备市场分析</w:t>
      </w:r>
      <w:r>
        <w:rPr>
          <w:rFonts w:hint="eastAsia"/>
        </w:rPr>
        <w:br/>
      </w:r>
      <w:r>
        <w:rPr>
          <w:rFonts w:hint="eastAsia"/>
        </w:rPr>
        <w:t>　　3.1 我国环卫设备整体市场规模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环卫设备原材料市场分析</w:t>
      </w:r>
      <w:r>
        <w:rPr>
          <w:rFonts w:hint="eastAsia"/>
        </w:rPr>
        <w:br/>
      </w:r>
      <w:r>
        <w:rPr>
          <w:rFonts w:hint="eastAsia"/>
        </w:rPr>
        <w:t>　　3.3 环卫设备市场结构分析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环卫设备所属行业竞争绩效分析</w:t>
      </w:r>
      <w:r>
        <w:rPr>
          <w:rFonts w:hint="eastAsia"/>
        </w:rPr>
        <w:br/>
      </w:r>
      <w:r>
        <w:rPr>
          <w:rFonts w:hint="eastAsia"/>
        </w:rPr>
        <w:t>　　5.1 环卫设备所属行业总体效益水平分析</w:t>
      </w:r>
      <w:r>
        <w:rPr>
          <w:rFonts w:hint="eastAsia"/>
        </w:rPr>
        <w:br/>
      </w:r>
      <w:r>
        <w:rPr>
          <w:rFonts w:hint="eastAsia"/>
        </w:rPr>
        <w:t>　　5.2 环卫设备所属行业产业集中度分析</w:t>
      </w:r>
      <w:r>
        <w:rPr>
          <w:rFonts w:hint="eastAsia"/>
        </w:rPr>
        <w:br/>
      </w:r>
      <w:r>
        <w:rPr>
          <w:rFonts w:hint="eastAsia"/>
        </w:rPr>
        <w:t>　　5.3 环卫设备所属行业不同所有制企业绩效分析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环卫设备所属行业不同规模企业绩效分析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5.5 环卫设备市场分销体系分析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我国环卫设备行业重点企业分析</w:t>
      </w:r>
      <w:r>
        <w:rPr>
          <w:rFonts w:hint="eastAsia"/>
        </w:rPr>
        <w:br/>
      </w:r>
      <w:r>
        <w:rPr>
          <w:rFonts w:hint="eastAsia"/>
        </w:rPr>
        <w:t>　　6.1 郑州宇通重工有限公司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泰安洁园环卫设备限公司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湖南伊仕环保科技有限公司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洛阳中集凌宇汽车有限公司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浙江天工环卫设备有限公司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合肥白云环卫设备有限公司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2025-2031年环卫设备市场发展前景预测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中国环卫设备行业发展趋势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环卫设备行业投资机会分析研究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2025-2031年环卫设备行业主要区域投资机会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2025-2031年环卫设备行业出口市场投资机会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2025-2031年环卫设备行业企业的多元化投资机会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环卫设备产业投资风险</w:t>
      </w:r>
      <w:r>
        <w:rPr>
          <w:rFonts w:hint="eastAsia"/>
        </w:rPr>
        <w:br/>
      </w:r>
      <w:r>
        <w:rPr>
          <w:rFonts w:hint="eastAsia"/>
        </w:rPr>
        <w:t>　　9.1 环卫设备行业宏观调控风险</w:t>
      </w:r>
      <w:r>
        <w:rPr>
          <w:rFonts w:hint="eastAsia"/>
        </w:rPr>
        <w:br/>
      </w:r>
      <w:r>
        <w:rPr>
          <w:rFonts w:hint="eastAsia"/>
        </w:rPr>
        <w:t>　　9.2 环卫设备行业竞争风险</w:t>
      </w:r>
      <w:r>
        <w:rPr>
          <w:rFonts w:hint="eastAsia"/>
        </w:rPr>
        <w:br/>
      </w:r>
      <w:r>
        <w:rPr>
          <w:rFonts w:hint="eastAsia"/>
        </w:rPr>
        <w:t>　　9.3 环卫设备行业供需波动风险</w:t>
      </w:r>
      <w:r>
        <w:rPr>
          <w:rFonts w:hint="eastAsia"/>
        </w:rPr>
        <w:br/>
      </w:r>
      <w:r>
        <w:rPr>
          <w:rFonts w:hint="eastAsia"/>
        </w:rPr>
        <w:t>　　9.4 环卫设备行业技术创新风险</w:t>
      </w:r>
      <w:r>
        <w:rPr>
          <w:rFonts w:hint="eastAsia"/>
        </w:rPr>
        <w:br/>
      </w:r>
      <w:r>
        <w:rPr>
          <w:rFonts w:hint="eastAsia"/>
        </w:rPr>
        <w:t>　　9.5 环卫设备行业经营管理风险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我国环卫设备行业投融资分析</w:t>
      </w:r>
      <w:r>
        <w:rPr>
          <w:rFonts w:hint="eastAsia"/>
        </w:rPr>
        <w:br/>
      </w:r>
      <w:r>
        <w:rPr>
          <w:rFonts w:hint="eastAsia"/>
        </w:rPr>
        <w:t>　　10.1 我国环卫设备行业企业所有制状况</w:t>
      </w:r>
      <w:r>
        <w:rPr>
          <w:rFonts w:hint="eastAsia"/>
        </w:rPr>
        <w:br/>
      </w:r>
      <w:r>
        <w:rPr>
          <w:rFonts w:hint="eastAsia"/>
        </w:rPr>
        <w:t>　　10.2 我国环卫设备行业外资进入状况</w:t>
      </w:r>
      <w:r>
        <w:rPr>
          <w:rFonts w:hint="eastAsia"/>
        </w:rPr>
        <w:br/>
      </w:r>
      <w:r>
        <w:rPr>
          <w:rFonts w:hint="eastAsia"/>
        </w:rPr>
        <w:t>　　10.3 我国环卫设备行业合作与并购</w:t>
      </w:r>
      <w:r>
        <w:rPr>
          <w:rFonts w:hint="eastAsia"/>
        </w:rPr>
        <w:br/>
      </w:r>
      <w:r>
        <w:rPr>
          <w:rFonts w:hint="eastAsia"/>
        </w:rPr>
        <w:t>　　10.4 我国环卫设备行业投资体制分析</w:t>
      </w:r>
      <w:r>
        <w:rPr>
          <w:rFonts w:hint="eastAsia"/>
        </w:rPr>
        <w:br/>
      </w:r>
      <w:r>
        <w:rPr>
          <w:rFonts w:hint="eastAsia"/>
        </w:rPr>
        <w:t>　　10.5 我国环卫设备行业资本市场融资分析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环卫设备产业投资策略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环卫设备行业发展战略研究</w:t>
      </w:r>
      <w:r>
        <w:rPr>
          <w:rFonts w:hint="eastAsia"/>
        </w:rPr>
        <w:br/>
      </w:r>
      <w:r>
        <w:rPr>
          <w:rFonts w:hint="eastAsia"/>
        </w:rPr>
        <w:t>　　13.1 环卫设备行业发展战略研究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对我国环卫设备品牌战略的思考</w:t>
      </w:r>
      <w:r>
        <w:rPr>
          <w:rFonts w:hint="eastAsia"/>
        </w:rPr>
        <w:br/>
      </w:r>
      <w:r>
        <w:rPr>
          <w:rFonts w:hint="eastAsia"/>
        </w:rPr>
        <w:t>　　　　13.2.1 环卫设备品牌的重要性</w:t>
      </w:r>
      <w:r>
        <w:rPr>
          <w:rFonts w:hint="eastAsia"/>
        </w:rPr>
        <w:br/>
      </w:r>
      <w:r>
        <w:rPr>
          <w:rFonts w:hint="eastAsia"/>
        </w:rPr>
        <w:t>　　　　13.2.2 环卫设备实施品牌战略的意义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13.2.3 环卫设备企业品牌的现状分析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我国环卫设备企业的品牌战略</w:t>
      </w:r>
      <w:r>
        <w:rPr>
          <w:rFonts w:hint="eastAsia"/>
        </w:rPr>
        <w:br/>
      </w:r>
      <w:r>
        <w:rPr>
          <w:rFonts w:hint="eastAsia"/>
        </w:rPr>
        <w:t>　　　　13.2.5 环卫设备品牌战略管理的策略</w:t>
      </w:r>
      <w:r>
        <w:rPr>
          <w:rFonts w:hint="eastAsia"/>
        </w:rPr>
        <w:br/>
      </w:r>
      <w:r>
        <w:rPr>
          <w:rFonts w:hint="eastAsia"/>
        </w:rPr>
        <w:t>　　13.3 环卫设备经营策略分析</w:t>
      </w:r>
      <w:r>
        <w:rPr>
          <w:rFonts w:hint="eastAsia"/>
        </w:rPr>
        <w:br/>
      </w:r>
      <w:r>
        <w:rPr>
          <w:rFonts w:hint="eastAsia"/>
        </w:rPr>
        <w:t>　　　　13.3.1 环卫设备市场细分策略</w:t>
      </w:r>
      <w:r>
        <w:rPr>
          <w:rFonts w:hint="eastAsia"/>
        </w:rPr>
        <w:br/>
      </w:r>
      <w:r>
        <w:rPr>
          <w:rFonts w:hint="eastAsia"/>
        </w:rPr>
        <w:t>　　　　13.3.2 环卫设备市场创新策略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环卫设备新产品差异化战略</w:t>
      </w:r>
      <w:r>
        <w:rPr>
          <w:rFonts w:hint="eastAsia"/>
        </w:rPr>
        <w:br/>
      </w:r>
      <w:r>
        <w:rPr>
          <w:rFonts w:hint="eastAsia"/>
        </w:rPr>
        <w:t>　　13.4 环卫设备行业投资战略研究</w:t>
      </w:r>
      <w:r>
        <w:rPr>
          <w:rFonts w:hint="eastAsia"/>
        </w:rPr>
        <w:br/>
      </w:r>
      <w:r>
        <w:rPr>
          <w:rFonts w:hint="eastAsia"/>
        </w:rPr>
        <w:t>　　　　13.4.1 环卫设备行业投资战略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2025-2031年环卫设备行业投资战略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[中.智.林.]研究结论及发展建议</w:t>
      </w:r>
      <w:r>
        <w:rPr>
          <w:rFonts w:hint="eastAsia"/>
        </w:rPr>
        <w:br/>
      </w:r>
      <w:r>
        <w:rPr>
          <w:rFonts w:hint="eastAsia"/>
        </w:rPr>
        <w:t>　　14.1 环卫设备行业研究结论及建议</w:t>
      </w:r>
      <w:r>
        <w:rPr>
          <w:rFonts w:hint="eastAsia"/>
        </w:rPr>
        <w:br/>
      </w:r>
      <w:r>
        <w:rPr>
          <w:rFonts w:hint="eastAsia"/>
        </w:rPr>
        <w:t>　　14.2 环卫设备子行业研究结论及建议</w:t>
      </w:r>
      <w:r>
        <w:rPr>
          <w:rFonts w:hint="eastAsia"/>
        </w:rPr>
        <w:br/>
      </w:r>
      <w:r>
        <w:rPr>
          <w:rFonts w:hint="eastAsia"/>
        </w:rPr>
        <w:t>　　14.3 环卫设备行业发展建议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1：环卫设备行业生命周期</w:t>
      </w:r>
      <w:r>
        <w:rPr>
          <w:rFonts w:hint="eastAsia"/>
        </w:rPr>
        <w:br/>
      </w:r>
      <w:r>
        <w:rPr>
          <w:rFonts w:hint="eastAsia"/>
        </w:rPr>
        <w:t>　　图表 2：环卫设备行业产业链结构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3：2020-2025年全球环卫设备行业市场规模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4：2020-2025年中国环卫设备行业市场规模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5：2020-2025年环卫设备行业重要数据比较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6：2020-2025年中国环卫设备市场占全球份额比较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7：2020-2025年环卫设备行业工业总产值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8：2020-2025年环卫设备行业销售收入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9：2020-2025年环卫设备行业利润总额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10：2020-2025年环卫设备行业资产总计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11：2020-2025年环卫设备行业负债总计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12：2020-2025年环卫设备行业竞争力分析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13：2020-2025年环卫设备市场价格走势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14：2020-2025年环卫设备行业主营业务收入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15：2020-2025年环卫设备行业主营业务成本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16：2020-2025年环卫设备行业销售费用分析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17：2020-2025年环卫设备行业管理费用分析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18：2020-2025年环卫设备行业财务费用分析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19：2020-2025年环卫设备行业销售毛利率分析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20：2020-2025年环卫设备行业销售利润率分析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21：2020-2025年环卫设备行业成本费用利润率分析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22：2020-2025年环卫设备行业总资产利润率分析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23：2020-2025年环卫设备行业集中度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24：2025-2031年中国环卫设备行业供给预测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25：2025-2031年中国环卫设备行业需求预测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26：2025-2031年中国环卫设备行业市场容量预测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440616d714349" w:history="1">
        <w:r>
          <w:rPr>
            <w:rStyle w:val="Hyperlink"/>
          </w:rPr>
          <w:t>2025-2031年中国环卫设备行业全面调研与发展趋势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440616d714349" w:history="1">
        <w:r>
          <w:rPr>
            <w:rStyle w:val="Hyperlink"/>
          </w:rPr>
          <w:t>https://www.20087.com/5/08/HuanWeiSheBeiDeFaZhanQuShi.html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热点：环卫清扫车厂家介绍、环卫设备有哪些产品、环卫设施有哪些、环卫设备都有哪些、美建环卫机械设备网、环卫设备有限公司、环卫洒水车厂家、环卫设备设施包括、中国环卫设备网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c17bed12b4544" w:history="1">
      <w:r>
        <w:rPr>
          <w:rStyle w:val="Hyperlink"/>
        </w:rPr>
        <w:t>2025-2031年中国环卫设备行业全面调研与发展趋势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anWeiSheBeiDeFaZhanQuShi.html" TargetMode="External" Id="R37a440616d71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anWeiSheBeiDeFaZhanQuShi.html" TargetMode="External" Id="R612c17bed12b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2025-01-02T05:41:00Z</dcterms:created>
  <dcterms:modified xsi:type="dcterms:W3CDTF">2025-01-02T06:41:00Z</dcterms:modified>
  <dc:subject>2025-2031年中国环卫设备行业全面调研与发展趋势</dc:subject>
  <dc:title>2025-2031年中国环卫设备行业全面调研与发展趋势</dc:title>
  <cp:keywords>2025-2031年中国环卫设备行业全面调研与发展趋势</cp:keywords>
  <dc:description>2025-2031年中国环卫设备行业全面调研与发展趋势</dc:description>
</cp:coreProperties>
</file>