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74cd71f234092" w:history="1">
              <w:r>
                <w:rPr>
                  <w:rStyle w:val="Hyperlink"/>
                </w:rPr>
                <w:t>2025-2031年中国电子竞技赛事行业发展研究与趋势分析报告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74cd71f234092" w:history="1">
              <w:r>
                <w:rPr>
                  <w:rStyle w:val="Hyperlink"/>
                </w:rPr>
                <w:t>2025-2031年中国电子竞技赛事行业发展研究与趋势分析报告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74cd71f234092" w:history="1">
                <w:r>
                  <w:rPr>
                    <w:rStyle w:val="Hyperlink"/>
                  </w:rPr>
                  <w:t>https://www.20087.com/5/58/DianZiJingJiSaiShiHangYeQuShi.html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赛事近年来经历了爆炸性增长，形成了庞大的观众群体和成熟的赛事体系。随着电子竞技被越来越多国家和地区认可为正式体育项目，其商业价值和社会影响力显著提升。直播平台的兴起和5G技术的应用，为电竞赛事提供了更广阔的传播渠道和更高质量的观赛体验。</w:t>
      </w:r>
      <w:r>
        <w:rPr>
          <w:rFonts w:hint="eastAsia"/>
        </w:rPr>
        <w:br/>
      </w:r>
      <w:r>
        <w:rPr>
          <w:rFonts w:hint="eastAsia"/>
        </w:rPr>
        <w:t>　　未来，电子竞技赛事将更加注重赛事的专业化和国际化。标准化的比赛规则、裁判体系和运动员培训将提升赛事的公正性和观赏性。同时，电竞赛事将深化与传统体育赛事的融合，如举办混合赛事和跨界合作，吸引更广泛的受众。此外，随着虚拟现实和增强现实技术的发展，电竞赛事将提供更加沉浸式的观赛体验，增强粉丝的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74cd71f234092" w:history="1">
        <w:r>
          <w:rPr>
            <w:rStyle w:val="Hyperlink"/>
          </w:rPr>
          <w:t>2025-2031年中国电子竞技赛事行业发展研究与趋势分析报告</w:t>
        </w:r>
      </w:hyperlink>
      <w:r>
        <w:rPr>
          <w:rFonts w:hint="eastAsia"/>
        </w:rPr>
        <w:t>》系统分析了我国电子竞技赛事行业的市场规模、市场需求及价格动态，深入探讨了电子竞技赛事产业链结构与发展特点。报告对电子竞技赛事细分市场进行了详细剖析，基于科学数据预测了市场前景及未来发展趋势，同时聚焦电子竞技赛事重点企业，评估了品牌影响力、市场竞争力及行业集中度变化。通过专业分析与客观洞察，报告为投资者、产业链相关企业及政府决策部门提供了重要参考，是把握电子竞技赛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电子竞技赛事产业概述</w:t>
      </w:r>
      <w:r>
        <w:rPr>
          <w:rFonts w:hint="eastAsia"/>
        </w:rPr>
        <w:br/>
      </w:r>
      <w:r>
        <w:rPr>
          <w:rFonts w:hint="eastAsia"/>
        </w:rPr>
        <w:t>　　第一节 电子竞技赛事定义</w:t>
      </w:r>
      <w:r>
        <w:rPr>
          <w:rFonts w:hint="eastAsia"/>
        </w:rPr>
        <w:br/>
      </w:r>
      <w:r>
        <w:rPr>
          <w:rFonts w:hint="eastAsia"/>
        </w:rPr>
        <w:t>　　第二节 电子竞技赛事行业特点</w:t>
      </w:r>
      <w:r>
        <w:rPr>
          <w:rFonts w:hint="eastAsia"/>
        </w:rPr>
        <w:br/>
      </w:r>
      <w:r>
        <w:rPr>
          <w:rFonts w:hint="eastAsia"/>
        </w:rPr>
        <w:t>　　第三节 电子竞技赛事发展历程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2024-2025年中国电子竞技赛事行业发展环境分析</w:t>
      </w:r>
      <w:r>
        <w:rPr>
          <w:rFonts w:hint="eastAsia"/>
        </w:rPr>
        <w:br/>
      </w:r>
      <w:r>
        <w:rPr>
          <w:rFonts w:hint="eastAsia"/>
        </w:rPr>
        <w:t>　　第一节 电子竞技赛事行业经济环境分析</w:t>
      </w:r>
      <w:r>
        <w:rPr>
          <w:rFonts w:hint="eastAsia"/>
        </w:rPr>
        <w:br/>
      </w:r>
      <w:r>
        <w:rPr>
          <w:rFonts w:hint="eastAsia"/>
        </w:rPr>
        <w:t>　　第二节 电子竞技赛事行业政策环境分析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一、电子竞技赛事行业政策影响分析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二、相关电子竞技赛事行业标准分析</w:t>
      </w:r>
      <w:r>
        <w:rPr>
          <w:rFonts w:hint="eastAsia"/>
        </w:rPr>
        <w:br/>
      </w:r>
      <w:r>
        <w:rPr>
          <w:rFonts w:hint="eastAsia"/>
        </w:rPr>
        <w:t>　　第三节 电子竞技赛事行业社会环境分析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2024-2025年电子竞技赛事行业技术发展现状及趋势分析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电子竞技赛事行业技术发展现状分析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国内外电子竞技赛事行业技术差异与原因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电子竞技赛事行业技术发展方向、趋势预测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提升电子竞技赛事行业技术能力策略建议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全球电子竞技赛事行业发展态势分析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全球电子竞技赛事市场发展现状分析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国外主要国家、地区电子竞技赛事市场现状</w:t>
      </w:r>
      <w:r>
        <w:rPr>
          <w:rFonts w:hint="eastAsia"/>
        </w:rPr>
        <w:br/>
      </w:r>
      <w:r>
        <w:rPr>
          <w:rFonts w:hint="eastAsia"/>
        </w:rPr>
        <w:t>　　第三节 全球电子竞技赛事行业发展趋势预测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中国电子竞技赛事行业发展调研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2019-2024年中国电子竞技赛事行业规模情况</w:t>
      </w:r>
      <w:r>
        <w:rPr>
          <w:rFonts w:hint="eastAsia"/>
        </w:rPr>
        <w:br/>
      </w:r>
      <w:r>
        <w:rPr>
          <w:rFonts w:hint="eastAsia"/>
        </w:rPr>
        <w:t>　　　　一、电子竞技赛事行业市场规模状况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二、电子竞技赛事行业单位规模状况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三、电子竞技赛事行业人员规模状况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2019-2024年中国电子竞技赛事行业财务能力分析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一、电子竞技赛事行业盈利能力分析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二、电子竞技赛事行业偿债能力分析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三、电子竞技赛事行业营运能力分析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四、电子竞技赛事行业发展能力分析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2024-2025年中国电子竞技赛事行业热点动态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2025年中国电子竞技赛事行业面临的挑战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中国电子竞技赛事行业重点地区市场调研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**地区电子竞技赛事发展现状及趋势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**地区电子竞技赛事发展现状及趋势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**地区电子竞技赛事发展现状及趋势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**地区电子竞技赛事发展现状及趋势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中国电子竞技赛事行业价格走势及影响因素分析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国内电子竞技赛事行业价格回顾</w:t>
      </w:r>
      <w:r>
        <w:rPr>
          <w:rFonts w:hint="eastAsia"/>
        </w:rPr>
        <w:br/>
      </w:r>
      <w:r>
        <w:rPr>
          <w:rFonts w:hint="eastAsia"/>
        </w:rPr>
        <w:t>　　第二节 国内电子竞技赛事行业价格走势预测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国内电子竞技赛事行业价格影响因素分析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中国电子竞技赛事行业客户调研</w:t>
      </w:r>
      <w:r>
        <w:rPr>
          <w:rFonts w:hint="eastAsia"/>
        </w:rPr>
        <w:br/>
      </w:r>
      <w:r>
        <w:rPr>
          <w:rFonts w:hint="eastAsia"/>
        </w:rPr>
        <w:t>　　　　一、电子竞技赛事行业客户偏好调查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二、客户对电子竞技赛事品牌的首要认知渠道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三、电子竞技赛事品牌忠诚度调查</w:t>
      </w:r>
      <w:r>
        <w:rPr>
          <w:rFonts w:hint="eastAsia"/>
        </w:rPr>
        <w:br/>
      </w:r>
      <w:r>
        <w:rPr>
          <w:rFonts w:hint="eastAsia"/>
        </w:rPr>
        <w:t>　　　　四、电子竞技赛事行业客户消费理念调研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中国电子竞技赛事行业重点企业发展调研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中国电子竞技赛事行业竞争格局分析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2024-2025年电子竞技赛事行业集中度分析</w:t>
      </w:r>
      <w:r>
        <w:rPr>
          <w:rFonts w:hint="eastAsia"/>
        </w:rPr>
        <w:br/>
      </w:r>
      <w:r>
        <w:rPr>
          <w:rFonts w:hint="eastAsia"/>
        </w:rPr>
        <w:t>　　　　一、电子竞技赛事市场集中度分析</w:t>
      </w:r>
      <w:r>
        <w:rPr>
          <w:rFonts w:hint="eastAsia"/>
        </w:rPr>
        <w:br/>
      </w:r>
      <w:r>
        <w:rPr>
          <w:rFonts w:hint="eastAsia"/>
        </w:rPr>
        <w:t>　　　　二、电子竞技赛事企业集中度分析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2025年电子竞技赛事行业竞争格局分析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一、电子竞技赛事行业竞争策略分析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二、电子竞技赛事行业竞争格局展望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三、我国电子竞技赛事市场竞争趋势</w:t>
      </w:r>
      <w:r>
        <w:rPr>
          <w:rFonts w:hint="eastAsia"/>
        </w:rPr>
        <w:br/>
      </w:r>
      <w:r>
        <w:rPr>
          <w:rFonts w:hint="eastAsia"/>
        </w:rPr>
        <w:t>　　第三节 电子竞技赛事行业兼并与重组整合分析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一、电子竞技赛事行业兼并与重组整合动态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二、电子竞技赛事行业兼并与重组整合发展趋势预测分析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电子竞技赛事行业投资风险及应对策略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电子竞技赛事行业SWOT模型分析</w:t>
      </w:r>
      <w:r>
        <w:rPr>
          <w:rFonts w:hint="eastAsia"/>
        </w:rPr>
        <w:br/>
      </w:r>
      <w:r>
        <w:rPr>
          <w:rFonts w:hint="eastAsia"/>
        </w:rPr>
        <w:t>　　　　一、电子竞技赛事行业优势分析</w:t>
      </w:r>
      <w:r>
        <w:rPr>
          <w:rFonts w:hint="eastAsia"/>
        </w:rPr>
        <w:br/>
      </w:r>
      <w:r>
        <w:rPr>
          <w:rFonts w:hint="eastAsia"/>
        </w:rPr>
        <w:t>　　　　二、电子竞技赛事行业劣势分析</w:t>
      </w:r>
      <w:r>
        <w:rPr>
          <w:rFonts w:hint="eastAsia"/>
        </w:rPr>
        <w:br/>
      </w:r>
      <w:r>
        <w:rPr>
          <w:rFonts w:hint="eastAsia"/>
        </w:rPr>
        <w:t>　　　　三、电子竞技赛事行业机会分析</w:t>
      </w:r>
      <w:r>
        <w:rPr>
          <w:rFonts w:hint="eastAsia"/>
        </w:rPr>
        <w:br/>
      </w:r>
      <w:r>
        <w:rPr>
          <w:rFonts w:hint="eastAsia"/>
        </w:rPr>
        <w:t>　　　　四、电子竞技赛事行业风险分析</w:t>
      </w:r>
      <w:r>
        <w:rPr>
          <w:rFonts w:hint="eastAsia"/>
        </w:rPr>
        <w:br/>
      </w:r>
      <w:r>
        <w:rPr>
          <w:rFonts w:hint="eastAsia"/>
        </w:rPr>
        <w:t>　　第二节 电子竞技赛事行业投资风险及控制策略分析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一、电子竞技赛事市场风险及控制策略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二、电子竞技赛事行业政策风险及控制策略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三、电子竞技赛事行业经营风险及控制策略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四、电子竞技赛事同业竞争风险及控制策略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五、电子竞技赛事行业其他风险及控制策略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2025-2031年中国电子竞技赛事市场预测及发展建议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2025-2031年中国电子竞技赛事市场预测分析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一、中国电子竞技赛事市场前景分析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二、中国电子竞技赛事发展趋势预测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2025-2031年中国电子竞技赛事企业发展策略建议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一、电子竞技赛事企业融资策略</w:t>
      </w:r>
      <w:r>
        <w:rPr>
          <w:rFonts w:hint="eastAsia"/>
        </w:rPr>
        <w:br/>
      </w:r>
      <w:r>
        <w:rPr>
          <w:rFonts w:hint="eastAsia"/>
        </w:rPr>
        <w:t>　　　　二、电子竞技赛事企业人才策略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2025-2031年中国电子竞技赛事企业营销策略建议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一、电子竞技赛事企业定位策略</w:t>
      </w:r>
      <w:r>
        <w:rPr>
          <w:rFonts w:hint="eastAsia"/>
        </w:rPr>
        <w:br/>
      </w:r>
      <w:r>
        <w:rPr>
          <w:rFonts w:hint="eastAsia"/>
        </w:rPr>
        <w:t>　　　　二、电子竞技赛事企业价格策略</w:t>
      </w:r>
      <w:r>
        <w:rPr>
          <w:rFonts w:hint="eastAsia"/>
        </w:rPr>
        <w:br/>
      </w:r>
      <w:r>
        <w:rPr>
          <w:rFonts w:hint="eastAsia"/>
        </w:rPr>
        <w:t>　　　　三、电子竞技赛事企业促销策略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中^智^林^－电子竞技赛事行业研究结论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电子竞技赛事介绍</w:t>
      </w:r>
      <w:r>
        <w:rPr>
          <w:rFonts w:hint="eastAsia"/>
        </w:rPr>
        <w:br/>
      </w:r>
      <w:r>
        <w:rPr>
          <w:rFonts w:hint="eastAsia"/>
        </w:rPr>
        <w:t>　　图表 电子竞技赛事图片</w:t>
      </w:r>
      <w:r>
        <w:rPr>
          <w:rFonts w:hint="eastAsia"/>
        </w:rPr>
        <w:br/>
      </w:r>
      <w:r>
        <w:rPr>
          <w:rFonts w:hint="eastAsia"/>
        </w:rPr>
        <w:t>　　图表 电子竞技赛事产业链分析</w:t>
      </w:r>
      <w:r>
        <w:rPr>
          <w:rFonts w:hint="eastAsia"/>
        </w:rPr>
        <w:br/>
      </w:r>
      <w:r>
        <w:rPr>
          <w:rFonts w:hint="eastAsia"/>
        </w:rPr>
        <w:t>　　图表 电子竞技赛事主要特点</w:t>
      </w:r>
      <w:r>
        <w:rPr>
          <w:rFonts w:hint="eastAsia"/>
        </w:rPr>
        <w:br/>
      </w:r>
      <w:r>
        <w:rPr>
          <w:rFonts w:hint="eastAsia"/>
        </w:rPr>
        <w:t>　　图表 电子竞技赛事政策分析</w:t>
      </w:r>
      <w:r>
        <w:rPr>
          <w:rFonts w:hint="eastAsia"/>
        </w:rPr>
        <w:br/>
      </w:r>
      <w:r>
        <w:rPr>
          <w:rFonts w:hint="eastAsia"/>
        </w:rPr>
        <w:t>　　图表 电子竞技赛事标准 技术</w:t>
      </w:r>
      <w:r>
        <w:rPr>
          <w:rFonts w:hint="eastAsia"/>
        </w:rPr>
        <w:br/>
      </w:r>
      <w:r>
        <w:rPr>
          <w:rFonts w:hint="eastAsia"/>
        </w:rPr>
        <w:t>　　图表 电子竞技赛事最新消息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2019-2024年电子竞技赛事行业市场容量统计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2019-2024年中国电子竞技赛事行业市场规模及增长情况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2019-2024年中国电子竞技赛事行业销售收入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2019-2024年中国电子竞技赛事行业利润总额分析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2019-2024年中国电子竞技赛事行业企业数量情况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2019-2024年中国电子竞技赛事行业企业平均规模情况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电子竞技赛事价格走势</w:t>
      </w:r>
      <w:r>
        <w:rPr>
          <w:rFonts w:hint="eastAsia"/>
        </w:rPr>
        <w:br/>
      </w:r>
      <w:r>
        <w:rPr>
          <w:rFonts w:hint="eastAsia"/>
        </w:rPr>
        <w:t>　　图表 2024年电子竞技赛事成本和利润分析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2024年中国电子竞技赛事行业竞争力分析</w:t>
      </w:r>
      <w:r>
        <w:rPr>
          <w:rFonts w:hint="eastAsia"/>
        </w:rPr>
        <w:br/>
      </w:r>
      <w:r>
        <w:rPr>
          <w:rFonts w:hint="eastAsia"/>
        </w:rPr>
        <w:t>　　图表 电子竞技赛事优势</w:t>
      </w:r>
      <w:r>
        <w:rPr>
          <w:rFonts w:hint="eastAsia"/>
        </w:rPr>
        <w:br/>
      </w:r>
      <w:r>
        <w:rPr>
          <w:rFonts w:hint="eastAsia"/>
        </w:rPr>
        <w:t>　　图表 电子竞技赛事劣势</w:t>
      </w:r>
      <w:r>
        <w:rPr>
          <w:rFonts w:hint="eastAsia"/>
        </w:rPr>
        <w:br/>
      </w:r>
      <w:r>
        <w:rPr>
          <w:rFonts w:hint="eastAsia"/>
        </w:rPr>
        <w:t>　　图表 电子竞技赛事机会</w:t>
      </w:r>
      <w:r>
        <w:rPr>
          <w:rFonts w:hint="eastAsia"/>
        </w:rPr>
        <w:br/>
      </w:r>
      <w:r>
        <w:rPr>
          <w:rFonts w:hint="eastAsia"/>
        </w:rPr>
        <w:t>　　图表 电子竞技赛事威胁</w:t>
      </w:r>
      <w:r>
        <w:rPr>
          <w:rFonts w:hint="eastAsia"/>
        </w:rPr>
        <w:br/>
      </w:r>
      <w:r>
        <w:rPr>
          <w:rFonts w:hint="eastAsia"/>
        </w:rPr>
        <w:t>　　图表 2019-2024年中国电子竞技赛事行业盈利能力分析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2019-2024年中国电子竞技赛事行业运营能力分析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2019-2024年中国电子竞技赛事行业偿债能力分析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2019-2024年中国电子竞技赛事行业发展能力分析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2019-2024年中国电子竞技赛事行业经营效益分析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**地区电子竞技赛事市场规模及增长情况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**地区电子竞技赛事行业市场需求情况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**地区电子竞技赛事市场规模及增长情况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**地区电子竞技赛事行业市场需求情况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**地区电子竞技赛事市场规模及增长情况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**地区电子竞技赛事行业市场需求情况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电子竞技赛事品牌分析</w:t>
      </w:r>
      <w:r>
        <w:rPr>
          <w:rFonts w:hint="eastAsia"/>
        </w:rPr>
        <w:br/>
      </w:r>
      <w:r>
        <w:rPr>
          <w:rFonts w:hint="eastAsia"/>
        </w:rPr>
        <w:t>　　图表 电子竞技赛事企业（一）概述</w:t>
      </w:r>
      <w:r>
        <w:rPr>
          <w:rFonts w:hint="eastAsia"/>
        </w:rPr>
        <w:br/>
      </w:r>
      <w:r>
        <w:rPr>
          <w:rFonts w:hint="eastAsia"/>
        </w:rPr>
        <w:t>　　图表 企业电子竞技赛事业务分析</w:t>
      </w:r>
      <w:r>
        <w:rPr>
          <w:rFonts w:hint="eastAsia"/>
        </w:rPr>
        <w:br/>
      </w:r>
      <w:r>
        <w:rPr>
          <w:rFonts w:hint="eastAsia"/>
        </w:rPr>
        <w:t>　　图表 电子竞技赛事企业（一）经营情况分析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电子竞技赛事企业（一）盈利能力情况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电子竞技赛事企业（一）偿债能力情况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电子竞技赛事企业（一）运营能力情况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电子竞技赛事企业（一）成长能力情况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电子竞技赛事企业（二）简介</w:t>
      </w:r>
      <w:r>
        <w:rPr>
          <w:rFonts w:hint="eastAsia"/>
        </w:rPr>
        <w:br/>
      </w:r>
      <w:r>
        <w:rPr>
          <w:rFonts w:hint="eastAsia"/>
        </w:rPr>
        <w:t>　　图表 企业电子竞技赛事业务</w:t>
      </w:r>
      <w:r>
        <w:rPr>
          <w:rFonts w:hint="eastAsia"/>
        </w:rPr>
        <w:br/>
      </w:r>
      <w:r>
        <w:rPr>
          <w:rFonts w:hint="eastAsia"/>
        </w:rPr>
        <w:t>　　图表 电子竞技赛事企业（二）经营情况分析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电子竞技赛事企业（二）盈利能力情况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电子竞技赛事企业（二）偿债能力情况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电子竞技赛事企业（二）运营能力情况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电子竞技赛事企业（二）成长能力情况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电子竞技赛事企业（三）概况</w:t>
      </w:r>
      <w:r>
        <w:rPr>
          <w:rFonts w:hint="eastAsia"/>
        </w:rPr>
        <w:br/>
      </w:r>
      <w:r>
        <w:rPr>
          <w:rFonts w:hint="eastAsia"/>
        </w:rPr>
        <w:t>　　图表 企业电子竞技赛事业务情况</w:t>
      </w:r>
      <w:r>
        <w:rPr>
          <w:rFonts w:hint="eastAsia"/>
        </w:rPr>
        <w:br/>
      </w:r>
      <w:r>
        <w:rPr>
          <w:rFonts w:hint="eastAsia"/>
        </w:rPr>
        <w:t>　　图表 电子竞技赛事企业（三）经营情况分析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电子竞技赛事企业（三）盈利能力情况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电子竞技赛事企业（三）偿债能力情况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电子竞技赛事企业（三）运营能力情况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电子竞技赛事企业（三）成长能力情况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电子竞技赛事发展有利因素分析</w:t>
      </w:r>
      <w:r>
        <w:rPr>
          <w:rFonts w:hint="eastAsia"/>
        </w:rPr>
        <w:br/>
      </w:r>
      <w:r>
        <w:rPr>
          <w:rFonts w:hint="eastAsia"/>
        </w:rPr>
        <w:t>　　图表 电子竞技赛事发展不利因素分析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进入电子竞技赛事行业壁垒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2025-2031年中国电子竞技赛事行业市场容量预测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2025-2031年中国电子竞技赛事行业市场规模预测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2025-2031年中国电子竞技赛事市场前景分析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2025-2031年中国电子竞技赛事行业风险研究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2025-2031年中国电子竞技赛事行业发展趋势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74cd71f234092" w:history="1">
        <w:r>
          <w:rPr>
            <w:rStyle w:val="Hyperlink"/>
          </w:rPr>
          <w:t>2025-2031年中国电子竞技赛事行业发展研究与趋势分析报告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74cd71f234092" w:history="1">
        <w:r>
          <w:rPr>
            <w:rStyle w:val="Hyperlink"/>
          </w:rPr>
          <w:t>https://www.20087.com/5/58/DianZiJingJiSaiShiHangYeQuShi.html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三大电子竞技赛事、全国电子竞技大赛、国际三大电子竞技赛事、nest全国电子竞技大赛、列入奥运会的电竞游戏、电子竞技赛事百科、全国电子竞技大赛、电子竞技赛事策划方案、奖金最高的电竞赛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62fc1e10b439b" w:history="1">
      <w:r>
        <w:rPr>
          <w:rStyle w:val="Hyperlink"/>
        </w:rPr>
        <w:t>2025-2031年中国电子竞技赛事行业发展研究与趋势分析报告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ZiJingJiSaiShiHangYeQuShi.html" TargetMode="External" Id="R7fd74cd71f23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ZiJingJiSaiShiHangYeQuShi.html" TargetMode="External" Id="R1a362fc1e10b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2024-11-30T05:21:00Z</dcterms:created>
  <dcterms:modified xsi:type="dcterms:W3CDTF">2024-11-30T06:21:00Z</dcterms:modified>
  <dc:subject>2025-2031年中国电子竞技赛事行业发展研究与趋势分析报告</dc:subject>
  <dc:title>2025-2031年中国电子竞技赛事行业发展研究与趋势分析报告</dc:title>
  <cp:keywords>2025-2031年中国电子竞技赛事行业发展研究与趋势分析报告</cp:keywords>
  <dc:description>2025-2031年中国电子竞技赛事行业发展研究与趋势分析报告</dc:description>
</cp:coreProperties>
</file>