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6e71c4894963" w:history="1">
              <w:r>
                <w:rPr>
                  <w:rStyle w:val="Hyperlink"/>
                </w:rPr>
                <w:t>2025-2031年中国眼镜连锁发展现状与市场前景分析报告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6e71c4894963" w:history="1">
              <w:r>
                <w:rPr>
                  <w:rStyle w:val="Hyperlink"/>
                </w:rPr>
                <w:t>2025-2031年中国眼镜连锁发展现状与市场前景分析报告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b6e71c4894963" w:history="1">
                <w:r>
                  <w:rPr>
                    <w:rStyle w:val="Hyperlink"/>
                  </w:rPr>
                  <w:t>https://www.20087.com/5/88/YanJingLianSuoHangYeFaZhanQianJing.html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连锁店在全球范围内迅速扩张，得益于其一站式服务模式和规模化经营优势。近年来，随着消费者对个性化和专业服务的需求增加，眼镜连锁店开始提供更全面的眼健康检查，以及定制化镜片和镜框选择。同时，线上销售和虚拟试戴技术的引入，拓宽了销售渠道，提升了购物体验。</w:t>
      </w:r>
      <w:r>
        <w:rPr>
          <w:rFonts w:hint="eastAsia"/>
        </w:rPr>
        <w:br/>
      </w:r>
      <w:r>
        <w:rPr>
          <w:rFonts w:hint="eastAsia"/>
        </w:rPr>
        <w:t>　　未来，眼镜连锁将更加注重数字化和个性化服务。通过集成AI技术，如眼球追踪和面部识别，提供更精准的配镜服务。同时，增强现实（AR）和虚拟现实（VR）技术将使顾客能够在家就能享受虚拟试戴体验，促进线上线下融合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6e71c4894963" w:history="1">
        <w:r>
          <w:rPr>
            <w:rStyle w:val="Hyperlink"/>
          </w:rPr>
          <w:t>2025-2031年中国眼镜连锁发展现状与市场前景分析报告</w:t>
        </w:r>
      </w:hyperlink>
      <w:r>
        <w:rPr>
          <w:rFonts w:hint="eastAsia"/>
        </w:rPr>
        <w:t>》以严谨的内容、翔实的数据和直观的图表，系统解析了眼镜连锁行业的市场规模、需求变化、价格波动及产业链构成。报告分析了当前眼镜连锁市场现状，科学预测了未来市场前景与发展趋势，并重点关注眼镜连锁细分市场的机会与挑战。同时，报告对眼镜连锁重点企业的竞争地位及市场集中度进行了评估，为眼镜连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眼镜连锁产业概述</w:t>
      </w:r>
      <w:r>
        <w:rPr>
          <w:rFonts w:hint="eastAsia"/>
        </w:rPr>
        <w:br/>
      </w:r>
      <w:r>
        <w:rPr>
          <w:rFonts w:hint="eastAsia"/>
        </w:rPr>
        <w:t>　　第一节 眼镜连锁定义</w:t>
      </w:r>
      <w:r>
        <w:rPr>
          <w:rFonts w:hint="eastAsia"/>
        </w:rPr>
        <w:br/>
      </w:r>
      <w:r>
        <w:rPr>
          <w:rFonts w:hint="eastAsia"/>
        </w:rPr>
        <w:t>　　第二节 眼镜连锁行业特点</w:t>
      </w:r>
      <w:r>
        <w:rPr>
          <w:rFonts w:hint="eastAsia"/>
        </w:rPr>
        <w:br/>
      </w:r>
      <w:r>
        <w:rPr>
          <w:rFonts w:hint="eastAsia"/>
        </w:rPr>
        <w:t>　　第三节 眼镜连锁产业链分析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中国眼镜连锁运行经济环境分析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中国眼镜连锁产业政策环境分析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一、眼镜连锁行业监管体制</w:t>
      </w:r>
      <w:r>
        <w:rPr>
          <w:rFonts w:hint="eastAsia"/>
        </w:rPr>
        <w:br/>
      </w:r>
      <w:r>
        <w:rPr>
          <w:rFonts w:hint="eastAsia"/>
        </w:rPr>
        <w:t>　　　　二、眼镜连锁行业主要法规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三、主要眼镜连锁产业政策</w:t>
      </w:r>
      <w:r>
        <w:rPr>
          <w:rFonts w:hint="eastAsia"/>
        </w:rPr>
        <w:br/>
      </w:r>
      <w:r>
        <w:rPr>
          <w:rFonts w:hint="eastAsia"/>
        </w:rPr>
        <w:t>　　第三节 中国眼镜连锁产业社会环境分析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国外眼镜连锁行业发展态势分析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国外眼镜连锁市场发展现状分析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国外主要国家眼镜连锁市场现状</w:t>
      </w:r>
      <w:r>
        <w:rPr>
          <w:rFonts w:hint="eastAsia"/>
        </w:rPr>
        <w:br/>
      </w:r>
      <w:r>
        <w:rPr>
          <w:rFonts w:hint="eastAsia"/>
        </w:rPr>
        <w:t>　　第三节 国外眼镜连锁行业发展趋势预测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2019-2024年中国眼镜连锁行业规模情况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2019-2024年中国眼镜连锁市场规模情况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2019-2024年中国眼镜连锁行业盈利情况分析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2019-2024年中国眼镜连锁市场需求状况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2019-2024年中国眼镜连锁行业市场供给状况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2019-2024年眼镜连锁行业市场供需平衡状况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中国重点地区眼镜连锁行业市场调研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国内眼镜连锁行业价格回顾</w:t>
      </w:r>
      <w:r>
        <w:rPr>
          <w:rFonts w:hint="eastAsia"/>
        </w:rPr>
        <w:br/>
      </w:r>
      <w:r>
        <w:rPr>
          <w:rFonts w:hint="eastAsia"/>
        </w:rPr>
        <w:t>　　第二节 国内眼镜连锁行业价格走势预测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国内眼镜连锁行业价格影响因素分析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中国眼镜连锁行业客户调研</w:t>
      </w:r>
      <w:r>
        <w:rPr>
          <w:rFonts w:hint="eastAsia"/>
        </w:rPr>
        <w:br/>
      </w:r>
      <w:r>
        <w:rPr>
          <w:rFonts w:hint="eastAsia"/>
        </w:rPr>
        <w:t>　　　　一、眼镜连锁行业客户偏好调查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二、客户对眼镜连锁品牌的首要认知渠道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三、眼镜连锁品牌忠诚度调查</w:t>
      </w:r>
      <w:r>
        <w:rPr>
          <w:rFonts w:hint="eastAsia"/>
        </w:rPr>
        <w:br/>
      </w:r>
      <w:r>
        <w:rPr>
          <w:rFonts w:hint="eastAsia"/>
        </w:rPr>
        <w:t>　　　　四、眼镜连锁行业客户消费理念调研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2025年眼镜连锁行业集中度分析</w:t>
      </w:r>
      <w:r>
        <w:rPr>
          <w:rFonts w:hint="eastAsia"/>
        </w:rPr>
        <w:br/>
      </w:r>
      <w:r>
        <w:rPr>
          <w:rFonts w:hint="eastAsia"/>
        </w:rPr>
        <w:t>　　　　一、眼镜连锁市场集中度分析</w:t>
      </w:r>
      <w:r>
        <w:rPr>
          <w:rFonts w:hint="eastAsia"/>
        </w:rPr>
        <w:br/>
      </w:r>
      <w:r>
        <w:rPr>
          <w:rFonts w:hint="eastAsia"/>
        </w:rPr>
        <w:t>　　　　二、眼镜连锁企业集中度分析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2024-2025年眼镜连锁行业竞争格局分析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一、眼镜连锁行业竞争策略分析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二、眼镜连锁行业竞争格局展望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三、我国眼镜连锁市场竞争趋势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眼镜连锁行业SWOT模型分析</w:t>
      </w:r>
      <w:r>
        <w:rPr>
          <w:rFonts w:hint="eastAsia"/>
        </w:rPr>
        <w:br/>
      </w:r>
      <w:r>
        <w:rPr>
          <w:rFonts w:hint="eastAsia"/>
        </w:rPr>
        <w:t>　　　　一、眼镜连锁行业优势分析</w:t>
      </w:r>
      <w:r>
        <w:rPr>
          <w:rFonts w:hint="eastAsia"/>
        </w:rPr>
        <w:br/>
      </w:r>
      <w:r>
        <w:rPr>
          <w:rFonts w:hint="eastAsia"/>
        </w:rPr>
        <w:t>　　　　二、眼镜连锁行业劣势分析</w:t>
      </w:r>
      <w:r>
        <w:rPr>
          <w:rFonts w:hint="eastAsia"/>
        </w:rPr>
        <w:br/>
      </w:r>
      <w:r>
        <w:rPr>
          <w:rFonts w:hint="eastAsia"/>
        </w:rPr>
        <w:t>　　　　三、眼镜连锁行业机会分析</w:t>
      </w:r>
      <w:r>
        <w:rPr>
          <w:rFonts w:hint="eastAsia"/>
        </w:rPr>
        <w:br/>
      </w:r>
      <w:r>
        <w:rPr>
          <w:rFonts w:hint="eastAsia"/>
        </w:rPr>
        <w:t>　　　　四、眼镜连锁行业风险分析</w:t>
      </w:r>
      <w:r>
        <w:rPr>
          <w:rFonts w:hint="eastAsia"/>
        </w:rPr>
        <w:br/>
      </w:r>
      <w:r>
        <w:rPr>
          <w:rFonts w:hint="eastAsia"/>
        </w:rPr>
        <w:t>　　第二节 眼镜连锁行业投资风险及控制策略分析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2025-2031年眼镜连锁行业投资潜力分析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一、眼镜连锁行业重点可投资领域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二、眼镜连锁行业目标市场需求潜力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三、眼镜连锁行业投资潜力综合评判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(中^智^林)2025-2031年中国眼镜连锁行业发展趋势分析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一、2025年眼镜连锁市场前景分析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二、2025年眼镜连锁发展趋势预测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三、2025-2031年我国眼镜连锁行业发展剖析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五、未来眼镜连锁行业发展变局剖析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眼镜连锁行业类别</w:t>
      </w:r>
      <w:r>
        <w:rPr>
          <w:rFonts w:hint="eastAsia"/>
        </w:rPr>
        <w:br/>
      </w:r>
      <w:r>
        <w:rPr>
          <w:rFonts w:hint="eastAsia"/>
        </w:rPr>
        <w:t>　　图表 眼镜连锁行业产业链调研</w:t>
      </w:r>
      <w:r>
        <w:rPr>
          <w:rFonts w:hint="eastAsia"/>
        </w:rPr>
        <w:br/>
      </w:r>
      <w:r>
        <w:rPr>
          <w:rFonts w:hint="eastAsia"/>
        </w:rPr>
        <w:t>　　图表 眼镜连锁行业现状</w:t>
      </w:r>
      <w:r>
        <w:rPr>
          <w:rFonts w:hint="eastAsia"/>
        </w:rPr>
        <w:br/>
      </w:r>
      <w:r>
        <w:rPr>
          <w:rFonts w:hint="eastAsia"/>
        </w:rPr>
        <w:t>　　图表 眼镜连锁行业标准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2024年中国眼镜连锁行业产能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2019-2024年中国眼镜连锁行业产量统计</w:t>
      </w:r>
      <w:r>
        <w:rPr>
          <w:rFonts w:hint="eastAsia"/>
        </w:rPr>
        <w:br/>
      </w:r>
      <w:r>
        <w:rPr>
          <w:rFonts w:hint="eastAsia"/>
        </w:rPr>
        <w:t>　　图表 眼镜连锁行业动态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2019-2024年中国眼镜连锁市场需求量</w:t>
      </w:r>
      <w:r>
        <w:rPr>
          <w:rFonts w:hint="eastAsia"/>
        </w:rPr>
        <w:br/>
      </w:r>
      <w:r>
        <w:rPr>
          <w:rFonts w:hint="eastAsia"/>
        </w:rPr>
        <w:t>　　图表 2025年中国眼镜连锁行业需求区域调研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2019-2024年中国眼镜连锁行情</w:t>
      </w:r>
      <w:r>
        <w:rPr>
          <w:rFonts w:hint="eastAsia"/>
        </w:rPr>
        <w:br/>
      </w:r>
      <w:r>
        <w:rPr>
          <w:rFonts w:hint="eastAsia"/>
        </w:rPr>
        <w:t>　　图表 2019-2024年中国眼镜连锁价格走势图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2019-2024年中国眼镜连锁进口统计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2019-2024年中国眼镜连锁出口统计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**地区眼镜连锁市场规模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</w:t>
      </w:r>
      <w:r>
        <w:rPr>
          <w:rFonts w:hint="eastAsia"/>
        </w:rPr>
        <w:br/>
      </w:r>
      <w:r>
        <w:rPr>
          <w:rFonts w:hint="eastAsia"/>
        </w:rPr>
        <w:t>　　图表 **地区眼镜连锁市场调研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**地区眼镜连锁市场规模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</w:t>
      </w:r>
      <w:r>
        <w:rPr>
          <w:rFonts w:hint="eastAsia"/>
        </w:rPr>
        <w:br/>
      </w:r>
      <w:r>
        <w:rPr>
          <w:rFonts w:hint="eastAsia"/>
        </w:rPr>
        <w:t>　　图表 **地区眼镜连锁市场调研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眼镜连锁行业竞争对手分析</w:t>
      </w:r>
      <w:r>
        <w:rPr>
          <w:rFonts w:hint="eastAsia"/>
        </w:rPr>
        <w:br/>
      </w:r>
      <w:r>
        <w:rPr>
          <w:rFonts w:hint="eastAsia"/>
        </w:rPr>
        <w:t>　　图表 眼镜连锁重点企业（一）基本信息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2025-2031年中国眼镜连锁市场需求预测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2025-2031年中国眼镜连锁行业市场规模预测</w:t>
      </w:r>
      <w:r>
        <w:rPr>
          <w:rFonts w:hint="eastAsia"/>
        </w:rPr>
        <w:br/>
      </w:r>
      <w:r>
        <w:rPr>
          <w:rFonts w:hint="eastAsia"/>
        </w:rPr>
        <w:t>　　图表 眼镜连锁行业准入条件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2025-2031年中国眼镜连锁行业发展趋势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6e71c4894963" w:history="1">
        <w:r>
          <w:rPr>
            <w:rStyle w:val="Hyperlink"/>
          </w:rPr>
          <w:t>2025-2031年中国眼镜连锁发展现状与市场前景分析报告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b6e71c4894963" w:history="1">
        <w:r>
          <w:rPr>
            <w:rStyle w:val="Hyperlink"/>
          </w:rPr>
          <w:t>https://www.20087.com/5/88/YanJingLianSuoHangYeFaZhanQianJing.html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热点：眼镜连锁店排名、宝岛眼镜连锁、精功眼镜连锁、眼镜连锁店哪家好、眼镜连锁加盟店排行榜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969e02514ab0" w:history="1">
      <w:r>
        <w:rPr>
          <w:rStyle w:val="Hyperlink"/>
        </w:rPr>
        <w:t>2025-2031年中国眼镜连锁发展现状与市场前景分析报告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JingLianSuoHangYeFaZhanQianJing.html" TargetMode="External" Id="R8e8b6e71c48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JingLianSuoHangYeFaZhanQianJing.html" TargetMode="External" Id="R9975969e0251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2024-11-16T00:59:00Z</dcterms:created>
  <dcterms:modified xsi:type="dcterms:W3CDTF">2024-11-16T01:59:00Z</dcterms:modified>
  <dc:subject>2025-2031年中国眼镜连锁发展现状与市场前景分析报告</dc:subject>
  <dc:title>2025-2031年中国眼镜连锁发展现状与市场前景分析报告</dc:title>
  <cp:keywords>2025-2031年中国眼镜连锁发展现状与市场前景分析报告</cp:keywords>
  <dc:description>2025-2031年中国眼镜连锁发展现状与市场前景分析报告</dc:description>
</cp:coreProperties>
</file>