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2c2b8caf94464" w:history="1">
              <w:r>
                <w:rPr>
                  <w:rStyle w:val="Hyperlink"/>
                </w:rPr>
                <w:t>中国金融服务市场全面调研与发展趋势分析报告（2025-2031年）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2c2b8caf94464" w:history="1">
              <w:r>
                <w:rPr>
                  <w:rStyle w:val="Hyperlink"/>
                </w:rPr>
                <w:t>中国金融服务市场全面调研与发展趋势分析报告（2025-2031年）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2c2b8caf94464" w:history="1">
                <w:r>
                  <w:rPr>
                    <w:rStyle w:val="Hyperlink"/>
                  </w:rPr>
                  <w:t>https://www.20087.com/5/68/JinRongFuWuFaZhanQuShiFenXi.html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服务行业近年来经历了数字化转型的浪潮，移动支付、在线银行、金融科技公司等新兴业态改变了传统金融格局。现代金融服务依托大数据、云计算、人工智能等技术，提供了更加便捷、个性化的服务体验，如智能投顾、信用评分、跨境支付。同时，监管科技（RegTech）的应用，提升了金融机构的风险管理能力和合规效率。</w:t>
      </w:r>
      <w:r>
        <w:rPr>
          <w:rFonts w:hint="eastAsia"/>
        </w:rPr>
        <w:br/>
      </w:r>
      <w:r>
        <w:rPr>
          <w:rFonts w:hint="eastAsia"/>
        </w:rPr>
        <w:t>　　未来，金融服务将更加注重普惠性和安全性。普惠性方面，通过数字金融和区块链技术，降低金融服务门槛，实现金融包容性，特别是为偏远地区和低收入群体提供平等的金融机会。安全性方面，强化数据安全和个人隐私保护，如采用零知识证明、同态加密等隐私计算技术，防止数据泄露和滥用。此外，随着数字货币和去中心化金融（DeFi）的兴起，探索与现有金融体系的融合，将是行业创新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2c2b8caf94464" w:history="1">
        <w:r>
          <w:rPr>
            <w:rStyle w:val="Hyperlink"/>
          </w:rPr>
          <w:t>中国金融服务市场全面调研与发展趋势分析报告（2025-2031年）</w:t>
        </w:r>
      </w:hyperlink>
      <w:r>
        <w:rPr>
          <w:rFonts w:hint="eastAsia"/>
        </w:rPr>
        <w:t>》系统分析了金融服务行业的市场规模、市场需求及价格波动，深入探讨了金融服务产业链关键环节及各细分市场特点。报告基于权威数据，科学预测了金融服务市场前景与发展趋势，同时评估了金融服务重点企业的经营状况，包括品牌影响力、市场集中度及竞争格局。通过SWOT分析，报告揭示了金融服务行业面临的风险与机遇，为金融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金融服务行业投资方向分析</w:t>
      </w:r>
      <w:r>
        <w:rPr>
          <w:rFonts w:hint="eastAsia"/>
        </w:rPr>
        <w:br/>
      </w:r>
      <w:r>
        <w:rPr>
          <w:rFonts w:hint="eastAsia"/>
        </w:rPr>
        <w:t>　　1.1 金融服务行业概况</w:t>
      </w:r>
      <w:r>
        <w:rPr>
          <w:rFonts w:hint="eastAsia"/>
        </w:rPr>
        <w:br/>
      </w:r>
      <w:r>
        <w:rPr>
          <w:rFonts w:hint="eastAsia"/>
        </w:rPr>
        <w:t>　　1.2 金融服务行业的项目投资特点</w:t>
      </w:r>
      <w:r>
        <w:rPr>
          <w:rFonts w:hint="eastAsia"/>
        </w:rPr>
        <w:br/>
      </w:r>
      <w:r>
        <w:rPr>
          <w:rFonts w:hint="eastAsia"/>
        </w:rPr>
        <w:t>　　1.3 2025-2031年金融服务行业投资趋势预测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保险上市公司投资方向分析</w:t>
      </w:r>
      <w:r>
        <w:rPr>
          <w:rFonts w:hint="eastAsia"/>
        </w:rPr>
        <w:br/>
      </w:r>
      <w:r>
        <w:rPr>
          <w:rFonts w:hint="eastAsia"/>
        </w:rPr>
        <w:t>　　2.1 中国平安的投资项目分析</w:t>
      </w:r>
      <w:r>
        <w:rPr>
          <w:rFonts w:hint="eastAsia"/>
        </w:rPr>
        <w:br/>
      </w:r>
      <w:r>
        <w:rPr>
          <w:rFonts w:hint="eastAsia"/>
        </w:rPr>
        <w:t>　　　　2.1.1 投资方向分析</w:t>
      </w:r>
      <w:r>
        <w:rPr>
          <w:rFonts w:hint="eastAsia"/>
        </w:rPr>
        <w:br/>
      </w:r>
      <w:r>
        <w:rPr>
          <w:rFonts w:hint="eastAsia"/>
        </w:rPr>
        <w:t>　　　　2.1.2 投资特点分析</w:t>
      </w:r>
      <w:r>
        <w:rPr>
          <w:rFonts w:hint="eastAsia"/>
        </w:rPr>
        <w:br/>
      </w:r>
      <w:r>
        <w:rPr>
          <w:rFonts w:hint="eastAsia"/>
        </w:rPr>
        <w:t>　　2.2 中国人寿的投资项目分析</w:t>
      </w:r>
      <w:r>
        <w:rPr>
          <w:rFonts w:hint="eastAsia"/>
        </w:rPr>
        <w:br/>
      </w:r>
      <w:r>
        <w:rPr>
          <w:rFonts w:hint="eastAsia"/>
        </w:rPr>
        <w:t>　　　　2.2.1 投资方向分析</w:t>
      </w:r>
      <w:r>
        <w:rPr>
          <w:rFonts w:hint="eastAsia"/>
        </w:rPr>
        <w:br/>
      </w:r>
      <w:r>
        <w:rPr>
          <w:rFonts w:hint="eastAsia"/>
        </w:rPr>
        <w:t>　　　　2.2.2 投资特点分析</w:t>
      </w:r>
      <w:r>
        <w:rPr>
          <w:rFonts w:hint="eastAsia"/>
        </w:rPr>
        <w:br/>
      </w:r>
      <w:r>
        <w:rPr>
          <w:rFonts w:hint="eastAsia"/>
        </w:rPr>
        <w:t>　　2.3 中国太保的投资项目分析</w:t>
      </w:r>
      <w:r>
        <w:rPr>
          <w:rFonts w:hint="eastAsia"/>
        </w:rPr>
        <w:br/>
      </w:r>
      <w:r>
        <w:rPr>
          <w:rFonts w:hint="eastAsia"/>
        </w:rPr>
        <w:t>　　　　2.3.1 投资方向分析</w:t>
      </w:r>
      <w:r>
        <w:rPr>
          <w:rFonts w:hint="eastAsia"/>
        </w:rPr>
        <w:br/>
      </w:r>
      <w:r>
        <w:rPr>
          <w:rFonts w:hint="eastAsia"/>
        </w:rPr>
        <w:t>　　　　2.3.2 投资特点分析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信托上市公司投资方向分析</w:t>
      </w:r>
      <w:r>
        <w:rPr>
          <w:rFonts w:hint="eastAsia"/>
        </w:rPr>
        <w:br/>
      </w:r>
      <w:r>
        <w:rPr>
          <w:rFonts w:hint="eastAsia"/>
        </w:rPr>
        <w:t>　　3.1 陕国投A的投资项目分析</w:t>
      </w:r>
      <w:r>
        <w:rPr>
          <w:rFonts w:hint="eastAsia"/>
        </w:rPr>
        <w:br/>
      </w:r>
      <w:r>
        <w:rPr>
          <w:rFonts w:hint="eastAsia"/>
        </w:rPr>
        <w:t>　　　　3.1.1 投资方向分析</w:t>
      </w:r>
      <w:r>
        <w:rPr>
          <w:rFonts w:hint="eastAsia"/>
        </w:rPr>
        <w:br/>
      </w:r>
      <w:r>
        <w:rPr>
          <w:rFonts w:hint="eastAsia"/>
        </w:rPr>
        <w:t>　　　　3.1.2 投资特点分析</w:t>
      </w:r>
      <w:r>
        <w:rPr>
          <w:rFonts w:hint="eastAsia"/>
        </w:rPr>
        <w:br/>
      </w:r>
      <w:r>
        <w:rPr>
          <w:rFonts w:hint="eastAsia"/>
        </w:rPr>
        <w:t>　　3.2 安信信托的投资项目分析</w:t>
      </w:r>
      <w:r>
        <w:rPr>
          <w:rFonts w:hint="eastAsia"/>
        </w:rPr>
        <w:br/>
      </w:r>
      <w:r>
        <w:rPr>
          <w:rFonts w:hint="eastAsia"/>
        </w:rPr>
        <w:t>　　　　3.2.1 投资方向分析</w:t>
      </w:r>
      <w:r>
        <w:rPr>
          <w:rFonts w:hint="eastAsia"/>
        </w:rPr>
        <w:br/>
      </w:r>
      <w:r>
        <w:rPr>
          <w:rFonts w:hint="eastAsia"/>
        </w:rPr>
        <w:t>　　　　3.2.2 投资特点分析</w:t>
      </w:r>
      <w:r>
        <w:rPr>
          <w:rFonts w:hint="eastAsia"/>
        </w:rPr>
        <w:br/>
      </w:r>
      <w:r>
        <w:rPr>
          <w:rFonts w:hint="eastAsia"/>
        </w:rPr>
        <w:t>　　3.3 爱建股份的投资项目分析</w:t>
      </w:r>
      <w:r>
        <w:rPr>
          <w:rFonts w:hint="eastAsia"/>
        </w:rPr>
        <w:br/>
      </w:r>
      <w:r>
        <w:rPr>
          <w:rFonts w:hint="eastAsia"/>
        </w:rPr>
        <w:t>　　　　3.3.1 投资方向分析</w:t>
      </w:r>
      <w:r>
        <w:rPr>
          <w:rFonts w:hint="eastAsia"/>
        </w:rPr>
        <w:br/>
      </w:r>
      <w:r>
        <w:rPr>
          <w:rFonts w:hint="eastAsia"/>
        </w:rPr>
        <w:t>　　　　3.3.2 投资特点分析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银行上市公司投资方向分析</w:t>
      </w:r>
      <w:r>
        <w:rPr>
          <w:rFonts w:hint="eastAsia"/>
        </w:rPr>
        <w:br/>
      </w:r>
      <w:r>
        <w:rPr>
          <w:rFonts w:hint="eastAsia"/>
        </w:rPr>
        <w:t>　　4.1 浦发银行的投资项目分析</w:t>
      </w:r>
      <w:r>
        <w:rPr>
          <w:rFonts w:hint="eastAsia"/>
        </w:rPr>
        <w:br/>
      </w:r>
      <w:r>
        <w:rPr>
          <w:rFonts w:hint="eastAsia"/>
        </w:rPr>
        <w:t>　　　　4.1.1 投资方向分析</w:t>
      </w:r>
      <w:r>
        <w:rPr>
          <w:rFonts w:hint="eastAsia"/>
        </w:rPr>
        <w:br/>
      </w:r>
      <w:r>
        <w:rPr>
          <w:rFonts w:hint="eastAsia"/>
        </w:rPr>
        <w:t>　　　　4.1.2 投资特点分析</w:t>
      </w:r>
      <w:r>
        <w:rPr>
          <w:rFonts w:hint="eastAsia"/>
        </w:rPr>
        <w:br/>
      </w:r>
      <w:r>
        <w:rPr>
          <w:rFonts w:hint="eastAsia"/>
        </w:rPr>
        <w:t>　　4.2 华夏银行的投资项目分析</w:t>
      </w:r>
      <w:r>
        <w:rPr>
          <w:rFonts w:hint="eastAsia"/>
        </w:rPr>
        <w:br/>
      </w:r>
      <w:r>
        <w:rPr>
          <w:rFonts w:hint="eastAsia"/>
        </w:rPr>
        <w:t>　　　　4.2.1 投资方向分析</w:t>
      </w:r>
      <w:r>
        <w:rPr>
          <w:rFonts w:hint="eastAsia"/>
        </w:rPr>
        <w:br/>
      </w:r>
      <w:r>
        <w:rPr>
          <w:rFonts w:hint="eastAsia"/>
        </w:rPr>
        <w:t>　　　　4.2.2 投资特点分析</w:t>
      </w:r>
      <w:r>
        <w:rPr>
          <w:rFonts w:hint="eastAsia"/>
        </w:rPr>
        <w:br/>
      </w:r>
      <w:r>
        <w:rPr>
          <w:rFonts w:hint="eastAsia"/>
        </w:rPr>
        <w:t>　　4.3 招商银行的投资项目分析</w:t>
      </w:r>
      <w:r>
        <w:rPr>
          <w:rFonts w:hint="eastAsia"/>
        </w:rPr>
        <w:br/>
      </w:r>
      <w:r>
        <w:rPr>
          <w:rFonts w:hint="eastAsia"/>
        </w:rPr>
        <w:t>　　　　4.3.1 投资方向分析</w:t>
      </w:r>
      <w:r>
        <w:rPr>
          <w:rFonts w:hint="eastAsia"/>
        </w:rPr>
        <w:br/>
      </w:r>
      <w:r>
        <w:rPr>
          <w:rFonts w:hint="eastAsia"/>
        </w:rPr>
        <w:t>　　　　4.3.2 投资特点分析</w:t>
      </w:r>
      <w:r>
        <w:rPr>
          <w:rFonts w:hint="eastAsia"/>
        </w:rPr>
        <w:br/>
      </w:r>
      <w:r>
        <w:rPr>
          <w:rFonts w:hint="eastAsia"/>
        </w:rPr>
        <w:t>　　4.4 兴业银行的投资项目分析</w:t>
      </w:r>
      <w:r>
        <w:rPr>
          <w:rFonts w:hint="eastAsia"/>
        </w:rPr>
        <w:br/>
      </w:r>
      <w:r>
        <w:rPr>
          <w:rFonts w:hint="eastAsia"/>
        </w:rPr>
        <w:t>　　　　4.4.1 投资方向分析</w:t>
      </w:r>
      <w:r>
        <w:rPr>
          <w:rFonts w:hint="eastAsia"/>
        </w:rPr>
        <w:br/>
      </w:r>
      <w:r>
        <w:rPr>
          <w:rFonts w:hint="eastAsia"/>
        </w:rPr>
        <w:t>　　　　4.4.2 投资特点分析</w:t>
      </w:r>
      <w:r>
        <w:rPr>
          <w:rFonts w:hint="eastAsia"/>
        </w:rPr>
        <w:br/>
      </w:r>
      <w:r>
        <w:rPr>
          <w:rFonts w:hint="eastAsia"/>
        </w:rPr>
        <w:t>　　4.5 深发展A的投资项目分析</w:t>
      </w:r>
      <w:r>
        <w:rPr>
          <w:rFonts w:hint="eastAsia"/>
        </w:rPr>
        <w:br/>
      </w:r>
      <w:r>
        <w:rPr>
          <w:rFonts w:hint="eastAsia"/>
        </w:rPr>
        <w:t>　　　　4.5.1 投资方向分析</w:t>
      </w:r>
      <w:r>
        <w:rPr>
          <w:rFonts w:hint="eastAsia"/>
        </w:rPr>
        <w:br/>
      </w:r>
      <w:r>
        <w:rPr>
          <w:rFonts w:hint="eastAsia"/>
        </w:rPr>
        <w:t>　　　　4.5.2 投资特点分析</w:t>
      </w:r>
      <w:r>
        <w:rPr>
          <w:rFonts w:hint="eastAsia"/>
        </w:rPr>
        <w:br/>
      </w:r>
      <w:r>
        <w:rPr>
          <w:rFonts w:hint="eastAsia"/>
        </w:rPr>
        <w:t>　　4.6 中国银行的投资项目分析</w:t>
      </w:r>
      <w:r>
        <w:rPr>
          <w:rFonts w:hint="eastAsia"/>
        </w:rPr>
        <w:br/>
      </w:r>
      <w:r>
        <w:rPr>
          <w:rFonts w:hint="eastAsia"/>
        </w:rPr>
        <w:t>　　　　4.6.1 投资方向分析</w:t>
      </w:r>
      <w:r>
        <w:rPr>
          <w:rFonts w:hint="eastAsia"/>
        </w:rPr>
        <w:br/>
      </w:r>
      <w:r>
        <w:rPr>
          <w:rFonts w:hint="eastAsia"/>
        </w:rPr>
        <w:t>　　　　4.6.2 投资特点分析</w:t>
      </w:r>
      <w:r>
        <w:rPr>
          <w:rFonts w:hint="eastAsia"/>
        </w:rPr>
        <w:br/>
      </w:r>
      <w:r>
        <w:rPr>
          <w:rFonts w:hint="eastAsia"/>
        </w:rPr>
        <w:t>　　4.7 中信银行的投资项目分析</w:t>
      </w:r>
      <w:r>
        <w:rPr>
          <w:rFonts w:hint="eastAsia"/>
        </w:rPr>
        <w:br/>
      </w:r>
      <w:r>
        <w:rPr>
          <w:rFonts w:hint="eastAsia"/>
        </w:rPr>
        <w:t>　　　　4.7.1 投资方向分析</w:t>
      </w:r>
      <w:r>
        <w:rPr>
          <w:rFonts w:hint="eastAsia"/>
        </w:rPr>
        <w:br/>
      </w:r>
      <w:r>
        <w:rPr>
          <w:rFonts w:hint="eastAsia"/>
        </w:rPr>
        <w:t>　　　　4.7.2 投资特点分析</w:t>
      </w:r>
      <w:r>
        <w:rPr>
          <w:rFonts w:hint="eastAsia"/>
        </w:rPr>
        <w:br/>
      </w:r>
      <w:r>
        <w:rPr>
          <w:rFonts w:hint="eastAsia"/>
        </w:rPr>
        <w:t>　　4.8 民生银行的投资项目分析</w:t>
      </w:r>
      <w:r>
        <w:rPr>
          <w:rFonts w:hint="eastAsia"/>
        </w:rPr>
        <w:br/>
      </w:r>
      <w:r>
        <w:rPr>
          <w:rFonts w:hint="eastAsia"/>
        </w:rPr>
        <w:t>　　　　4.8.1 投资方向分析</w:t>
      </w:r>
      <w:r>
        <w:rPr>
          <w:rFonts w:hint="eastAsia"/>
        </w:rPr>
        <w:br/>
      </w:r>
      <w:r>
        <w:rPr>
          <w:rFonts w:hint="eastAsia"/>
        </w:rPr>
        <w:t>　　　　4.8.2 投资特点分析</w:t>
      </w:r>
      <w:r>
        <w:rPr>
          <w:rFonts w:hint="eastAsia"/>
        </w:rPr>
        <w:br/>
      </w:r>
      <w:r>
        <w:rPr>
          <w:rFonts w:hint="eastAsia"/>
        </w:rPr>
        <w:t>　　4.9 南京银行的投资项目分析</w:t>
      </w:r>
      <w:r>
        <w:rPr>
          <w:rFonts w:hint="eastAsia"/>
        </w:rPr>
        <w:br/>
      </w:r>
      <w:r>
        <w:rPr>
          <w:rFonts w:hint="eastAsia"/>
        </w:rPr>
        <w:t>　　　　4.9.1 投资方向分析</w:t>
      </w:r>
      <w:r>
        <w:rPr>
          <w:rFonts w:hint="eastAsia"/>
        </w:rPr>
        <w:br/>
      </w:r>
      <w:r>
        <w:rPr>
          <w:rFonts w:hint="eastAsia"/>
        </w:rPr>
        <w:t>　　　　4.9.2 投资特点分析</w:t>
      </w:r>
      <w:r>
        <w:rPr>
          <w:rFonts w:hint="eastAsia"/>
        </w:rPr>
        <w:br/>
      </w:r>
      <w:r>
        <w:rPr>
          <w:rFonts w:hint="eastAsia"/>
        </w:rPr>
        <w:t>　　4.10 交通银行的投资项目分析</w:t>
      </w:r>
      <w:r>
        <w:rPr>
          <w:rFonts w:hint="eastAsia"/>
        </w:rPr>
        <w:br/>
      </w:r>
      <w:r>
        <w:rPr>
          <w:rFonts w:hint="eastAsia"/>
        </w:rPr>
        <w:t>　　　　4.10.1 投资方向分析</w:t>
      </w:r>
      <w:r>
        <w:rPr>
          <w:rFonts w:hint="eastAsia"/>
        </w:rPr>
        <w:br/>
      </w:r>
      <w:r>
        <w:rPr>
          <w:rFonts w:hint="eastAsia"/>
        </w:rPr>
        <w:t>　　　　4.10.2 投资特点分析</w:t>
      </w:r>
      <w:r>
        <w:rPr>
          <w:rFonts w:hint="eastAsia"/>
        </w:rPr>
        <w:br/>
      </w:r>
      <w:r>
        <w:rPr>
          <w:rFonts w:hint="eastAsia"/>
        </w:rPr>
        <w:t>　　4.11 工商银行的投资项目分析</w:t>
      </w:r>
      <w:r>
        <w:rPr>
          <w:rFonts w:hint="eastAsia"/>
        </w:rPr>
        <w:br/>
      </w:r>
      <w:r>
        <w:rPr>
          <w:rFonts w:hint="eastAsia"/>
        </w:rPr>
        <w:t>　　　　4.11.1 投资方向分析</w:t>
      </w:r>
      <w:r>
        <w:rPr>
          <w:rFonts w:hint="eastAsia"/>
        </w:rPr>
        <w:br/>
      </w:r>
      <w:r>
        <w:rPr>
          <w:rFonts w:hint="eastAsia"/>
        </w:rPr>
        <w:t>　　　　4.11.2 投资特点分析</w:t>
      </w:r>
      <w:r>
        <w:rPr>
          <w:rFonts w:hint="eastAsia"/>
        </w:rPr>
        <w:br/>
      </w:r>
      <w:r>
        <w:rPr>
          <w:rFonts w:hint="eastAsia"/>
        </w:rPr>
        <w:t>　　4.12 北京银行的投资项目分析</w:t>
      </w:r>
      <w:r>
        <w:rPr>
          <w:rFonts w:hint="eastAsia"/>
        </w:rPr>
        <w:br/>
      </w:r>
      <w:r>
        <w:rPr>
          <w:rFonts w:hint="eastAsia"/>
        </w:rPr>
        <w:t>　　　　4.12.1 投资方向分析</w:t>
      </w:r>
      <w:r>
        <w:rPr>
          <w:rFonts w:hint="eastAsia"/>
        </w:rPr>
        <w:br/>
      </w:r>
      <w:r>
        <w:rPr>
          <w:rFonts w:hint="eastAsia"/>
        </w:rPr>
        <w:t>　　　　4.12.2 投资特点分析</w:t>
      </w:r>
      <w:r>
        <w:rPr>
          <w:rFonts w:hint="eastAsia"/>
        </w:rPr>
        <w:br/>
      </w:r>
      <w:r>
        <w:rPr>
          <w:rFonts w:hint="eastAsia"/>
        </w:rPr>
        <w:t>　　4.13 建设银行的投资项目分析</w:t>
      </w:r>
      <w:r>
        <w:rPr>
          <w:rFonts w:hint="eastAsia"/>
        </w:rPr>
        <w:br/>
      </w:r>
      <w:r>
        <w:rPr>
          <w:rFonts w:hint="eastAsia"/>
        </w:rPr>
        <w:t>　　　　4.13.1 投资方向分析</w:t>
      </w:r>
      <w:r>
        <w:rPr>
          <w:rFonts w:hint="eastAsia"/>
        </w:rPr>
        <w:br/>
      </w:r>
      <w:r>
        <w:rPr>
          <w:rFonts w:hint="eastAsia"/>
        </w:rPr>
        <w:t>　　　　4.13.2 投资特点分析</w:t>
      </w:r>
      <w:r>
        <w:rPr>
          <w:rFonts w:hint="eastAsia"/>
        </w:rPr>
        <w:br/>
      </w:r>
      <w:r>
        <w:rPr>
          <w:rFonts w:hint="eastAsia"/>
        </w:rPr>
        <w:t>　　4.14 宁波银行的投资项目分析</w:t>
      </w:r>
      <w:r>
        <w:rPr>
          <w:rFonts w:hint="eastAsia"/>
        </w:rPr>
        <w:br/>
      </w:r>
      <w:r>
        <w:rPr>
          <w:rFonts w:hint="eastAsia"/>
        </w:rPr>
        <w:t>　　　　4.14.1 投资方向分析</w:t>
      </w:r>
      <w:r>
        <w:rPr>
          <w:rFonts w:hint="eastAsia"/>
        </w:rPr>
        <w:br/>
      </w:r>
      <w:r>
        <w:rPr>
          <w:rFonts w:hint="eastAsia"/>
        </w:rPr>
        <w:t>　　　　4.14.2 投资特点分析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中智林^　证券上市公司投资方向分析</w:t>
      </w:r>
      <w:r>
        <w:rPr>
          <w:rFonts w:hint="eastAsia"/>
        </w:rPr>
        <w:br/>
      </w:r>
      <w:r>
        <w:rPr>
          <w:rFonts w:hint="eastAsia"/>
        </w:rPr>
        <w:t>　　5.1 海通证券的投资项目分析</w:t>
      </w:r>
      <w:r>
        <w:rPr>
          <w:rFonts w:hint="eastAsia"/>
        </w:rPr>
        <w:br/>
      </w:r>
      <w:r>
        <w:rPr>
          <w:rFonts w:hint="eastAsia"/>
        </w:rPr>
        <w:t>　　　　5.1.1 投资方向分析</w:t>
      </w:r>
      <w:r>
        <w:rPr>
          <w:rFonts w:hint="eastAsia"/>
        </w:rPr>
        <w:br/>
      </w:r>
      <w:r>
        <w:rPr>
          <w:rFonts w:hint="eastAsia"/>
        </w:rPr>
        <w:t>　　　　5.1.2 投资特点分析</w:t>
      </w:r>
      <w:r>
        <w:rPr>
          <w:rFonts w:hint="eastAsia"/>
        </w:rPr>
        <w:br/>
      </w:r>
      <w:r>
        <w:rPr>
          <w:rFonts w:hint="eastAsia"/>
        </w:rPr>
        <w:t>　　5.2 国元证券的投资项目分析</w:t>
      </w:r>
      <w:r>
        <w:rPr>
          <w:rFonts w:hint="eastAsia"/>
        </w:rPr>
        <w:br/>
      </w:r>
      <w:r>
        <w:rPr>
          <w:rFonts w:hint="eastAsia"/>
        </w:rPr>
        <w:t>　　　　5.2.1 投资方向分析</w:t>
      </w:r>
      <w:r>
        <w:rPr>
          <w:rFonts w:hint="eastAsia"/>
        </w:rPr>
        <w:br/>
      </w:r>
      <w:r>
        <w:rPr>
          <w:rFonts w:hint="eastAsia"/>
        </w:rPr>
        <w:t>　　　　5.2.2 投资特点分析</w:t>
      </w:r>
      <w:r>
        <w:rPr>
          <w:rFonts w:hint="eastAsia"/>
        </w:rPr>
        <w:br/>
      </w:r>
      <w:r>
        <w:rPr>
          <w:rFonts w:hint="eastAsia"/>
        </w:rPr>
        <w:t>　　5.3 长江证券的投资项目分析</w:t>
      </w:r>
      <w:r>
        <w:rPr>
          <w:rFonts w:hint="eastAsia"/>
        </w:rPr>
        <w:br/>
      </w:r>
      <w:r>
        <w:rPr>
          <w:rFonts w:hint="eastAsia"/>
        </w:rPr>
        <w:t>　　　　5.3.1 投资方向分析</w:t>
      </w:r>
      <w:r>
        <w:rPr>
          <w:rFonts w:hint="eastAsia"/>
        </w:rPr>
        <w:br/>
      </w:r>
      <w:r>
        <w:rPr>
          <w:rFonts w:hint="eastAsia"/>
        </w:rPr>
        <w:t>　　　　5.3.2 投资特点分析</w:t>
      </w:r>
      <w:r>
        <w:rPr>
          <w:rFonts w:hint="eastAsia"/>
        </w:rPr>
        <w:br/>
      </w:r>
      <w:r>
        <w:rPr>
          <w:rFonts w:hint="eastAsia"/>
        </w:rPr>
        <w:t>　　5.4 SST集琦的投资项目分析</w:t>
      </w:r>
      <w:r>
        <w:rPr>
          <w:rFonts w:hint="eastAsia"/>
        </w:rPr>
        <w:br/>
      </w:r>
      <w:r>
        <w:rPr>
          <w:rFonts w:hint="eastAsia"/>
        </w:rPr>
        <w:t>　　　　5.4.1 投资方向分析</w:t>
      </w:r>
      <w:r>
        <w:rPr>
          <w:rFonts w:hint="eastAsia"/>
        </w:rPr>
        <w:br/>
      </w:r>
      <w:r>
        <w:rPr>
          <w:rFonts w:hint="eastAsia"/>
        </w:rPr>
        <w:t>　　　　5.4.2 投资特点分析</w:t>
      </w:r>
      <w:r>
        <w:rPr>
          <w:rFonts w:hint="eastAsia"/>
        </w:rPr>
        <w:br/>
      </w:r>
      <w:r>
        <w:rPr>
          <w:rFonts w:hint="eastAsia"/>
        </w:rPr>
        <w:t>　　5.5 ST长运的投资项目分析</w:t>
      </w:r>
      <w:r>
        <w:rPr>
          <w:rFonts w:hint="eastAsia"/>
        </w:rPr>
        <w:br/>
      </w:r>
      <w:r>
        <w:rPr>
          <w:rFonts w:hint="eastAsia"/>
        </w:rPr>
        <w:t>　　　　5.5.1 投资方向分析</w:t>
      </w:r>
      <w:r>
        <w:rPr>
          <w:rFonts w:hint="eastAsia"/>
        </w:rPr>
        <w:br/>
      </w:r>
      <w:r>
        <w:rPr>
          <w:rFonts w:hint="eastAsia"/>
        </w:rPr>
        <w:t>　　　　5.5.2 投资特点分析</w:t>
      </w:r>
      <w:r>
        <w:rPr>
          <w:rFonts w:hint="eastAsia"/>
        </w:rPr>
        <w:br/>
      </w:r>
      <w:r>
        <w:rPr>
          <w:rFonts w:hint="eastAsia"/>
        </w:rPr>
        <w:t>　　5.6 S前锋的投资项目分析</w:t>
      </w:r>
      <w:r>
        <w:rPr>
          <w:rFonts w:hint="eastAsia"/>
        </w:rPr>
        <w:br/>
      </w:r>
      <w:r>
        <w:rPr>
          <w:rFonts w:hint="eastAsia"/>
        </w:rPr>
        <w:t>　　　　5.6.1 投资方向分析</w:t>
      </w:r>
      <w:r>
        <w:rPr>
          <w:rFonts w:hint="eastAsia"/>
        </w:rPr>
        <w:br/>
      </w:r>
      <w:r>
        <w:rPr>
          <w:rFonts w:hint="eastAsia"/>
        </w:rPr>
        <w:t>　　　　5.6.2 投资特点分析</w:t>
      </w:r>
      <w:r>
        <w:rPr>
          <w:rFonts w:hint="eastAsia"/>
        </w:rPr>
        <w:br/>
      </w:r>
      <w:r>
        <w:rPr>
          <w:rFonts w:hint="eastAsia"/>
        </w:rPr>
        <w:t>　　5.7 辽宁成大的投资项目分析</w:t>
      </w:r>
      <w:r>
        <w:rPr>
          <w:rFonts w:hint="eastAsia"/>
        </w:rPr>
        <w:br/>
      </w:r>
      <w:r>
        <w:rPr>
          <w:rFonts w:hint="eastAsia"/>
        </w:rPr>
        <w:t>　　　　5.7.1 投资方向分析</w:t>
      </w:r>
      <w:r>
        <w:rPr>
          <w:rFonts w:hint="eastAsia"/>
        </w:rPr>
        <w:br/>
      </w:r>
      <w:r>
        <w:rPr>
          <w:rFonts w:hint="eastAsia"/>
        </w:rPr>
        <w:t>　　　　5.7.2 投资特点分析</w:t>
      </w:r>
      <w:r>
        <w:rPr>
          <w:rFonts w:hint="eastAsia"/>
        </w:rPr>
        <w:br/>
      </w:r>
      <w:r>
        <w:rPr>
          <w:rFonts w:hint="eastAsia"/>
        </w:rPr>
        <w:t>　　5.8 宏源证券的投资项目分析</w:t>
      </w:r>
      <w:r>
        <w:rPr>
          <w:rFonts w:hint="eastAsia"/>
        </w:rPr>
        <w:br/>
      </w:r>
      <w:r>
        <w:rPr>
          <w:rFonts w:hint="eastAsia"/>
        </w:rPr>
        <w:t>　　　　5.8.1 投资方向分析</w:t>
      </w:r>
      <w:r>
        <w:rPr>
          <w:rFonts w:hint="eastAsia"/>
        </w:rPr>
        <w:br/>
      </w:r>
      <w:r>
        <w:rPr>
          <w:rFonts w:hint="eastAsia"/>
        </w:rPr>
        <w:t>　　　　5.8.2 投资特点分析</w:t>
      </w:r>
      <w:r>
        <w:rPr>
          <w:rFonts w:hint="eastAsia"/>
        </w:rPr>
        <w:br/>
      </w:r>
      <w:r>
        <w:rPr>
          <w:rFonts w:hint="eastAsia"/>
        </w:rPr>
        <w:t>　　5.9 东北证券的投资项目分析</w:t>
      </w:r>
      <w:r>
        <w:rPr>
          <w:rFonts w:hint="eastAsia"/>
        </w:rPr>
        <w:br/>
      </w:r>
      <w:r>
        <w:rPr>
          <w:rFonts w:hint="eastAsia"/>
        </w:rPr>
        <w:t>　　　　5.9.1 投资方向分析</w:t>
      </w:r>
      <w:r>
        <w:rPr>
          <w:rFonts w:hint="eastAsia"/>
        </w:rPr>
        <w:br/>
      </w:r>
      <w:r>
        <w:rPr>
          <w:rFonts w:hint="eastAsia"/>
        </w:rPr>
        <w:t>　　　　5.9.2 投资特点分析</w:t>
      </w:r>
      <w:r>
        <w:rPr>
          <w:rFonts w:hint="eastAsia"/>
        </w:rPr>
        <w:br/>
      </w:r>
      <w:r>
        <w:rPr>
          <w:rFonts w:hint="eastAsia"/>
        </w:rPr>
        <w:t>　　5.10 S延边路的投资项目分析</w:t>
      </w:r>
      <w:r>
        <w:rPr>
          <w:rFonts w:hint="eastAsia"/>
        </w:rPr>
        <w:br/>
      </w:r>
      <w:r>
        <w:rPr>
          <w:rFonts w:hint="eastAsia"/>
        </w:rPr>
        <w:t>　　　　5.10.1 投资方向分析</w:t>
      </w:r>
      <w:r>
        <w:rPr>
          <w:rFonts w:hint="eastAsia"/>
        </w:rPr>
        <w:br/>
      </w:r>
      <w:r>
        <w:rPr>
          <w:rFonts w:hint="eastAsia"/>
        </w:rPr>
        <w:t>　　　　5.10.2 投资特点分析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金融服务行业现状</w:t>
      </w:r>
      <w:r>
        <w:rPr>
          <w:rFonts w:hint="eastAsia"/>
        </w:rPr>
        <w:br/>
      </w:r>
      <w:r>
        <w:rPr>
          <w:rFonts w:hint="eastAsia"/>
        </w:rPr>
        <w:t>　　图表 金融服务行业产业链调研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2020-2025年金融服务行业市场容量统计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2020-2025年中国金融服务行业市场规模情况</w:t>
      </w:r>
      <w:r>
        <w:rPr>
          <w:rFonts w:hint="eastAsia"/>
        </w:rPr>
        <w:br/>
      </w:r>
      <w:r>
        <w:rPr>
          <w:rFonts w:hint="eastAsia"/>
        </w:rPr>
        <w:t>　　图表 金融服务行业动态</w:t>
      </w:r>
      <w:r>
        <w:rPr>
          <w:rFonts w:hint="eastAsia"/>
        </w:rPr>
        <w:br/>
      </w:r>
      <w:r>
        <w:rPr>
          <w:rFonts w:hint="eastAsia"/>
        </w:rPr>
        <w:t>　　图表 2020-2025年中国金融服务行业销售收入统计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2020-2025年中国金融服务行业盈利统计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2020-2025年中国金融服务行业利润总额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2020-2025年中国金融服务行业企业数量统计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2020-2025年中国金融服务行业竞争力分析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2020-2025年中国金融服务行业盈利能力分析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2020-2025年中国金融服务行业经营效益分析</w:t>
      </w:r>
      <w:r>
        <w:rPr>
          <w:rFonts w:hint="eastAsia"/>
        </w:rPr>
        <w:br/>
      </w:r>
      <w:r>
        <w:rPr>
          <w:rFonts w:hint="eastAsia"/>
        </w:rPr>
        <w:t>　　图表 金融服务行业竞争对手分析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**地区金融服务市场规模</w:t>
      </w:r>
      <w:r>
        <w:rPr>
          <w:rFonts w:hint="eastAsia"/>
        </w:rPr>
        <w:br/>
      </w:r>
      <w:r>
        <w:rPr>
          <w:rFonts w:hint="eastAsia"/>
        </w:rPr>
        <w:t>　　图表 **地区金融服务行业市场需求</w:t>
      </w:r>
      <w:r>
        <w:rPr>
          <w:rFonts w:hint="eastAsia"/>
        </w:rPr>
        <w:br/>
      </w:r>
      <w:r>
        <w:rPr>
          <w:rFonts w:hint="eastAsia"/>
        </w:rPr>
        <w:t>　　图表 **地区金融服务市场调研</w:t>
      </w:r>
      <w:r>
        <w:rPr>
          <w:rFonts w:hint="eastAsia"/>
        </w:rPr>
        <w:br/>
      </w:r>
      <w:r>
        <w:rPr>
          <w:rFonts w:hint="eastAsia"/>
        </w:rPr>
        <w:t>　　图表 **地区金融服务行业市场需求分析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**地区金融服务市场规模</w:t>
      </w:r>
      <w:r>
        <w:rPr>
          <w:rFonts w:hint="eastAsia"/>
        </w:rPr>
        <w:br/>
      </w:r>
      <w:r>
        <w:rPr>
          <w:rFonts w:hint="eastAsia"/>
        </w:rPr>
        <w:t>　　图表 **地区金融服务行业市场需求</w:t>
      </w:r>
      <w:r>
        <w:rPr>
          <w:rFonts w:hint="eastAsia"/>
        </w:rPr>
        <w:br/>
      </w:r>
      <w:r>
        <w:rPr>
          <w:rFonts w:hint="eastAsia"/>
        </w:rPr>
        <w:t>　　图表 **地区金融服务市场调研</w:t>
      </w:r>
      <w:r>
        <w:rPr>
          <w:rFonts w:hint="eastAsia"/>
        </w:rPr>
        <w:br/>
      </w:r>
      <w:r>
        <w:rPr>
          <w:rFonts w:hint="eastAsia"/>
        </w:rPr>
        <w:t>　　图表 **地区金融服务行业市场需求分析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2025-2031年中国金融服务行业信息化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2025-2031年中国金融服务行业市场容量预测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2025-2031年中国金融服务行业市场规模预测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2025-2031年中国金融服务市场前景分析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2025-2031年中国金融服务行业发展趋势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2c2b8caf94464" w:history="1">
        <w:r>
          <w:rPr>
            <w:rStyle w:val="Hyperlink"/>
          </w:rPr>
          <w:t>中国金融服务市场全面调研与发展趋势分析报告（2025-2031年）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2c2b8caf94464" w:history="1">
        <w:r>
          <w:rPr>
            <w:rStyle w:val="Hyperlink"/>
          </w:rPr>
          <w:t>https://www.20087.com/5/68/JinRongFuWuFaZhanQuShiFenXi.html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热点：贷款服务、金融服务是什么、金融投资、金融服务与管理是学什么、金融app、金融服务实体经济作为根本宗旨、金融服务的含义、金融服务实体经济的质效不高,金融乱象、金融服务方案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d3dcad38f47c2" w:history="1">
      <w:r>
        <w:rPr>
          <w:rStyle w:val="Hyperlink"/>
        </w:rPr>
        <w:t>中国金融服务市场全面调研与发展趋势分析报告（2025-2031年）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JinRongFuWuFaZhanQuShiFenXi.html" TargetMode="External" Id="R3452c2b8caf9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JinRongFuWuFaZhanQuShiFenXi.html" TargetMode="External" Id="Rb2cd3dcad38f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2025-05-04T06:50:00Z</dcterms:created>
  <dcterms:modified xsi:type="dcterms:W3CDTF">2025-05-04T07:50:00Z</dcterms:modified>
  <dc:subject>中国金融服务市场全面调研与发展趋势分析报告（2025-2031年）</dc:subject>
  <dc:title>中国金融服务市场全面调研与发展趋势分析报告（2025-2031年）</dc:title>
  <cp:keywords>中国金融服务市场全面调研与发展趋势分析报告（2025-2031年）</cp:keywords>
  <dc:description>中国金融服务市场全面调研与发展趋势分析报告（2025-2031年）</dc:description>
</cp:coreProperties>
</file>