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490f10194329" w:history="1">
              <w:r>
                <w:rPr>
                  <w:rStyle w:val="Hyperlink"/>
                </w:rPr>
                <w:t>2025-2031年中国农资连锁市场现状研究分析与发展趋势预测报告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490f10194329" w:history="1">
              <w:r>
                <w:rPr>
                  <w:rStyle w:val="Hyperlink"/>
                </w:rPr>
                <w:t>2025-2031年中国农资连锁市场现状研究分析与发展趋势预测报告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e490f10194329" w:history="1">
                <w:r>
                  <w:rPr>
                    <w:rStyle w:val="Hyperlink"/>
                  </w:rPr>
                  <w:t>https://www.20087.com/6/98/NongZiLianSuoDeFaZhanQianJing.html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行业近年来受益于农业现代化进程的加速，通过规模化经营和专业化服务，有效提升了农业投入品的供应效率和质量。连锁企业通过整合上游供应商资源，建立了稳定的供应链体系，降低了农民的购买成本。同时，依托信息技术，农资连锁店能够提供精准的农技咨询和售后服务，助力农户提高农作物产量和质量。然而，行业也面临地域分布不均、农民购买力有限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数字化转型和个性化服务。随着物联网和大数据技术的应用，农资连锁企业将实现库存管理、需求预测和物流配送的智能化，提高供应链的透明度和响应速度。同时，通过建立农户数据库，提供定制化的种植方案和金融支持，满足不同地区和作物类型的特定需求，增强农户的盈利能力。此外，绿色农资和可持续农业实践的推广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e490f10194329" w:history="1">
        <w:r>
          <w:rPr>
            <w:rStyle w:val="Hyperlink"/>
          </w:rPr>
          <w:t>2025-2031年中国农资连锁市场现状研究分析与发展趋势预测报告</w:t>
        </w:r>
      </w:hyperlink>
      <w:r>
        <w:rPr>
          <w:rFonts w:hint="eastAsia"/>
        </w:rPr>
        <w:t>》通过详实的数据分析，全面解析了农资连锁行业的市场规模、需求动态及价格趋势，深入探讨了农资连锁产业链上下游的协同关系与竞争格局变化。报告对农资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农资连锁行业的未来发展方向，并针对潜在风险提出了切实可行的应对策略。报告为农资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传统农资连锁行业发展模式分析</w:t>
      </w:r>
      <w:r>
        <w:rPr>
          <w:rFonts w:hint="eastAsia"/>
        </w:rPr>
        <w:br/>
      </w:r>
      <w:r>
        <w:rPr>
          <w:rFonts w:hint="eastAsia"/>
        </w:rPr>
        <w:t>　　1.1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　　1.1.1 邮政农资连锁</w:t>
      </w:r>
      <w:r>
        <w:rPr>
          <w:rFonts w:hint="eastAsia"/>
        </w:rPr>
        <w:br/>
      </w:r>
      <w:r>
        <w:rPr>
          <w:rFonts w:hint="eastAsia"/>
        </w:rPr>
        <w:t>　　　　1.1.2 生产企业农资连锁</w:t>
      </w:r>
      <w:r>
        <w:rPr>
          <w:rFonts w:hint="eastAsia"/>
        </w:rPr>
        <w:br/>
      </w:r>
      <w:r>
        <w:rPr>
          <w:rFonts w:hint="eastAsia"/>
        </w:rPr>
        <w:t>　　　　1.1.3 经销企业农资连锁</w:t>
      </w:r>
      <w:r>
        <w:rPr>
          <w:rFonts w:hint="eastAsia"/>
        </w:rPr>
        <w:br/>
      </w:r>
      <w:r>
        <w:rPr>
          <w:rFonts w:hint="eastAsia"/>
        </w:rPr>
        <w:t>　　　　1.1.4 供销社系统农资连锁</w:t>
      </w:r>
      <w:r>
        <w:rPr>
          <w:rFonts w:hint="eastAsia"/>
        </w:rPr>
        <w:br/>
      </w:r>
      <w:r>
        <w:rPr>
          <w:rFonts w:hint="eastAsia"/>
        </w:rPr>
        <w:t>　　1.2 不同业态农资连锁模式比较分析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加盟连锁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t>　　　　1.2.4 三种模式对比</w:t>
      </w:r>
      <w:r>
        <w:rPr>
          <w:rFonts w:hint="eastAsia"/>
        </w:rPr>
        <w:br/>
      </w:r>
      <w:r>
        <w:rPr>
          <w:rFonts w:hint="eastAsia"/>
        </w:rPr>
        <w:t>　　1.3 农资连锁企业成长模式分析</w:t>
      </w:r>
      <w:r>
        <w:rPr>
          <w:rFonts w:hint="eastAsia"/>
        </w:rPr>
        <w:br/>
      </w:r>
      <w:r>
        <w:rPr>
          <w:rFonts w:hint="eastAsia"/>
        </w:rPr>
        <w:t>　　　　1.3.1 生产厂家直接做销售</w:t>
      </w:r>
      <w:r>
        <w:rPr>
          <w:rFonts w:hint="eastAsia"/>
        </w:rPr>
        <w:br/>
      </w:r>
      <w:r>
        <w:rPr>
          <w:rFonts w:hint="eastAsia"/>
        </w:rPr>
        <w:t>　　　　1.3.2 专业销售公司做连锁</w:t>
      </w:r>
      <w:r>
        <w:rPr>
          <w:rFonts w:hint="eastAsia"/>
        </w:rPr>
        <w:br/>
      </w:r>
      <w:r>
        <w:rPr>
          <w:rFonts w:hint="eastAsia"/>
        </w:rPr>
        <w:t>　　　　1.3.3 复合型连锁模式</w:t>
      </w:r>
      <w:r>
        <w:rPr>
          <w:rFonts w:hint="eastAsia"/>
        </w:rPr>
        <w:br/>
      </w:r>
      <w:r>
        <w:rPr>
          <w:rFonts w:hint="eastAsia"/>
        </w:rPr>
        <w:t>　　　　1.3.4 农资大卖场模式</w:t>
      </w:r>
      <w:r>
        <w:rPr>
          <w:rFonts w:hint="eastAsia"/>
        </w:rPr>
        <w:br/>
      </w:r>
      <w:r>
        <w:rPr>
          <w:rFonts w:hint="eastAsia"/>
        </w:rPr>
        <w:t>　　1.4 农资连锁商业模式案例分析</w:t>
      </w:r>
      <w:r>
        <w:rPr>
          <w:rFonts w:hint="eastAsia"/>
        </w:rPr>
        <w:br/>
      </w:r>
      <w:r>
        <w:rPr>
          <w:rFonts w:hint="eastAsia"/>
        </w:rPr>
        <w:t>　　　　1.4.1 锦绣千村模式</w:t>
      </w:r>
      <w:r>
        <w:rPr>
          <w:rFonts w:hint="eastAsia"/>
        </w:rPr>
        <w:br/>
      </w:r>
      <w:r>
        <w:rPr>
          <w:rFonts w:hint="eastAsia"/>
        </w:rPr>
        <w:t>　　　　1.4.2 苏农连锁模式</w:t>
      </w:r>
      <w:r>
        <w:rPr>
          <w:rFonts w:hint="eastAsia"/>
        </w:rPr>
        <w:br/>
      </w:r>
      <w:r>
        <w:rPr>
          <w:rFonts w:hint="eastAsia"/>
        </w:rPr>
        <w:t>　　　　1.4.3 中诚国联模式</w:t>
      </w:r>
      <w:r>
        <w:rPr>
          <w:rFonts w:hint="eastAsia"/>
        </w:rPr>
        <w:br/>
      </w:r>
      <w:r>
        <w:rPr>
          <w:rFonts w:hint="eastAsia"/>
        </w:rPr>
        <w:t>　　　　1.4.4 沃润德模式</w:t>
      </w:r>
      <w:r>
        <w:rPr>
          <w:rFonts w:hint="eastAsia"/>
        </w:rPr>
        <w:br/>
      </w:r>
      <w:r>
        <w:rPr>
          <w:rFonts w:hint="eastAsia"/>
        </w:rPr>
        <w:t>　　　　1.4.5 和盛模式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互联网+背景下农资经营深度分析</w:t>
      </w:r>
      <w:r>
        <w:rPr>
          <w:rFonts w:hint="eastAsia"/>
        </w:rPr>
        <w:br/>
      </w:r>
      <w:r>
        <w:rPr>
          <w:rFonts w:hint="eastAsia"/>
        </w:rPr>
        <w:t>　　2.1 传统农资经营面临的问题</w:t>
      </w:r>
      <w:r>
        <w:rPr>
          <w:rFonts w:hint="eastAsia"/>
        </w:rPr>
        <w:br/>
      </w:r>
      <w:r>
        <w:rPr>
          <w:rFonts w:hint="eastAsia"/>
        </w:rPr>
        <w:t>　　　　2.1.1 产业链延伸</w:t>
      </w:r>
      <w:r>
        <w:rPr>
          <w:rFonts w:hint="eastAsia"/>
        </w:rPr>
        <w:br/>
      </w:r>
      <w:r>
        <w:rPr>
          <w:rFonts w:hint="eastAsia"/>
        </w:rPr>
        <w:t>　　　　2.1.2 环节扁平化</w:t>
      </w:r>
      <w:r>
        <w:rPr>
          <w:rFonts w:hint="eastAsia"/>
        </w:rPr>
        <w:br/>
      </w:r>
      <w:r>
        <w:rPr>
          <w:rFonts w:hint="eastAsia"/>
        </w:rPr>
        <w:t>　　　　2.1.3 市场饱和</w:t>
      </w:r>
      <w:r>
        <w:rPr>
          <w:rFonts w:hint="eastAsia"/>
        </w:rPr>
        <w:br/>
      </w:r>
      <w:r>
        <w:rPr>
          <w:rFonts w:hint="eastAsia"/>
        </w:rPr>
        <w:t>　　2.2 传统农资分销模式的痛点</w:t>
      </w:r>
      <w:r>
        <w:rPr>
          <w:rFonts w:hint="eastAsia"/>
        </w:rPr>
        <w:br/>
      </w:r>
      <w:r>
        <w:rPr>
          <w:rFonts w:hint="eastAsia"/>
        </w:rPr>
        <w:t>　　　　2.2.1 农民网购习惯培养问题</w:t>
      </w:r>
      <w:r>
        <w:rPr>
          <w:rFonts w:hint="eastAsia"/>
        </w:rPr>
        <w:br/>
      </w:r>
      <w:r>
        <w:rPr>
          <w:rFonts w:hint="eastAsia"/>
        </w:rPr>
        <w:t>　　　　2.2.2 农资行业“赊账”问题</w:t>
      </w:r>
      <w:r>
        <w:rPr>
          <w:rFonts w:hint="eastAsia"/>
        </w:rPr>
        <w:br/>
      </w:r>
      <w:r>
        <w:rPr>
          <w:rFonts w:hint="eastAsia"/>
        </w:rPr>
        <w:t>　　　　2.2.3 电商平台与分销渠道商争利问题</w:t>
      </w:r>
      <w:r>
        <w:rPr>
          <w:rFonts w:hint="eastAsia"/>
        </w:rPr>
        <w:br/>
      </w:r>
      <w:r>
        <w:rPr>
          <w:rFonts w:hint="eastAsia"/>
        </w:rPr>
        <w:t>　　　　2.2.4 物流配送问题</w:t>
      </w:r>
      <w:r>
        <w:rPr>
          <w:rFonts w:hint="eastAsia"/>
        </w:rPr>
        <w:br/>
      </w:r>
      <w:r>
        <w:rPr>
          <w:rFonts w:hint="eastAsia"/>
        </w:rPr>
        <w:t>　　　　2.2.5 技术服务问题</w:t>
      </w:r>
      <w:r>
        <w:rPr>
          <w:rFonts w:hint="eastAsia"/>
        </w:rPr>
        <w:br/>
      </w:r>
      <w:r>
        <w:rPr>
          <w:rFonts w:hint="eastAsia"/>
        </w:rPr>
        <w:t>　　2.3 互联网对传统农资连锁行业的改造</w:t>
      </w:r>
      <w:r>
        <w:rPr>
          <w:rFonts w:hint="eastAsia"/>
        </w:rPr>
        <w:br/>
      </w:r>
      <w:r>
        <w:rPr>
          <w:rFonts w:hint="eastAsia"/>
        </w:rPr>
        <w:t>　　　　2.3.1 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2.3.2 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2.3.3 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2.3.4 互联网改变行业未来竞争格局</w:t>
      </w:r>
      <w:r>
        <w:rPr>
          <w:rFonts w:hint="eastAsia"/>
        </w:rPr>
        <w:br/>
      </w:r>
      <w:r>
        <w:rPr>
          <w:rFonts w:hint="eastAsia"/>
        </w:rPr>
        <w:t>　　2.4 互联网思维下的农资营销核心</w:t>
      </w:r>
      <w:r>
        <w:rPr>
          <w:rFonts w:hint="eastAsia"/>
        </w:rPr>
        <w:br/>
      </w:r>
      <w:r>
        <w:rPr>
          <w:rFonts w:hint="eastAsia"/>
        </w:rPr>
        <w:t>　　　　2.4.1 口碑传播和粉丝经济</w:t>
      </w:r>
      <w:r>
        <w:rPr>
          <w:rFonts w:hint="eastAsia"/>
        </w:rPr>
        <w:br/>
      </w:r>
      <w:r>
        <w:rPr>
          <w:rFonts w:hint="eastAsia"/>
        </w:rPr>
        <w:t>　　　　2.4.2 重视以快取胜</w:t>
      </w:r>
      <w:r>
        <w:rPr>
          <w:rFonts w:hint="eastAsia"/>
        </w:rPr>
        <w:br/>
      </w:r>
      <w:r>
        <w:rPr>
          <w:rFonts w:hint="eastAsia"/>
        </w:rPr>
        <w:t>　　　　2.4.3 大数据分析</w:t>
      </w:r>
      <w:r>
        <w:rPr>
          <w:rFonts w:hint="eastAsia"/>
        </w:rPr>
        <w:br/>
      </w:r>
      <w:r>
        <w:rPr>
          <w:rFonts w:hint="eastAsia"/>
        </w:rPr>
        <w:t>　　2.5 互联网+农资经营发展趋势预测</w:t>
      </w:r>
      <w:r>
        <w:rPr>
          <w:rFonts w:hint="eastAsia"/>
        </w:rPr>
        <w:br/>
      </w:r>
      <w:r>
        <w:rPr>
          <w:rFonts w:hint="eastAsia"/>
        </w:rPr>
        <w:t>　　　　2.5.1 经营连锁化</w:t>
      </w:r>
      <w:r>
        <w:rPr>
          <w:rFonts w:hint="eastAsia"/>
        </w:rPr>
        <w:br/>
      </w:r>
      <w:r>
        <w:rPr>
          <w:rFonts w:hint="eastAsia"/>
        </w:rPr>
        <w:t>　　　　2.5.2 服务网络化</w:t>
      </w:r>
      <w:r>
        <w:rPr>
          <w:rFonts w:hint="eastAsia"/>
        </w:rPr>
        <w:br/>
      </w:r>
      <w:r>
        <w:rPr>
          <w:rFonts w:hint="eastAsia"/>
        </w:rPr>
        <w:t>　　　　2.5.3 品牌统一化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农资连锁电商市场规模与发展前景预测</w:t>
      </w:r>
      <w:r>
        <w:rPr>
          <w:rFonts w:hint="eastAsia"/>
        </w:rPr>
        <w:br/>
      </w:r>
      <w:r>
        <w:rPr>
          <w:rFonts w:hint="eastAsia"/>
        </w:rPr>
        <w:t>　　3.1 农资连锁电商市场规模与渗透率</w:t>
      </w:r>
      <w:r>
        <w:rPr>
          <w:rFonts w:hint="eastAsia"/>
        </w:rPr>
        <w:br/>
      </w:r>
      <w:r>
        <w:rPr>
          <w:rFonts w:hint="eastAsia"/>
        </w:rPr>
        <w:t>　　　　3.1.1 农资连锁电商总体开展情况</w:t>
      </w:r>
      <w:r>
        <w:rPr>
          <w:rFonts w:hint="eastAsia"/>
        </w:rPr>
        <w:br/>
      </w:r>
      <w:r>
        <w:rPr>
          <w:rFonts w:hint="eastAsia"/>
        </w:rPr>
        <w:t>　　　　3.1.2 农资连锁电商交易规模分析</w:t>
      </w:r>
      <w:r>
        <w:rPr>
          <w:rFonts w:hint="eastAsia"/>
        </w:rPr>
        <w:br/>
      </w:r>
      <w:r>
        <w:rPr>
          <w:rFonts w:hint="eastAsia"/>
        </w:rPr>
        <w:t>　　　　3.1.3 农资连锁电商渠道渗透率分析</w:t>
      </w:r>
      <w:r>
        <w:rPr>
          <w:rFonts w:hint="eastAsia"/>
        </w:rPr>
        <w:br/>
      </w:r>
      <w:r>
        <w:rPr>
          <w:rFonts w:hint="eastAsia"/>
        </w:rPr>
        <w:t>　　3.2 农资连锁电商行业盈利能力分析</w:t>
      </w:r>
      <w:r>
        <w:rPr>
          <w:rFonts w:hint="eastAsia"/>
        </w:rPr>
        <w:br/>
      </w:r>
      <w:r>
        <w:rPr>
          <w:rFonts w:hint="eastAsia"/>
        </w:rPr>
        <w:t>　　　　3.2.1 农资连锁电子商务发展有利因素</w:t>
      </w:r>
      <w:r>
        <w:rPr>
          <w:rFonts w:hint="eastAsia"/>
        </w:rPr>
        <w:br/>
      </w:r>
      <w:r>
        <w:rPr>
          <w:rFonts w:hint="eastAsia"/>
        </w:rPr>
        <w:t>　　　　3.2.2 农资连锁电子商务发展制约因素</w:t>
      </w:r>
      <w:r>
        <w:rPr>
          <w:rFonts w:hint="eastAsia"/>
        </w:rPr>
        <w:br/>
      </w:r>
      <w:r>
        <w:rPr>
          <w:rFonts w:hint="eastAsia"/>
        </w:rPr>
        <w:t>　　　　3.2.3 农资连锁电商行业经营成本分析</w:t>
      </w:r>
      <w:r>
        <w:rPr>
          <w:rFonts w:hint="eastAsia"/>
        </w:rPr>
        <w:br/>
      </w:r>
      <w:r>
        <w:rPr>
          <w:rFonts w:hint="eastAsia"/>
        </w:rPr>
        <w:t>　　　　3.2.4 农资连锁电商行业盈利模式分析</w:t>
      </w:r>
      <w:r>
        <w:rPr>
          <w:rFonts w:hint="eastAsia"/>
        </w:rPr>
        <w:br/>
      </w:r>
      <w:r>
        <w:rPr>
          <w:rFonts w:hint="eastAsia"/>
        </w:rPr>
        <w:t>　　　　3.2.5 农资连锁电商行业盈利水平分析</w:t>
      </w:r>
      <w:r>
        <w:rPr>
          <w:rFonts w:hint="eastAsia"/>
        </w:rPr>
        <w:br/>
      </w:r>
      <w:r>
        <w:rPr>
          <w:rFonts w:hint="eastAsia"/>
        </w:rPr>
        <w:t>　　3.3 农资连锁电商未来前景及趋势预测</w:t>
      </w:r>
      <w:r>
        <w:rPr>
          <w:rFonts w:hint="eastAsia"/>
        </w:rPr>
        <w:br/>
      </w:r>
      <w:r>
        <w:rPr>
          <w:rFonts w:hint="eastAsia"/>
        </w:rPr>
        <w:t>　　　　3.3.1 农资连锁电商行业市场空间测算</w:t>
      </w:r>
      <w:r>
        <w:rPr>
          <w:rFonts w:hint="eastAsia"/>
        </w:rPr>
        <w:br/>
      </w:r>
      <w:r>
        <w:rPr>
          <w:rFonts w:hint="eastAsia"/>
        </w:rPr>
        <w:t>　　　　3.3.2 农资连锁电商市场规模预测分析</w:t>
      </w:r>
      <w:r>
        <w:rPr>
          <w:rFonts w:hint="eastAsia"/>
        </w:rPr>
        <w:br/>
      </w:r>
      <w:r>
        <w:rPr>
          <w:rFonts w:hint="eastAsia"/>
        </w:rPr>
        <w:t>　　　　3.3.3 农资连锁电商发展趋势预测分析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农资连锁企业互联网战略体系构建及平台选择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4.1 农资连锁企业转型电商构建分析</w:t>
      </w:r>
      <w:r>
        <w:rPr>
          <w:rFonts w:hint="eastAsia"/>
        </w:rPr>
        <w:br/>
      </w:r>
      <w:r>
        <w:rPr>
          <w:rFonts w:hint="eastAsia"/>
        </w:rPr>
        <w:t>　　　　4.1.1 农资连锁电子商务关键环节分析</w:t>
      </w:r>
      <w:r>
        <w:rPr>
          <w:rFonts w:hint="eastAsia"/>
        </w:rPr>
        <w:br/>
      </w:r>
      <w:r>
        <w:rPr>
          <w:rFonts w:hint="eastAsia"/>
        </w:rPr>
        <w:t>　　　　（1）产品采购与组织</w:t>
      </w:r>
      <w:r>
        <w:rPr>
          <w:rFonts w:hint="eastAsia"/>
        </w:rPr>
        <w:br/>
      </w:r>
      <w:r>
        <w:rPr>
          <w:rFonts w:hint="eastAsia"/>
        </w:rPr>
        <w:t>　　　　（2）电商网站建设</w:t>
      </w:r>
      <w:r>
        <w:rPr>
          <w:rFonts w:hint="eastAsia"/>
        </w:rPr>
        <w:br/>
      </w:r>
      <w:r>
        <w:rPr>
          <w:rFonts w:hint="eastAsia"/>
        </w:rPr>
        <w:t>　　　　（3）网站品牌建设及营销</w:t>
      </w:r>
      <w:r>
        <w:rPr>
          <w:rFonts w:hint="eastAsia"/>
        </w:rPr>
        <w:br/>
      </w:r>
      <w:r>
        <w:rPr>
          <w:rFonts w:hint="eastAsia"/>
        </w:rPr>
        <w:t>　　　　（4）服务及物流配送体系</w:t>
      </w:r>
      <w:r>
        <w:rPr>
          <w:rFonts w:hint="eastAsia"/>
        </w:rPr>
        <w:br/>
      </w:r>
      <w:r>
        <w:rPr>
          <w:rFonts w:hint="eastAsia"/>
        </w:rPr>
        <w:t>　　　　（5）网站增值服务</w:t>
      </w:r>
      <w:r>
        <w:rPr>
          <w:rFonts w:hint="eastAsia"/>
        </w:rPr>
        <w:br/>
      </w:r>
      <w:r>
        <w:rPr>
          <w:rFonts w:hint="eastAsia"/>
        </w:rPr>
        <w:t>　　　　4.1.2 农资连锁企业电子商务网站构建</w:t>
      </w:r>
      <w:r>
        <w:rPr>
          <w:rFonts w:hint="eastAsia"/>
        </w:rPr>
        <w:br/>
      </w:r>
      <w:r>
        <w:rPr>
          <w:rFonts w:hint="eastAsia"/>
        </w:rPr>
        <w:t>　　　　（1）网站域名申请</w:t>
      </w:r>
      <w:r>
        <w:rPr>
          <w:rFonts w:hint="eastAsia"/>
        </w:rPr>
        <w:br/>
      </w:r>
      <w:r>
        <w:rPr>
          <w:rFonts w:hint="eastAsia"/>
        </w:rPr>
        <w:t>　　　　（2）网站运行模式</w:t>
      </w:r>
      <w:r>
        <w:rPr>
          <w:rFonts w:hint="eastAsia"/>
        </w:rPr>
        <w:br/>
      </w:r>
      <w:r>
        <w:rPr>
          <w:rFonts w:hint="eastAsia"/>
        </w:rPr>
        <w:t>　　　　（3）网站开发规划</w:t>
      </w:r>
      <w:r>
        <w:rPr>
          <w:rFonts w:hint="eastAsia"/>
        </w:rPr>
        <w:br/>
      </w:r>
      <w:r>
        <w:rPr>
          <w:rFonts w:hint="eastAsia"/>
        </w:rPr>
        <w:t>　　　　（4）网站需求规划</w:t>
      </w:r>
      <w:r>
        <w:rPr>
          <w:rFonts w:hint="eastAsia"/>
        </w:rPr>
        <w:br/>
      </w:r>
      <w:r>
        <w:rPr>
          <w:rFonts w:hint="eastAsia"/>
        </w:rPr>
        <w:t>　　4.2 农资连锁企业转型电商发展途径</w:t>
      </w:r>
      <w:r>
        <w:rPr>
          <w:rFonts w:hint="eastAsia"/>
        </w:rPr>
        <w:br/>
      </w:r>
      <w:r>
        <w:rPr>
          <w:rFonts w:hint="eastAsia"/>
        </w:rPr>
        <w:t>　　　　4.2.1 电商B2B发展模式</w:t>
      </w:r>
      <w:r>
        <w:rPr>
          <w:rFonts w:hint="eastAsia"/>
        </w:rPr>
        <w:br/>
      </w:r>
      <w:r>
        <w:rPr>
          <w:rFonts w:hint="eastAsia"/>
        </w:rPr>
        <w:t>　　　　4.2.2 电商B2C发展模式</w:t>
      </w:r>
      <w:r>
        <w:rPr>
          <w:rFonts w:hint="eastAsia"/>
        </w:rPr>
        <w:br/>
      </w:r>
      <w:r>
        <w:rPr>
          <w:rFonts w:hint="eastAsia"/>
        </w:rPr>
        <w:t>　　　　4.2.3 电商C2C发展模式</w:t>
      </w:r>
      <w:r>
        <w:rPr>
          <w:rFonts w:hint="eastAsia"/>
        </w:rPr>
        <w:br/>
      </w:r>
      <w:r>
        <w:rPr>
          <w:rFonts w:hint="eastAsia"/>
        </w:rPr>
        <w:t>　　　　4.2.4 电商O2O发展模式</w:t>
      </w:r>
      <w:r>
        <w:rPr>
          <w:rFonts w:hint="eastAsia"/>
        </w:rPr>
        <w:br/>
      </w:r>
      <w:r>
        <w:rPr>
          <w:rFonts w:hint="eastAsia"/>
        </w:rPr>
        <w:t>　　4.3 农资连锁企业转型电商平台选择分析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4.3.1 农资连锁企业电商建设模式</w:t>
      </w:r>
      <w:r>
        <w:rPr>
          <w:rFonts w:hint="eastAsia"/>
        </w:rPr>
        <w:br/>
      </w:r>
      <w:r>
        <w:rPr>
          <w:rFonts w:hint="eastAsia"/>
        </w:rPr>
        <w:t>　　　　4.3.2 自建商城网店平台</w:t>
      </w:r>
      <w:r>
        <w:rPr>
          <w:rFonts w:hint="eastAsia"/>
        </w:rPr>
        <w:br/>
      </w:r>
      <w:r>
        <w:rPr>
          <w:rFonts w:hint="eastAsia"/>
        </w:rPr>
        <w:t>　　　　（1）自建商城概况分析</w:t>
      </w:r>
      <w:r>
        <w:rPr>
          <w:rFonts w:hint="eastAsia"/>
        </w:rPr>
        <w:br/>
      </w:r>
      <w:r>
        <w:rPr>
          <w:rFonts w:hint="eastAsia"/>
        </w:rPr>
        <w:t>　　　　（2）自建商城优势分析</w:t>
      </w:r>
      <w:r>
        <w:rPr>
          <w:rFonts w:hint="eastAsia"/>
        </w:rPr>
        <w:br/>
      </w:r>
      <w:r>
        <w:rPr>
          <w:rFonts w:hint="eastAsia"/>
        </w:rPr>
        <w:t>　　　　4.3.3 借助第三方网购平台</w:t>
      </w:r>
      <w:r>
        <w:rPr>
          <w:rFonts w:hint="eastAsia"/>
        </w:rPr>
        <w:br/>
      </w:r>
      <w:r>
        <w:rPr>
          <w:rFonts w:hint="eastAsia"/>
        </w:rPr>
        <w:t>　　　　（1）电商平台的优劣势</w:t>
      </w:r>
      <w:r>
        <w:rPr>
          <w:rFonts w:hint="eastAsia"/>
        </w:rPr>
        <w:br/>
      </w:r>
      <w:r>
        <w:rPr>
          <w:rFonts w:hint="eastAsia"/>
        </w:rPr>
        <w:t>　　　　（2）电商平台盈利模式</w:t>
      </w:r>
      <w:r>
        <w:rPr>
          <w:rFonts w:hint="eastAsia"/>
        </w:rPr>
        <w:br/>
      </w:r>
      <w:r>
        <w:rPr>
          <w:rFonts w:hint="eastAsia"/>
        </w:rPr>
        <w:t>　　　　4.3.4 电商服务外包模式分析</w:t>
      </w:r>
      <w:r>
        <w:rPr>
          <w:rFonts w:hint="eastAsia"/>
        </w:rPr>
        <w:br/>
      </w:r>
      <w:r>
        <w:rPr>
          <w:rFonts w:hint="eastAsia"/>
        </w:rPr>
        <w:t>　　　　（1）电商服务外包的优势</w:t>
      </w:r>
      <w:r>
        <w:rPr>
          <w:rFonts w:hint="eastAsia"/>
        </w:rPr>
        <w:br/>
      </w:r>
      <w:r>
        <w:rPr>
          <w:rFonts w:hint="eastAsia"/>
        </w:rPr>
        <w:t>　　　　（2）电商服务外包可行性</w:t>
      </w:r>
      <w:r>
        <w:rPr>
          <w:rFonts w:hint="eastAsia"/>
        </w:rPr>
        <w:br/>
      </w:r>
      <w:r>
        <w:rPr>
          <w:rFonts w:hint="eastAsia"/>
        </w:rPr>
        <w:t>　　　　（3）电商服务外包前景</w:t>
      </w:r>
      <w:r>
        <w:rPr>
          <w:rFonts w:hint="eastAsia"/>
        </w:rPr>
        <w:br/>
      </w:r>
      <w:r>
        <w:rPr>
          <w:rFonts w:hint="eastAsia"/>
        </w:rPr>
        <w:t>　　　　4.3.5 农资连锁企业电商平台选择策略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互联网+农资连锁创新模式案例解析</w:t>
      </w:r>
      <w:r>
        <w:rPr>
          <w:rFonts w:hint="eastAsia"/>
        </w:rPr>
        <w:br/>
      </w:r>
      <w:r>
        <w:rPr>
          <w:rFonts w:hint="eastAsia"/>
        </w:rPr>
        <w:t>　　5.1 B2B2C农资综合电商平台——云农场</w:t>
      </w:r>
      <w:r>
        <w:rPr>
          <w:rFonts w:hint="eastAsia"/>
        </w:rPr>
        <w:br/>
      </w:r>
      <w:r>
        <w:rPr>
          <w:rFonts w:hint="eastAsia"/>
        </w:rPr>
        <w:t>　　　　5.1.1 平台基本情况</w:t>
      </w:r>
      <w:r>
        <w:rPr>
          <w:rFonts w:hint="eastAsia"/>
        </w:rPr>
        <w:br/>
      </w:r>
      <w:r>
        <w:rPr>
          <w:rFonts w:hint="eastAsia"/>
        </w:rPr>
        <w:t>　　　　5.1.2 平台发展模式</w:t>
      </w:r>
      <w:r>
        <w:rPr>
          <w:rFonts w:hint="eastAsia"/>
        </w:rPr>
        <w:br/>
      </w:r>
      <w:r>
        <w:rPr>
          <w:rFonts w:hint="eastAsia"/>
        </w:rPr>
        <w:t>　　　　5.1.3 平台服务网络</w:t>
      </w:r>
      <w:r>
        <w:rPr>
          <w:rFonts w:hint="eastAsia"/>
        </w:rPr>
        <w:br/>
      </w:r>
      <w:r>
        <w:rPr>
          <w:rFonts w:hint="eastAsia"/>
        </w:rPr>
        <w:t>　　　　5.1.4 平台旗下产品</w:t>
      </w:r>
      <w:r>
        <w:rPr>
          <w:rFonts w:hint="eastAsia"/>
        </w:rPr>
        <w:br/>
      </w:r>
      <w:r>
        <w:rPr>
          <w:rFonts w:hint="eastAsia"/>
        </w:rPr>
        <w:t>　　　　5.1.5 平台经营状况</w:t>
      </w:r>
      <w:r>
        <w:rPr>
          <w:rFonts w:hint="eastAsia"/>
        </w:rPr>
        <w:br/>
      </w:r>
      <w:r>
        <w:rPr>
          <w:rFonts w:hint="eastAsia"/>
        </w:rPr>
        <w:t>　　5.2 B2B2C农资分销平台——农集网</w:t>
      </w:r>
      <w:r>
        <w:rPr>
          <w:rFonts w:hint="eastAsia"/>
        </w:rPr>
        <w:br/>
      </w:r>
      <w:r>
        <w:rPr>
          <w:rFonts w:hint="eastAsia"/>
        </w:rPr>
        <w:t>　　　　5.2.1 平台业务范围</w:t>
      </w:r>
      <w:r>
        <w:rPr>
          <w:rFonts w:hint="eastAsia"/>
        </w:rPr>
        <w:br/>
      </w:r>
      <w:r>
        <w:rPr>
          <w:rFonts w:hint="eastAsia"/>
        </w:rPr>
        <w:t>　　　　5.2.2 平台发展模式</w:t>
      </w:r>
      <w:r>
        <w:rPr>
          <w:rFonts w:hint="eastAsia"/>
        </w:rPr>
        <w:br/>
      </w:r>
      <w:r>
        <w:rPr>
          <w:rFonts w:hint="eastAsia"/>
        </w:rPr>
        <w:t>　　　　5.2.3 平台运营数据</w:t>
      </w:r>
      <w:r>
        <w:rPr>
          <w:rFonts w:hint="eastAsia"/>
        </w:rPr>
        <w:br/>
      </w:r>
      <w:r>
        <w:rPr>
          <w:rFonts w:hint="eastAsia"/>
        </w:rPr>
        <w:t>　　　　5.2.4 农资分销模式</w:t>
      </w:r>
      <w:r>
        <w:rPr>
          <w:rFonts w:hint="eastAsia"/>
        </w:rPr>
        <w:br/>
      </w:r>
      <w:r>
        <w:rPr>
          <w:rFonts w:hint="eastAsia"/>
        </w:rPr>
        <w:t>　　　　5.2.5 物流配送体系</w:t>
      </w:r>
      <w:r>
        <w:rPr>
          <w:rFonts w:hint="eastAsia"/>
        </w:rPr>
        <w:br/>
      </w:r>
      <w:r>
        <w:rPr>
          <w:rFonts w:hint="eastAsia"/>
        </w:rPr>
        <w:t>　　5.3 O2O农业联盟——田田圈</w:t>
      </w:r>
      <w:r>
        <w:rPr>
          <w:rFonts w:hint="eastAsia"/>
        </w:rPr>
        <w:br/>
      </w:r>
      <w:r>
        <w:rPr>
          <w:rFonts w:hint="eastAsia"/>
        </w:rPr>
        <w:t>　　　　5.3.1 平台基本情况</w:t>
      </w:r>
      <w:r>
        <w:rPr>
          <w:rFonts w:hint="eastAsia"/>
        </w:rPr>
        <w:br/>
      </w:r>
      <w:r>
        <w:rPr>
          <w:rFonts w:hint="eastAsia"/>
        </w:rPr>
        <w:t>　　　　5.3.2 平台运营数据</w:t>
      </w:r>
      <w:r>
        <w:rPr>
          <w:rFonts w:hint="eastAsia"/>
        </w:rPr>
        <w:br/>
      </w:r>
      <w:r>
        <w:rPr>
          <w:rFonts w:hint="eastAsia"/>
        </w:rPr>
        <w:t>　　　　5.3.3 业务与模式</w:t>
      </w:r>
      <w:r>
        <w:rPr>
          <w:rFonts w:hint="eastAsia"/>
        </w:rPr>
        <w:br/>
      </w:r>
      <w:r>
        <w:rPr>
          <w:rFonts w:hint="eastAsia"/>
        </w:rPr>
        <w:t>　　5.4 农资电商O2O平台——新农宝</w:t>
      </w:r>
      <w:r>
        <w:rPr>
          <w:rFonts w:hint="eastAsia"/>
        </w:rPr>
        <w:br/>
      </w:r>
      <w:r>
        <w:rPr>
          <w:rFonts w:hint="eastAsia"/>
        </w:rPr>
        <w:t>　　　　5.4.1 平台基本情况</w:t>
      </w:r>
      <w:r>
        <w:rPr>
          <w:rFonts w:hint="eastAsia"/>
        </w:rPr>
        <w:br/>
      </w:r>
      <w:r>
        <w:rPr>
          <w:rFonts w:hint="eastAsia"/>
        </w:rPr>
        <w:t>　　　　5.4.2 平台发展模式</w:t>
      </w:r>
      <w:r>
        <w:rPr>
          <w:rFonts w:hint="eastAsia"/>
        </w:rPr>
        <w:br/>
      </w:r>
      <w:r>
        <w:rPr>
          <w:rFonts w:hint="eastAsia"/>
        </w:rPr>
        <w:t>　　　　5.4.3 平台服务网络</w:t>
      </w:r>
      <w:r>
        <w:rPr>
          <w:rFonts w:hint="eastAsia"/>
        </w:rPr>
        <w:br/>
      </w:r>
      <w:r>
        <w:rPr>
          <w:rFonts w:hint="eastAsia"/>
        </w:rPr>
        <w:t>　　　　5.4.4 平台经营状况</w:t>
      </w:r>
      <w:r>
        <w:rPr>
          <w:rFonts w:hint="eastAsia"/>
        </w:rPr>
        <w:br/>
      </w:r>
      <w:r>
        <w:rPr>
          <w:rFonts w:hint="eastAsia"/>
        </w:rPr>
        <w:t>　　5.5 其他“互联网+农资”创新案例解析</w:t>
      </w:r>
      <w:r>
        <w:rPr>
          <w:rFonts w:hint="eastAsia"/>
        </w:rPr>
        <w:br/>
      </w:r>
      <w:r>
        <w:rPr>
          <w:rFonts w:hint="eastAsia"/>
        </w:rPr>
        <w:t>　　　　5.5.1 农一网</w:t>
      </w:r>
      <w:r>
        <w:rPr>
          <w:rFonts w:hint="eastAsia"/>
        </w:rPr>
        <w:br/>
      </w:r>
      <w:r>
        <w:rPr>
          <w:rFonts w:hint="eastAsia"/>
        </w:rPr>
        <w:t>　　　　5.5.2 农医生</w:t>
      </w:r>
      <w:r>
        <w:rPr>
          <w:rFonts w:hint="eastAsia"/>
        </w:rPr>
        <w:br/>
      </w:r>
      <w:r>
        <w:rPr>
          <w:rFonts w:hint="eastAsia"/>
        </w:rPr>
        <w:t>　　　　5.5.3 蜻蜓农服</w:t>
      </w:r>
      <w:r>
        <w:rPr>
          <w:rFonts w:hint="eastAsia"/>
        </w:rPr>
        <w:br/>
      </w:r>
      <w:r>
        <w:rPr>
          <w:rFonts w:hint="eastAsia"/>
        </w:rPr>
        <w:t>　　　　5.5.4 点豆网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中国农资连锁领先企业经营分析</w:t>
      </w:r>
      <w:r>
        <w:rPr>
          <w:rFonts w:hint="eastAsia"/>
        </w:rPr>
        <w:br/>
      </w:r>
      <w:r>
        <w:rPr>
          <w:rFonts w:hint="eastAsia"/>
        </w:rPr>
        <w:t>　　6.1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　　6.1.3 企业经营优势劣势分析</w:t>
      </w:r>
      <w:r>
        <w:rPr>
          <w:rFonts w:hint="eastAsia"/>
        </w:rPr>
        <w:br/>
      </w:r>
      <w:r>
        <w:rPr>
          <w:rFonts w:hint="eastAsia"/>
        </w:rPr>
        <w:t>　　6.2 中化化肥控股有限公司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企业经营优势劣势分析</w:t>
      </w:r>
      <w:r>
        <w:rPr>
          <w:rFonts w:hint="eastAsia"/>
        </w:rPr>
        <w:br/>
      </w:r>
      <w:r>
        <w:rPr>
          <w:rFonts w:hint="eastAsia"/>
        </w:rPr>
        <w:t>　　6.3 浙江农资集团有限公司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企业经营优势劣势分析</w:t>
      </w:r>
      <w:r>
        <w:rPr>
          <w:rFonts w:hint="eastAsia"/>
        </w:rPr>
        <w:br/>
      </w:r>
      <w:r>
        <w:rPr>
          <w:rFonts w:hint="eastAsia"/>
        </w:rPr>
        <w:t>　　6.4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企业经营优势劣势分析</w:t>
      </w:r>
      <w:r>
        <w:rPr>
          <w:rFonts w:hint="eastAsia"/>
        </w:rPr>
        <w:br/>
      </w:r>
      <w:r>
        <w:rPr>
          <w:rFonts w:hint="eastAsia"/>
        </w:rPr>
        <w:t>　　6.5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企业经营优势劣势分析</w:t>
      </w:r>
      <w:r>
        <w:rPr>
          <w:rFonts w:hint="eastAsia"/>
        </w:rPr>
        <w:br/>
      </w:r>
      <w:r>
        <w:rPr>
          <w:rFonts w:hint="eastAsia"/>
        </w:rPr>
        <w:t>　　6.6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t>　　　　6.6.3 企业经营优势劣势分析</w:t>
      </w:r>
      <w:r>
        <w:rPr>
          <w:rFonts w:hint="eastAsia"/>
        </w:rPr>
        <w:br/>
      </w:r>
      <w:r>
        <w:rPr>
          <w:rFonts w:hint="eastAsia"/>
        </w:rPr>
        <w:t>　　6.7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企业经营状况分析</w:t>
      </w:r>
      <w:r>
        <w:rPr>
          <w:rFonts w:hint="eastAsia"/>
        </w:rPr>
        <w:br/>
      </w:r>
      <w:r>
        <w:rPr>
          <w:rFonts w:hint="eastAsia"/>
        </w:rPr>
        <w:t>　　　　6.7.3 企业经营优势劣势分析</w:t>
      </w:r>
      <w:r>
        <w:rPr>
          <w:rFonts w:hint="eastAsia"/>
        </w:rPr>
        <w:br/>
      </w:r>
      <w:r>
        <w:rPr>
          <w:rFonts w:hint="eastAsia"/>
        </w:rPr>
        <w:t>　　6.8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企业经营状况分析</w:t>
      </w:r>
      <w:r>
        <w:rPr>
          <w:rFonts w:hint="eastAsia"/>
        </w:rPr>
        <w:br/>
      </w:r>
      <w:r>
        <w:rPr>
          <w:rFonts w:hint="eastAsia"/>
        </w:rPr>
        <w:t>　　　　6.8.3 企业经营优势劣势分析</w:t>
      </w:r>
      <w:r>
        <w:rPr>
          <w:rFonts w:hint="eastAsia"/>
        </w:rPr>
        <w:br/>
      </w:r>
      <w:r>
        <w:rPr>
          <w:rFonts w:hint="eastAsia"/>
        </w:rPr>
        <w:t>　　6.9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企业经营状况分析</w:t>
      </w:r>
      <w:r>
        <w:rPr>
          <w:rFonts w:hint="eastAsia"/>
        </w:rPr>
        <w:br/>
      </w:r>
      <w:r>
        <w:rPr>
          <w:rFonts w:hint="eastAsia"/>
        </w:rPr>
        <w:t>　　　　6.9.3 企业经营优势劣势分析</w:t>
      </w:r>
      <w:r>
        <w:rPr>
          <w:rFonts w:hint="eastAsia"/>
        </w:rPr>
        <w:br/>
      </w:r>
      <w:r>
        <w:rPr>
          <w:rFonts w:hint="eastAsia"/>
        </w:rPr>
        <w:t>　　6.10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企业经营状况分析</w:t>
      </w:r>
      <w:r>
        <w:rPr>
          <w:rFonts w:hint="eastAsia"/>
        </w:rPr>
        <w:br/>
      </w:r>
      <w:r>
        <w:rPr>
          <w:rFonts w:hint="eastAsia"/>
        </w:rPr>
        <w:t>　　　　6.10.3 企业经营优势劣势分析</w:t>
      </w:r>
      <w:r>
        <w:rPr>
          <w:rFonts w:hint="eastAsia"/>
        </w:rPr>
        <w:br/>
      </w:r>
      <w:r>
        <w:rPr>
          <w:rFonts w:hint="eastAsia"/>
        </w:rPr>
        <w:t>　　6.11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企业经营优势劣势分析</w:t>
      </w:r>
      <w:r>
        <w:rPr>
          <w:rFonts w:hint="eastAsia"/>
        </w:rPr>
        <w:br/>
      </w:r>
      <w:r>
        <w:rPr>
          <w:rFonts w:hint="eastAsia"/>
        </w:rPr>
        <w:t>　　6.12 河北省农业生产资料有限公司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企业经营状况分析</w:t>
      </w:r>
      <w:r>
        <w:rPr>
          <w:rFonts w:hint="eastAsia"/>
        </w:rPr>
        <w:br/>
      </w:r>
      <w:r>
        <w:rPr>
          <w:rFonts w:hint="eastAsia"/>
        </w:rPr>
        <w:t>　　　　6.12.3 企业经营优势劣势分析</w:t>
      </w:r>
      <w:r>
        <w:rPr>
          <w:rFonts w:hint="eastAsia"/>
        </w:rPr>
        <w:br/>
      </w:r>
      <w:r>
        <w:rPr>
          <w:rFonts w:hint="eastAsia"/>
        </w:rPr>
        <w:t>　　6.13 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企业经营状况分析</w:t>
      </w:r>
      <w:r>
        <w:rPr>
          <w:rFonts w:hint="eastAsia"/>
        </w:rPr>
        <w:br/>
      </w:r>
      <w:r>
        <w:rPr>
          <w:rFonts w:hint="eastAsia"/>
        </w:rPr>
        <w:t>　　　　6.13.3 企业经营优势劣势分析</w:t>
      </w:r>
      <w:r>
        <w:rPr>
          <w:rFonts w:hint="eastAsia"/>
        </w:rPr>
        <w:br/>
      </w:r>
      <w:r>
        <w:rPr>
          <w:rFonts w:hint="eastAsia"/>
        </w:rPr>
        <w:t>　　6.14 烟台市农业生产资料总公司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企业经营状况分析</w:t>
      </w:r>
      <w:r>
        <w:rPr>
          <w:rFonts w:hint="eastAsia"/>
        </w:rPr>
        <w:br/>
      </w:r>
      <w:r>
        <w:rPr>
          <w:rFonts w:hint="eastAsia"/>
        </w:rPr>
        <w:t>　　　　6.14.3 企业经营优势劣势分析</w:t>
      </w:r>
      <w:r>
        <w:rPr>
          <w:rFonts w:hint="eastAsia"/>
        </w:rPr>
        <w:br/>
      </w:r>
      <w:r>
        <w:rPr>
          <w:rFonts w:hint="eastAsia"/>
        </w:rPr>
        <w:t>　　6.15 湖北省农业生产资料集团有限公司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企业经营状况分析</w:t>
      </w:r>
      <w:r>
        <w:rPr>
          <w:rFonts w:hint="eastAsia"/>
        </w:rPr>
        <w:br/>
      </w:r>
      <w:r>
        <w:rPr>
          <w:rFonts w:hint="eastAsia"/>
        </w:rPr>
        <w:t>　　　　6.15.3 企业经营优势劣势分析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中国农资连锁行业投资规划分析</w:t>
      </w:r>
      <w:r>
        <w:rPr>
          <w:rFonts w:hint="eastAsia"/>
        </w:rPr>
        <w:br/>
      </w:r>
      <w:r>
        <w:rPr>
          <w:rFonts w:hint="eastAsia"/>
        </w:rPr>
        <w:t>　　7.1 中国农资连锁行业投资特性</w:t>
      </w:r>
      <w:r>
        <w:rPr>
          <w:rFonts w:hint="eastAsia"/>
        </w:rPr>
        <w:br/>
      </w:r>
      <w:r>
        <w:rPr>
          <w:rFonts w:hint="eastAsia"/>
        </w:rPr>
        <w:t>　　　　7.1.1 行业投资成本分析</w:t>
      </w:r>
      <w:r>
        <w:rPr>
          <w:rFonts w:hint="eastAsia"/>
        </w:rPr>
        <w:br/>
      </w:r>
      <w:r>
        <w:rPr>
          <w:rFonts w:hint="eastAsia"/>
        </w:rPr>
        <w:t>　　　　7.1.2 行业进入壁垒分析</w:t>
      </w:r>
      <w:r>
        <w:rPr>
          <w:rFonts w:hint="eastAsia"/>
        </w:rPr>
        <w:br/>
      </w:r>
      <w:r>
        <w:rPr>
          <w:rFonts w:hint="eastAsia"/>
        </w:rPr>
        <w:t>　　　　7.1.3 行业盈利模式分析</w:t>
      </w:r>
      <w:r>
        <w:rPr>
          <w:rFonts w:hint="eastAsia"/>
        </w:rPr>
        <w:br/>
      </w:r>
      <w:r>
        <w:rPr>
          <w:rFonts w:hint="eastAsia"/>
        </w:rPr>
        <w:t>　　　　7.1.4 农资连锁模式成功的关键因素</w:t>
      </w:r>
      <w:r>
        <w:rPr>
          <w:rFonts w:hint="eastAsia"/>
        </w:rPr>
        <w:br/>
      </w:r>
      <w:r>
        <w:rPr>
          <w:rFonts w:hint="eastAsia"/>
        </w:rPr>
        <w:t>　　7.2 中国农资连锁行业投资机会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细分产品投资机会</w:t>
      </w:r>
      <w:r>
        <w:rPr>
          <w:rFonts w:hint="eastAsia"/>
        </w:rPr>
        <w:br/>
      </w:r>
      <w:r>
        <w:rPr>
          <w:rFonts w:hint="eastAsia"/>
        </w:rPr>
        <w:t>　　　　7.2.3 重点区域投资机会</w:t>
      </w:r>
      <w:r>
        <w:rPr>
          <w:rFonts w:hint="eastAsia"/>
        </w:rPr>
        <w:br/>
      </w:r>
      <w:r>
        <w:rPr>
          <w:rFonts w:hint="eastAsia"/>
        </w:rPr>
        <w:t>　　　　7.2.4 农资电商投资机遇</w:t>
      </w:r>
      <w:r>
        <w:rPr>
          <w:rFonts w:hint="eastAsia"/>
        </w:rPr>
        <w:br/>
      </w:r>
      <w:r>
        <w:rPr>
          <w:rFonts w:hint="eastAsia"/>
        </w:rPr>
        <w:t>　　7.3 农资连锁企业电子商务市场投资要素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7.3.1 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7.3.2 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7.3.3 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7.3.4 企业转型电子商务的困境分析</w:t>
      </w:r>
      <w:r>
        <w:rPr>
          <w:rFonts w:hint="eastAsia"/>
        </w:rPr>
        <w:br/>
      </w:r>
      <w:r>
        <w:rPr>
          <w:rFonts w:hint="eastAsia"/>
        </w:rPr>
        <w:t>　　7.4 农资连锁企业转型电商物流投资分析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7.4.1 农资连锁企业电商自建物流分析</w:t>
      </w:r>
      <w:r>
        <w:rPr>
          <w:rFonts w:hint="eastAsia"/>
        </w:rPr>
        <w:br/>
      </w:r>
      <w:r>
        <w:rPr>
          <w:rFonts w:hint="eastAsia"/>
        </w:rPr>
        <w:t>　　　　（1）电商自建物流的优势分析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（2）电商自建物流的负面影响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7.4.2 农资连锁企业电商外包物流分析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（3）快递业竞争格局分析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1：邮政发展农资经营业务的历程简析</w:t>
      </w:r>
      <w:r>
        <w:rPr>
          <w:rFonts w:hint="eastAsia"/>
        </w:rPr>
        <w:br/>
      </w:r>
      <w:r>
        <w:rPr>
          <w:rFonts w:hint="eastAsia"/>
        </w:rPr>
        <w:t>　　图表 2：邮政农资连锁分销配送服务的特征</w:t>
      </w:r>
      <w:r>
        <w:rPr>
          <w:rFonts w:hint="eastAsia"/>
        </w:rPr>
        <w:br/>
      </w:r>
      <w:r>
        <w:rPr>
          <w:rFonts w:hint="eastAsia"/>
        </w:rPr>
        <w:t>　　图表 3：邮政农资连锁发展障碍简析</w:t>
      </w:r>
      <w:r>
        <w:rPr>
          <w:rFonts w:hint="eastAsia"/>
        </w:rPr>
        <w:br/>
      </w:r>
      <w:r>
        <w:rPr>
          <w:rFonts w:hint="eastAsia"/>
        </w:rPr>
        <w:t>　　图表 4：邮政农资连锁发展策略简析</w:t>
      </w:r>
      <w:r>
        <w:rPr>
          <w:rFonts w:hint="eastAsia"/>
        </w:rPr>
        <w:br/>
      </w:r>
      <w:r>
        <w:rPr>
          <w:rFonts w:hint="eastAsia"/>
        </w:rPr>
        <w:t>　　图表 5：邮政农资连锁发展趋势简析</w:t>
      </w:r>
      <w:r>
        <w:rPr>
          <w:rFonts w:hint="eastAsia"/>
        </w:rPr>
        <w:br/>
      </w:r>
      <w:r>
        <w:rPr>
          <w:rFonts w:hint="eastAsia"/>
        </w:rPr>
        <w:t>　　图表 6：生产企业农资连锁发展障碍简析</w:t>
      </w:r>
      <w:r>
        <w:rPr>
          <w:rFonts w:hint="eastAsia"/>
        </w:rPr>
        <w:br/>
      </w:r>
      <w:r>
        <w:rPr>
          <w:rFonts w:hint="eastAsia"/>
        </w:rPr>
        <w:t>　　图表 7：2025年规模以上农资生产企业数量（单位：家）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8：生产企业农资连锁发展趋势简析</w:t>
      </w:r>
      <w:r>
        <w:rPr>
          <w:rFonts w:hint="eastAsia"/>
        </w:rPr>
        <w:br/>
      </w:r>
      <w:r>
        <w:rPr>
          <w:rFonts w:hint="eastAsia"/>
        </w:rPr>
        <w:t>　　图表 9：经销企业农资连锁类型</w:t>
      </w:r>
      <w:r>
        <w:rPr>
          <w:rFonts w:hint="eastAsia"/>
        </w:rPr>
        <w:br/>
      </w:r>
      <w:r>
        <w:rPr>
          <w:rFonts w:hint="eastAsia"/>
        </w:rPr>
        <w:t>　　图表 10：经销企业农资连锁发展障碍简析</w:t>
      </w:r>
      <w:r>
        <w:rPr>
          <w:rFonts w:hint="eastAsia"/>
        </w:rPr>
        <w:br/>
      </w:r>
      <w:r>
        <w:rPr>
          <w:rFonts w:hint="eastAsia"/>
        </w:rPr>
        <w:t>　　图表 11：经销企业农资连锁发展趋势简析</w:t>
      </w:r>
      <w:r>
        <w:rPr>
          <w:rFonts w:hint="eastAsia"/>
        </w:rPr>
        <w:br/>
      </w:r>
      <w:r>
        <w:rPr>
          <w:rFonts w:hint="eastAsia"/>
        </w:rPr>
        <w:t>　　图表 12：供销社系统农资连锁发展障碍简析</w:t>
      </w:r>
      <w:r>
        <w:rPr>
          <w:rFonts w:hint="eastAsia"/>
        </w:rPr>
        <w:br/>
      </w:r>
      <w:r>
        <w:rPr>
          <w:rFonts w:hint="eastAsia"/>
        </w:rPr>
        <w:t>　　图表 13：直营连锁简介</w:t>
      </w:r>
      <w:r>
        <w:rPr>
          <w:rFonts w:hint="eastAsia"/>
        </w:rPr>
        <w:br/>
      </w:r>
      <w:r>
        <w:rPr>
          <w:rFonts w:hint="eastAsia"/>
        </w:rPr>
        <w:t>　　图表 14：直营连锁的优势劣势分析</w:t>
      </w:r>
      <w:r>
        <w:rPr>
          <w:rFonts w:hint="eastAsia"/>
        </w:rPr>
        <w:br/>
      </w:r>
      <w:r>
        <w:rPr>
          <w:rFonts w:hint="eastAsia"/>
        </w:rPr>
        <w:t>　　图表 15：加盟连锁的优势劣势分析</w:t>
      </w:r>
      <w:r>
        <w:rPr>
          <w:rFonts w:hint="eastAsia"/>
        </w:rPr>
        <w:br/>
      </w:r>
      <w:r>
        <w:rPr>
          <w:rFonts w:hint="eastAsia"/>
        </w:rPr>
        <w:t>　　图表 16：中国农资加盟连锁模式案例简析</w:t>
      </w:r>
      <w:r>
        <w:rPr>
          <w:rFonts w:hint="eastAsia"/>
        </w:rPr>
        <w:br/>
      </w:r>
      <w:r>
        <w:rPr>
          <w:rFonts w:hint="eastAsia"/>
        </w:rPr>
        <w:t>　　图表 17：自由连锁的优势劣势分析</w:t>
      </w:r>
      <w:r>
        <w:rPr>
          <w:rFonts w:hint="eastAsia"/>
        </w:rPr>
        <w:br/>
      </w:r>
      <w:r>
        <w:rPr>
          <w:rFonts w:hint="eastAsia"/>
        </w:rPr>
        <w:t>　　图表 18：三种农资连锁模式对比分析</w:t>
      </w:r>
      <w:r>
        <w:rPr>
          <w:rFonts w:hint="eastAsia"/>
        </w:rPr>
        <w:br/>
      </w:r>
      <w:r>
        <w:rPr>
          <w:rFonts w:hint="eastAsia"/>
        </w:rPr>
        <w:t>　　图表 19：生产厂家直接做销售模式</w:t>
      </w:r>
      <w:r>
        <w:rPr>
          <w:rFonts w:hint="eastAsia"/>
        </w:rPr>
        <w:br/>
      </w:r>
      <w:r>
        <w:rPr>
          <w:rFonts w:hint="eastAsia"/>
        </w:rPr>
        <w:t>　　图表 20：专业销售公司成长模式</w:t>
      </w:r>
      <w:r>
        <w:rPr>
          <w:rFonts w:hint="eastAsia"/>
        </w:rPr>
        <w:br/>
      </w:r>
      <w:r>
        <w:rPr>
          <w:rFonts w:hint="eastAsia"/>
        </w:rPr>
        <w:t>　　图表 21：锦绣千村模式简况</w:t>
      </w:r>
      <w:r>
        <w:rPr>
          <w:rFonts w:hint="eastAsia"/>
        </w:rPr>
        <w:br/>
      </w:r>
      <w:r>
        <w:rPr>
          <w:rFonts w:hint="eastAsia"/>
        </w:rPr>
        <w:t>　　图表 22：锦绣千村盈利模式</w:t>
      </w:r>
      <w:r>
        <w:rPr>
          <w:rFonts w:hint="eastAsia"/>
        </w:rPr>
        <w:br/>
      </w:r>
      <w:r>
        <w:rPr>
          <w:rFonts w:hint="eastAsia"/>
        </w:rPr>
        <w:t>　　图表 23：锦绣千村模式优势劣势分析</w:t>
      </w:r>
      <w:r>
        <w:rPr>
          <w:rFonts w:hint="eastAsia"/>
        </w:rPr>
        <w:br/>
      </w:r>
      <w:r>
        <w:rPr>
          <w:rFonts w:hint="eastAsia"/>
        </w:rPr>
        <w:t>　　图表 24：苏农连锁模式简况</w:t>
      </w:r>
      <w:r>
        <w:rPr>
          <w:rFonts w:hint="eastAsia"/>
        </w:rPr>
        <w:br/>
      </w:r>
      <w:r>
        <w:rPr>
          <w:rFonts w:hint="eastAsia"/>
        </w:rPr>
        <w:t>　　图表 25：苏农连锁模式优势劣势分析</w:t>
      </w:r>
      <w:r>
        <w:rPr>
          <w:rFonts w:hint="eastAsia"/>
        </w:rPr>
        <w:br/>
      </w:r>
      <w:r>
        <w:rPr>
          <w:rFonts w:hint="eastAsia"/>
        </w:rPr>
        <w:t>　　图表 26：中诚国联模式优势劣势分析</w:t>
      </w:r>
      <w:r>
        <w:rPr>
          <w:rFonts w:hint="eastAsia"/>
        </w:rPr>
        <w:br/>
      </w:r>
      <w:r>
        <w:rPr>
          <w:rFonts w:hint="eastAsia"/>
        </w:rPr>
        <w:t>　　图表 27：沃润德模式简况</w:t>
      </w:r>
      <w:r>
        <w:rPr>
          <w:rFonts w:hint="eastAsia"/>
        </w:rPr>
        <w:br/>
      </w:r>
      <w:r>
        <w:rPr>
          <w:rFonts w:hint="eastAsia"/>
        </w:rPr>
        <w:t>　　图表 28：沃润德模式“四大创新”分析</w:t>
      </w:r>
      <w:r>
        <w:rPr>
          <w:rFonts w:hint="eastAsia"/>
        </w:rPr>
        <w:br/>
      </w:r>
      <w:r>
        <w:rPr>
          <w:rFonts w:hint="eastAsia"/>
        </w:rPr>
        <w:t>　　图表 29：沃润德模式“三大优势”分析</w:t>
      </w:r>
      <w:r>
        <w:rPr>
          <w:rFonts w:hint="eastAsia"/>
        </w:rPr>
        <w:br/>
      </w:r>
      <w:r>
        <w:rPr>
          <w:rFonts w:hint="eastAsia"/>
        </w:rPr>
        <w:t>　　图表 30：沃润德营销模式的发展阶段简析</w:t>
      </w:r>
      <w:r>
        <w:rPr>
          <w:rFonts w:hint="eastAsia"/>
        </w:rPr>
        <w:br/>
      </w:r>
      <w:r>
        <w:rPr>
          <w:rFonts w:hint="eastAsia"/>
        </w:rPr>
        <w:t>　　图表 31：和盛模式标准化流程实施安排</w:t>
      </w:r>
      <w:r>
        <w:rPr>
          <w:rFonts w:hint="eastAsia"/>
        </w:rPr>
        <w:br/>
      </w:r>
      <w:r>
        <w:rPr>
          <w:rFonts w:hint="eastAsia"/>
        </w:rPr>
        <w:t>　　图表 32：和盛“三农”服务网简介</w:t>
      </w:r>
      <w:r>
        <w:rPr>
          <w:rFonts w:hint="eastAsia"/>
        </w:rPr>
        <w:br/>
      </w:r>
      <w:r>
        <w:rPr>
          <w:rFonts w:hint="eastAsia"/>
        </w:rPr>
        <w:t>　　图表 33：和盛模式横向串联农民需求的体现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490f10194329" w:history="1">
        <w:r>
          <w:rPr>
            <w:rStyle w:val="Hyperlink"/>
          </w:rPr>
          <w:t>2025-2031年中国农资连锁市场现状研究分析与发展趋势预测报告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e490f10194329" w:history="1">
        <w:r>
          <w:rPr>
            <w:rStyle w:val="Hyperlink"/>
          </w:rPr>
          <w:t>https://www.20087.com/6/98/NongZiLianSuoDeFaZhanQianJing.html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c90e652741ec" w:history="1">
      <w:r>
        <w:rPr>
          <w:rStyle w:val="Hyperlink"/>
        </w:rPr>
        <w:t>2025-2031年中国农资连锁市场现状研究分析与发展趋势预测报告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ongZiLianSuoDeFaZhanQianJing.html" TargetMode="External" Id="Rf99e490f1019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ongZiLianSuoDeFaZhanQianJing.html" TargetMode="External" Id="R9555c90e652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2025-04-26T08:46:00Z</dcterms:created>
  <dcterms:modified xsi:type="dcterms:W3CDTF">2025-04-26T09:46:00Z</dcterms:modified>
  <dc:subject>2025-2031年中国农资连锁市场现状研究分析与发展趋势预测报告</dc:subject>
  <dc:title>2025-2031年中国农资连锁市场现状研究分析与发展趋势预测报告</dc:title>
  <cp:keywords>2025-2031年中国农资连锁市场现状研究分析与发展趋势预测报告</cp:keywords>
  <dc:description>2025-2031年中国农资连锁市场现状研究分析与发展趋势预测报告</dc:description>
</cp:coreProperties>
</file>