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eb9a9ae6a419f" w:history="1">
              <w:r>
                <w:rPr>
                  <w:rStyle w:val="Hyperlink"/>
                </w:rPr>
                <w:t>中国副车架市场调研与发展前景预测报告（2025年）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eb9a9ae6a419f" w:history="1">
              <w:r>
                <w:rPr>
                  <w:rStyle w:val="Hyperlink"/>
                </w:rPr>
                <w:t>中国副车架市场调研与发展前景预测报告（2025年）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eb9a9ae6a419f" w:history="1">
                <w:r>
                  <w:rPr>
                    <w:rStyle w:val="Hyperlink"/>
                  </w:rPr>
                  <w:t>https://www.20087.com/6/78/FuCheJiaShiChangXianZhuangFenXi.html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车架是汽车底盘中的重要组成部分，近年来随着汽车轻量化和电动化趋势的推动，其设计和材料选择面临着新的挑战。现代副车架不仅需要承受车身重量和路面冲击，还要为悬挂系统、制动系统和动力总成提供稳固的安装基础。同时，为了满足电动车的特殊需求，副车架在强度、刚度和重量之间寻求平衡，采用高强度钢、铝合金乃至碳纤维复合材料，以减轻重量，提高车辆的能效和操控性能。</w:t>
      </w:r>
      <w:r>
        <w:rPr>
          <w:rFonts w:hint="eastAsia"/>
        </w:rPr>
        <w:br/>
      </w:r>
      <w:r>
        <w:rPr>
          <w:rFonts w:hint="eastAsia"/>
        </w:rPr>
        <w:t>　　未来，副车架的发展将更加注重集成化和智能化。一方面，通过优化设计和材料科学的创新，副车架将集成更多功能，如线控转向、主动悬挂等，减少独立零部件的数量，提高整体集成度。另一方面，随着车联网和自动驾驶技术的成熟，副车架将配备更多的传感器和执行器，成为车辆感知和控制系统的延伸，实现更加精准的车辆动态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2019-2024年中国汽车零部件业运行总况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2019-2024年中国汽车零部件行业发展模式现状与方向分析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2019-2024年中国新能源汽车零部件工业发展现状分析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2019-2024年我国汽车零部件再制造试点工作启动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2019-2024年中国汽车零部件业存在的问题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t>　　第七节 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一、中国汽配市场发展综述</w:t>
      </w:r>
      <w:r>
        <w:rPr>
          <w:rFonts w:hint="eastAsia"/>
        </w:rPr>
        <w:br/>
      </w:r>
      <w:r>
        <w:rPr>
          <w:rFonts w:hint="eastAsia"/>
        </w:rPr>
        <w:t>　　　　二、2025年我国汽车零部件销售产值分析</w:t>
      </w:r>
      <w:r>
        <w:rPr>
          <w:rFonts w:hint="eastAsia"/>
        </w:rPr>
        <w:br/>
      </w:r>
      <w:r>
        <w:rPr>
          <w:rFonts w:hint="eastAsia"/>
        </w:rPr>
        <w:t>　　　　三、2025年中国汽车零部件产业发展情况分析</w:t>
      </w:r>
      <w:r>
        <w:rPr>
          <w:rFonts w:hint="eastAsia"/>
        </w:rPr>
        <w:br/>
      </w:r>
      <w:r>
        <w:rPr>
          <w:rFonts w:hint="eastAsia"/>
        </w:rPr>
        <w:t>　　　　四、影响中国汽车零部件行业的8大事件</w:t>
      </w:r>
      <w:r>
        <w:rPr>
          <w:rFonts w:hint="eastAsia"/>
        </w:rPr>
        <w:br/>
      </w:r>
      <w:r>
        <w:rPr>
          <w:rFonts w:hint="eastAsia"/>
        </w:rPr>
        <w:t>　　　　五、生存环境恶化零部件行业产权交易频繁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第八节 2025年部分地区零部件业发展动态</w:t>
      </w:r>
      <w:r>
        <w:rPr>
          <w:rFonts w:hint="eastAsia"/>
        </w:rPr>
        <w:br/>
      </w:r>
      <w:r>
        <w:rPr>
          <w:rFonts w:hint="eastAsia"/>
        </w:rPr>
        <w:t>　　　　一、零部件产业集群决定汽车集团发展的未来</w:t>
      </w:r>
      <w:r>
        <w:rPr>
          <w:rFonts w:hint="eastAsia"/>
        </w:rPr>
        <w:br/>
      </w:r>
      <w:r>
        <w:rPr>
          <w:rFonts w:hint="eastAsia"/>
        </w:rPr>
        <w:t>　　　　二、湖北十堰市汽车零部件市场分析</w:t>
      </w:r>
      <w:r>
        <w:rPr>
          <w:rFonts w:hint="eastAsia"/>
        </w:rPr>
        <w:br/>
      </w:r>
      <w:r>
        <w:rPr>
          <w:rFonts w:hint="eastAsia"/>
        </w:rPr>
        <w:t>　　　　三、北京各区县汽车及其零部件产业集群详述</w:t>
      </w:r>
      <w:r>
        <w:rPr>
          <w:rFonts w:hint="eastAsia"/>
        </w:rPr>
        <w:br/>
      </w:r>
      <w:r>
        <w:rPr>
          <w:rFonts w:hint="eastAsia"/>
        </w:rPr>
        <w:t>　　　　四、天津滨海汽车零部件产业园正式成立</w:t>
      </w:r>
      <w:r>
        <w:rPr>
          <w:rFonts w:hint="eastAsia"/>
        </w:rPr>
        <w:br/>
      </w:r>
      <w:r>
        <w:rPr>
          <w:rFonts w:hint="eastAsia"/>
        </w:rPr>
        <w:t>　　　　五、广东汽车零部件出口分析</w:t>
      </w:r>
      <w:r>
        <w:rPr>
          <w:rFonts w:hint="eastAsia"/>
        </w:rPr>
        <w:br/>
      </w:r>
      <w:r>
        <w:rPr>
          <w:rFonts w:hint="eastAsia"/>
        </w:rPr>
        <w:t>　　　　六、宁波汽车零部件行业经济运行数据分析</w:t>
      </w:r>
      <w:r>
        <w:rPr>
          <w:rFonts w:hint="eastAsia"/>
        </w:rPr>
        <w:br/>
      </w:r>
      <w:r>
        <w:rPr>
          <w:rFonts w:hint="eastAsia"/>
        </w:rPr>
        <w:t>　　　　七、2025年吉林省汽车零部件工业发展情况概述</w:t>
      </w:r>
      <w:r>
        <w:rPr>
          <w:rFonts w:hint="eastAsia"/>
        </w:rPr>
        <w:br/>
      </w:r>
      <w:r>
        <w:rPr>
          <w:rFonts w:hint="eastAsia"/>
        </w:rPr>
        <w:t>　　　　八、2025年长春汽车零部件企业全力挺进北美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2019-2024年中国副车架行业市场发展环境分析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2019-2024年中国副车架行业政策环境分析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二、《汽车工业产业政策》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2019-2024年中国副车架行业社会环境分析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2019-2024年中国副车架行业技术环境分析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2019-2024年中国副车架行业运行形势透析</w:t>
      </w:r>
      <w:r>
        <w:rPr>
          <w:rFonts w:hint="eastAsia"/>
        </w:rPr>
        <w:br/>
      </w:r>
      <w:r>
        <w:rPr>
          <w:rFonts w:hint="eastAsia"/>
        </w:rPr>
        <w:t>　　第一节 2019-2024年中国副车架行业概述</w:t>
      </w:r>
      <w:r>
        <w:rPr>
          <w:rFonts w:hint="eastAsia"/>
        </w:rPr>
        <w:br/>
      </w:r>
      <w:r>
        <w:rPr>
          <w:rFonts w:hint="eastAsia"/>
        </w:rPr>
        <w:t>　　　　一、副车架作用与原理</w:t>
      </w:r>
      <w:r>
        <w:rPr>
          <w:rFonts w:hint="eastAsia"/>
        </w:rPr>
        <w:br/>
      </w:r>
      <w:r>
        <w:rPr>
          <w:rFonts w:hint="eastAsia"/>
        </w:rPr>
        <w:t>　　　　二、副车架优缺点</w:t>
      </w:r>
      <w:r>
        <w:rPr>
          <w:rFonts w:hint="eastAsia"/>
        </w:rPr>
        <w:br/>
      </w:r>
      <w:r>
        <w:rPr>
          <w:rFonts w:hint="eastAsia"/>
        </w:rPr>
        <w:t>　　　　三、副车架其他相关</w:t>
      </w:r>
      <w:r>
        <w:rPr>
          <w:rFonts w:hint="eastAsia"/>
        </w:rPr>
        <w:br/>
      </w:r>
      <w:r>
        <w:rPr>
          <w:rFonts w:hint="eastAsia"/>
        </w:rPr>
        <w:t>　　第二节 2019-2024年中国副车架行业运行动态分析</w:t>
      </w:r>
      <w:r>
        <w:rPr>
          <w:rFonts w:hint="eastAsia"/>
        </w:rPr>
        <w:br/>
      </w:r>
      <w:r>
        <w:rPr>
          <w:rFonts w:hint="eastAsia"/>
        </w:rPr>
        <w:t>　　　　一、10款带前后副车架a级车盘点</w:t>
      </w:r>
      <w:r>
        <w:rPr>
          <w:rFonts w:hint="eastAsia"/>
        </w:rPr>
        <w:br/>
      </w:r>
      <w:r>
        <w:rPr>
          <w:rFonts w:hint="eastAsia"/>
        </w:rPr>
        <w:t>　　　　二、新君威副车架的作用</w:t>
      </w:r>
      <w:r>
        <w:rPr>
          <w:rFonts w:hint="eastAsia"/>
        </w:rPr>
        <w:br/>
      </w:r>
      <w:r>
        <w:rPr>
          <w:rFonts w:hint="eastAsia"/>
        </w:rPr>
        <w:t>　　　　三、副车架行业市场价格分析</w:t>
      </w:r>
      <w:r>
        <w:rPr>
          <w:rFonts w:hint="eastAsia"/>
        </w:rPr>
        <w:br/>
      </w:r>
      <w:r>
        <w:rPr>
          <w:rFonts w:hint="eastAsia"/>
        </w:rPr>
        <w:t>　　第三节 2019-2024年中国副车架行业发展存在问题分析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2019-2024年中国副车架行业市场运行态势分析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2019-2024年中国副车架行业市场动态分析</w:t>
      </w:r>
      <w:r>
        <w:rPr>
          <w:rFonts w:hint="eastAsia"/>
        </w:rPr>
        <w:br/>
      </w:r>
      <w:r>
        <w:rPr>
          <w:rFonts w:hint="eastAsia"/>
        </w:rPr>
        <w:t>　　　　一、副车架行业市场需求分析</w:t>
      </w:r>
      <w:r>
        <w:rPr>
          <w:rFonts w:hint="eastAsia"/>
        </w:rPr>
        <w:br/>
      </w:r>
      <w:r>
        <w:rPr>
          <w:rFonts w:hint="eastAsia"/>
        </w:rPr>
        <w:t>　　　　二、副车架行业市场动态分析</w:t>
      </w:r>
      <w:r>
        <w:rPr>
          <w:rFonts w:hint="eastAsia"/>
        </w:rPr>
        <w:br/>
      </w:r>
      <w:r>
        <w:rPr>
          <w:rFonts w:hint="eastAsia"/>
        </w:rPr>
        <w:t>　　第二节 2019-2024年中国副车架产业用户分析</w:t>
      </w:r>
      <w:r>
        <w:rPr>
          <w:rFonts w:hint="eastAsia"/>
        </w:rPr>
        <w:br/>
      </w:r>
      <w:r>
        <w:rPr>
          <w:rFonts w:hint="eastAsia"/>
        </w:rPr>
        <w:t>　　　　一、副车架产业用户认知程度</w:t>
      </w:r>
      <w:r>
        <w:rPr>
          <w:rFonts w:hint="eastAsia"/>
        </w:rPr>
        <w:br/>
      </w:r>
      <w:r>
        <w:rPr>
          <w:rFonts w:hint="eastAsia"/>
        </w:rPr>
        <w:t>　　　　二、副车架产业用户关注因素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2019-2024年中国副车架市场竞争格局分析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2019-2024年中国副车架市场竞争结构分析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一、中外副车架竞争分析</w:t>
      </w:r>
      <w:r>
        <w:rPr>
          <w:rFonts w:hint="eastAsia"/>
        </w:rPr>
        <w:br/>
      </w:r>
      <w:r>
        <w:rPr>
          <w:rFonts w:hint="eastAsia"/>
        </w:rPr>
        <w:t>　　　　二、副车架市场竞争特征分析</w:t>
      </w:r>
      <w:r>
        <w:rPr>
          <w:rFonts w:hint="eastAsia"/>
        </w:rPr>
        <w:br/>
      </w:r>
      <w:r>
        <w:rPr>
          <w:rFonts w:hint="eastAsia"/>
        </w:rPr>
        <w:t>　　　　三、副车架市场竞争趋势分析</w:t>
      </w:r>
      <w:r>
        <w:rPr>
          <w:rFonts w:hint="eastAsia"/>
        </w:rPr>
        <w:br/>
      </w:r>
      <w:r>
        <w:rPr>
          <w:rFonts w:hint="eastAsia"/>
        </w:rPr>
        <w:t>　　第二节 2019-2024年中国副车架行业集中度分析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2019-2024年中国副车架企业提升竞争力策略分析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2019-2024年中国副车架优势企业竞争性财务数据分析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一汽轿车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柳州市宏大机械制造有限公司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柳州市祺腾盛机械配件有限公司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十堰市合聚强汽车工贸有限公司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重庆市国祥工贸有限公司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上海汇众汽车制造有限公司烟台汽车零部件厂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河南省万向系统制动器有限公司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金华福多纳机械有限公司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浙江成源汽车部件制造有限公司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台州德力奥汽车部件制造有限公司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重庆卡福汽车制动转向系统有限公司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长春塔奥金环汽车制品有限公司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本特勒长瑞汽车系统（长春）有限公司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上海蒂森克虏伯汇众汽车零部件有限公司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2019-2024年中国汽车车桥产业发展形势分析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2019-2024年中国汽车车桥产业发展概况分析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一、我国汽车工业推动车轴行业快速发展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三、车桥产品技术演变分析</w:t>
      </w:r>
      <w:r>
        <w:rPr>
          <w:rFonts w:hint="eastAsia"/>
        </w:rPr>
        <w:br/>
      </w:r>
      <w:r>
        <w:rPr>
          <w:rFonts w:hint="eastAsia"/>
        </w:rPr>
        <w:t>　　　　四、曙光车桥运行态势分析</w:t>
      </w:r>
      <w:r>
        <w:rPr>
          <w:rFonts w:hint="eastAsia"/>
        </w:rPr>
        <w:br/>
      </w:r>
      <w:r>
        <w:rPr>
          <w:rFonts w:hint="eastAsia"/>
        </w:rPr>
        <w:t>　　第二节 2019-2024年我国车桥配套市场需求状况分析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一、汽车用车桥及配套</w:t>
      </w:r>
      <w:r>
        <w:rPr>
          <w:rFonts w:hint="eastAsia"/>
        </w:rPr>
        <w:br/>
      </w:r>
      <w:r>
        <w:rPr>
          <w:rFonts w:hint="eastAsia"/>
        </w:rPr>
        <w:t>　　　　二、货车用车桥及配套</w:t>
      </w:r>
      <w:r>
        <w:rPr>
          <w:rFonts w:hint="eastAsia"/>
        </w:rPr>
        <w:br/>
      </w:r>
      <w:r>
        <w:rPr>
          <w:rFonts w:hint="eastAsia"/>
        </w:rPr>
        <w:t>　　　　三、客车用车桥及配套</w:t>
      </w:r>
      <w:r>
        <w:rPr>
          <w:rFonts w:hint="eastAsia"/>
        </w:rPr>
        <w:br/>
      </w:r>
      <w:r>
        <w:rPr>
          <w:rFonts w:hint="eastAsia"/>
        </w:rPr>
        <w:t>　　　　四、轿车用车桥及配套</w:t>
      </w:r>
      <w:r>
        <w:rPr>
          <w:rFonts w:hint="eastAsia"/>
        </w:rPr>
        <w:br/>
      </w:r>
      <w:r>
        <w:rPr>
          <w:rFonts w:hint="eastAsia"/>
        </w:rPr>
        <w:t>　　第三节 2019-2024年中国车桥市场产销数据状况统计分析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三、新冠疫情对世界汽车产业发展的影响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2019-2024年中国汽车工业运行综述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　　四、“十五”时期中国汽车工业发展成就</w:t>
      </w:r>
      <w:r>
        <w:rPr>
          <w:rFonts w:hint="eastAsia"/>
        </w:rPr>
        <w:br/>
      </w:r>
      <w:r>
        <w:rPr>
          <w:rFonts w:hint="eastAsia"/>
        </w:rPr>
        <w:t>　　　　五、《汽车产业调整和振兴规划》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2025-2031年中国副车架行业发展趋势预测分析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2025-2031年中国副车架行业发展趋势分析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一、我国副车架前景展望</w:t>
      </w:r>
      <w:r>
        <w:rPr>
          <w:rFonts w:hint="eastAsia"/>
        </w:rPr>
        <w:br/>
      </w:r>
      <w:r>
        <w:rPr>
          <w:rFonts w:hint="eastAsia"/>
        </w:rPr>
        <w:t>　　　　二、副车架行业技术开发方向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2025-2031年中国副车架行业市场预测分析</w:t>
      </w:r>
      <w:r>
        <w:rPr>
          <w:rFonts w:hint="eastAsia"/>
        </w:rPr>
        <w:br/>
      </w:r>
      <w:r>
        <w:rPr>
          <w:rFonts w:hint="eastAsia"/>
        </w:rPr>
        <w:t>　　　　一、副车架供应预测</w:t>
      </w:r>
      <w:r>
        <w:rPr>
          <w:rFonts w:hint="eastAsia"/>
        </w:rPr>
        <w:br/>
      </w:r>
      <w:r>
        <w:rPr>
          <w:rFonts w:hint="eastAsia"/>
        </w:rPr>
        <w:t>　　　　二、副车架需求预测</w:t>
      </w:r>
      <w:r>
        <w:rPr>
          <w:rFonts w:hint="eastAsia"/>
        </w:rPr>
        <w:br/>
      </w:r>
      <w:r>
        <w:rPr>
          <w:rFonts w:hint="eastAsia"/>
        </w:rPr>
        <w:t>　　　　三、中国副车架竞争格局预测分析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2025-2031年中国副车架行业市场盈利能力预测分析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2025-2031年中国副车架市场投资机会与风险分析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2025-2031年中国副车架市场投资机会分析</w:t>
      </w:r>
      <w:r>
        <w:rPr>
          <w:rFonts w:hint="eastAsia"/>
        </w:rPr>
        <w:br/>
      </w:r>
      <w:r>
        <w:rPr>
          <w:rFonts w:hint="eastAsia"/>
        </w:rPr>
        <w:t>　　　　一、副车架投资潜力分析</w:t>
      </w:r>
      <w:r>
        <w:rPr>
          <w:rFonts w:hint="eastAsia"/>
        </w:rPr>
        <w:br/>
      </w:r>
      <w:r>
        <w:rPr>
          <w:rFonts w:hint="eastAsia"/>
        </w:rPr>
        <w:t>　　　　二、副车架投资吸引力分析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中⋅智⋅林⋅－济研：专家建议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　2024年中国三大产业增加值结构图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　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4　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　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9　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　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　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12　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13　2024年人口数量及其构成</w:t>
      </w:r>
      <w:r>
        <w:rPr>
          <w:rFonts w:hint="eastAsia"/>
        </w:rPr>
        <w:br/>
      </w:r>
      <w:r>
        <w:rPr>
          <w:rFonts w:hint="eastAsia"/>
        </w:rPr>
        <w:t>　　图表 14　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17　2019-2024年我国汽车零部件及配件制造行业企业数量增长趋势图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19　2019-2024年我国汽车零部件及配件制造行业从业人数增长趋势图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　2019-2024年我国汽车零部件及配件制造行业资产规模增长趋势图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21　2024年我国汽车零部件及配件制造行业不同类型企业数量分布图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22　2024年我国汽车零部件及配件制造行业不同所有制企业数量分布图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23　2024年我国汽车零部件及配件制造行业不同类型企业销售收入分布图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24　2024年我国汽车零部件及配件制造行业不同所有制企业销售收入分布图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　2019-2024年我国汽车零部件及配件制造行业出口交货值增长趋势图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29　2019-2024年我国汽车零部件及配件制造行业费用使用统计图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30　2019-2024年我国汽车零部件及配件制造行业主要盈利指标统计图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31　2019-2024年我国汽车零部件及配件制造行业主要盈利指标增长趋势图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32　一汽轿车股份有限公司主要经济指标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33　一汽轿车股份有限公司盈利指标走势图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34　一汽轿车股份有限公司偿债指标走势图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35　一汽轿车股份有限公司运营指标走势图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36　一汽轿车股份有限公司成长指标走势图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37　柳州市宏大机械制造有限公司主要经济指标走势图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38　柳州市宏大机械制造有限公司经营收入走势图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39　柳州市宏大机械制造有限公司盈利指标走势图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40　柳州市宏大机械制造有限公司负债情况图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41　柳州市宏大机械制造有限公司负债指标走势图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42　柳州市宏大机械制造有限公司运营能力指标走势图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43　柳州市宏大机械制造有限公司成长能力指标走势图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44　柳州市祺腾盛机械配件有限公司主要经济指标走势图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45　柳州市祺腾盛机械配件有限公司经营收入走势图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46　柳州市祺腾盛机械配件有限公司盈利指标走势图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47　柳州市祺腾盛机械配件有限公司负债情况图</w:t>
      </w:r>
      <w:r>
        <w:rPr>
          <w:rFonts w:hint="eastAsia"/>
        </w:rPr>
        <w:br/>
      </w:r>
      <w:r>
        <w:rPr>
          <w:rFonts w:hint="eastAsia"/>
        </w:rPr>
        <w:t>　　图表 48　柳州市祺腾盛机械配件有限公司负债指标走势图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49　十堰市合聚强汽车工贸有限公司主要经济指标走势图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50　十堰市合聚强汽车工贸有限公司经营收入走势图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51　十堰市合聚强汽车工贸有限公司盈利指标走势图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　十堰市合聚强汽车工贸有限公司负债情况图</w:t>
      </w:r>
      <w:r>
        <w:rPr>
          <w:rFonts w:hint="eastAsia"/>
        </w:rPr>
        <w:br/>
      </w:r>
      <w:r>
        <w:rPr>
          <w:rFonts w:hint="eastAsia"/>
        </w:rPr>
        <w:t>　　图表 53　十堰市合聚强汽车工贸有限公司负债指标走势图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54　重庆市国祥工贸有限公司主要经济指标走势图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55　重庆市国祥工贸有限公司经营收入走势图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56　重庆市国祥工贸有限公司盈利指标走势图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　重庆市国祥工贸有限公司负债情况图</w:t>
      </w:r>
      <w:r>
        <w:rPr>
          <w:rFonts w:hint="eastAsia"/>
        </w:rPr>
        <w:br/>
      </w:r>
      <w:r>
        <w:rPr>
          <w:rFonts w:hint="eastAsia"/>
        </w:rPr>
        <w:t>　　图表 58　重庆市国祥工贸有限公司负债指标走势图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59　重庆市国祥工贸有限公司运营能力指标走势图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60　重庆市国祥工贸有限公司成长能力指标走势图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　上海汇众汽车制造有限公司烟台汽车零部件厂主要经济指标走势图</w:t>
      </w:r>
      <w:r>
        <w:rPr>
          <w:rFonts w:hint="eastAsia"/>
        </w:rPr>
        <w:br/>
      </w:r>
      <w:r>
        <w:rPr>
          <w:rFonts w:hint="eastAsia"/>
        </w:rPr>
        <w:t>　　图表 62　上海汇众汽车制造有限公司烟台汽车零部件厂经营收入走势图</w:t>
      </w:r>
      <w:r>
        <w:rPr>
          <w:rFonts w:hint="eastAsia"/>
        </w:rPr>
        <w:br/>
      </w:r>
      <w:r>
        <w:rPr>
          <w:rFonts w:hint="eastAsia"/>
        </w:rPr>
        <w:t>　　图表 63　上海汇众汽车制造有限公司烟台汽车零部件厂盈利指标走势图</w:t>
      </w:r>
      <w:r>
        <w:rPr>
          <w:rFonts w:hint="eastAsia"/>
        </w:rPr>
        <w:br/>
      </w:r>
      <w:r>
        <w:rPr>
          <w:rFonts w:hint="eastAsia"/>
        </w:rPr>
        <w:t>　　图表 64　上海汇众汽车制造有限公司烟台汽车零部件厂负债情况图</w:t>
      </w:r>
      <w:r>
        <w:rPr>
          <w:rFonts w:hint="eastAsia"/>
        </w:rPr>
        <w:br/>
      </w:r>
      <w:r>
        <w:rPr>
          <w:rFonts w:hint="eastAsia"/>
        </w:rPr>
        <w:t>　　图表 65　上海汇众汽车制造有限公司烟台汽车零部件厂负债指标走势图</w:t>
      </w:r>
      <w:r>
        <w:rPr>
          <w:rFonts w:hint="eastAsia"/>
        </w:rPr>
        <w:br/>
      </w:r>
      <w:r>
        <w:rPr>
          <w:rFonts w:hint="eastAsia"/>
        </w:rPr>
        <w:t>　　图表 66　上海汇众汽车制造有限公司烟台汽车零部件厂运营能力指标走势图</w:t>
      </w:r>
      <w:r>
        <w:rPr>
          <w:rFonts w:hint="eastAsia"/>
        </w:rPr>
        <w:br/>
      </w:r>
      <w:r>
        <w:rPr>
          <w:rFonts w:hint="eastAsia"/>
        </w:rPr>
        <w:t>　　图表 67　上海汇众汽车制造有限公司烟台汽车零部件厂成长能力指标走势图</w:t>
      </w:r>
      <w:r>
        <w:rPr>
          <w:rFonts w:hint="eastAsia"/>
        </w:rPr>
        <w:br/>
      </w:r>
      <w:r>
        <w:rPr>
          <w:rFonts w:hint="eastAsia"/>
        </w:rPr>
        <w:t>　　图表 68　河南万向系统制动器有限公司主要经济指标走势图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69　河南万向系统制动器有限公司经营收入走势图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70　河南万向系统制动器有限公司盈利指标走势图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71　河南万向系统制动器有限公司负债情况图</w:t>
      </w:r>
      <w:r>
        <w:rPr>
          <w:rFonts w:hint="eastAsia"/>
        </w:rPr>
        <w:br/>
      </w:r>
      <w:r>
        <w:rPr>
          <w:rFonts w:hint="eastAsia"/>
        </w:rPr>
        <w:t>　　图表 72　河南万向系统制动器有限公司负债指标走势图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73　河南万向系统制动器有限公司运营能力指标走势图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74　河南万向系统制动器有限公司成长能力指标走势图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75　金华福多纳机械有限公司主要经济指标走势图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76　金华福多纳机械有限公司经营收入走势图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77　金华福多纳机械有限公司盈利指标走势图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78　金华福多纳机械有限公司负债情况图</w:t>
      </w:r>
      <w:r>
        <w:rPr>
          <w:rFonts w:hint="eastAsia"/>
        </w:rPr>
        <w:br/>
      </w:r>
      <w:r>
        <w:rPr>
          <w:rFonts w:hint="eastAsia"/>
        </w:rPr>
        <w:t>　　图表 79　金华福多纳机械有限公司负债指标走势图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80　金华福多纳机械有限公司运营能力指标走势图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81　金华福多纳机械有限公司成长能力指标走势图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82　浙江成源汽车部件制造有限公司主要经济指标走势图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83　浙江成源汽车部件制造有限公司经营收入走势图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84　浙江成源汽车部件制造有限公司盈利指标走势图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85　浙江成源汽车部件制造有限公司负债情况图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86　浙江成源汽车部件制造有限公司负债指标走势图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87　浙江成源汽车部件制造有限公司运营能力指标走势图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88　浙江成源汽车部件制造有限公司成长能力指标走势图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89　台州德力奥汽车部件制造有限公司主要经济指标走势图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90　台州德力奥汽车部件制造有限公司经营收入走势图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91　台州德力奥汽车部件制造有限公司盈利指标走势图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92　台州德力奥汽车部件制造有限公司负债情况图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93　台州德力奥汽车部件制造有限公司负债指标走势图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94　台州德力奥汽车部件制造有限公司运营能力指标走势图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95　台州德力奥汽车部件制造有限公司成长能力指标走势图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96　重庆卡福汽车制动转向系统有限公司主要经济指标走势图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97　重庆卡福汽车制动转向系统有限公司经营收入走势图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98　重庆卡福汽车制动转向系统有限公司盈利指标走势图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99　重庆卡福汽车制动转向系统有限公司负债情况图</w:t>
      </w:r>
      <w:r>
        <w:rPr>
          <w:rFonts w:hint="eastAsia"/>
        </w:rPr>
        <w:br/>
      </w:r>
      <w:r>
        <w:rPr>
          <w:rFonts w:hint="eastAsia"/>
        </w:rPr>
        <w:t>　　图表 100　重庆卡福汽车制动转向系统有限公司负债指标走势图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101　重庆卡福汽车制动转向系统有限公司运营能力指标走势图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102　重庆卡福汽车制动转向系统有限公司成长能力指标走势图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103　长春塔奥金环汽车制品有限公司主要经济指标走势图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104　长春塔奥金环汽车制品有限公司经营收入走势图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105　长春塔奥金环汽车制品有限公司盈利指标走势图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106　长春塔奥金环汽车制品有限公司负债情况图</w:t>
      </w:r>
      <w:r>
        <w:rPr>
          <w:rFonts w:hint="eastAsia"/>
        </w:rPr>
        <w:br/>
      </w:r>
      <w:r>
        <w:rPr>
          <w:rFonts w:hint="eastAsia"/>
        </w:rPr>
        <w:t>　　图表 107　长春塔奥金环汽车制品有限公司负债指标走势图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108　长春塔奥金环汽车制品有限公司运营能力指标走势图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109　长春塔奥金环汽车制品有限公司成长能力指标走势图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110　本特勒长瑞汽车系统（长春）有限公司主要经济指标走势图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111　本特勒长瑞汽车系统（长春）有限公司经营收入走势图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112　本特勒长瑞汽车系统（长春）有限公司盈利指标走势图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113　本特勒长瑞汽车系统（长春）有限公司负债情况图</w:t>
      </w:r>
      <w:r>
        <w:rPr>
          <w:rFonts w:hint="eastAsia"/>
        </w:rPr>
        <w:br/>
      </w:r>
      <w:r>
        <w:rPr>
          <w:rFonts w:hint="eastAsia"/>
        </w:rPr>
        <w:t>　　图表 114　本特勒长瑞汽车系统（长春）有限公司负债指标走势图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115　本特勒长瑞汽车系统（长春）有限公司运营能力指标走势图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116　本特勒长瑞汽车系统（长春）有限公司成长能力指标走势图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117　上海吉泰交通工业有限公司主要经济指标走势图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118　上海吉泰交通工业有限公司经营收入走势图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119　上海吉泰交通工业有限公司盈利指标走势图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120　上海吉泰交通工业有限公司负债情况图</w:t>
      </w:r>
      <w:r>
        <w:rPr>
          <w:rFonts w:hint="eastAsia"/>
        </w:rPr>
        <w:br/>
      </w:r>
      <w:r>
        <w:rPr>
          <w:rFonts w:hint="eastAsia"/>
        </w:rPr>
        <w:t>　　图表 121　上海吉泰交通工业有限公司负债指标走势图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122　上海吉泰交通工业有限公司运营能力指标走势图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123　上海吉泰交通工业有限公司成长能力指标走势图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124　上海蒂森克虏伯汇众汽车零部件有限公司主要经济指标走势图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125　上海蒂森克虏伯汇众汽车零部件有限公司经营收入走势图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126　上海蒂森克虏伯汇众汽车零部件有限公司盈利指标走势图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127　上海蒂森克虏伯汇众汽车零部件有限公司负债情况图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128　上海蒂森克虏伯汇众汽车零部件有限公司负债指标走势图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129　上海蒂森克虏伯汇众汽车零部件有限公司运营能力指标走势图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130　上海蒂森克虏伯汇众汽车零部件有限公司成长能力指标走势图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131　2019-2024年国内轿车用车桥需求量预测情况　单位：万套</w:t>
      </w:r>
      <w:r>
        <w:rPr>
          <w:rFonts w:hint="eastAsia"/>
        </w:rPr>
        <w:br/>
      </w:r>
      <w:r>
        <w:rPr>
          <w:rFonts w:hint="eastAsia"/>
        </w:rPr>
        <w:t>　　图表 132　十一五期间中国货车行业市场需求量　单位：万辆</w:t>
      </w:r>
      <w:r>
        <w:rPr>
          <w:rFonts w:hint="eastAsia"/>
        </w:rPr>
        <w:br/>
      </w:r>
      <w:r>
        <w:rPr>
          <w:rFonts w:hint="eastAsia"/>
        </w:rPr>
        <w:t>　　图表 133　十一五期间中国货车配套用车桥需求　单位：万套</w:t>
      </w:r>
      <w:r>
        <w:rPr>
          <w:rFonts w:hint="eastAsia"/>
        </w:rPr>
        <w:br/>
      </w:r>
      <w:r>
        <w:rPr>
          <w:rFonts w:hint="eastAsia"/>
        </w:rPr>
        <w:t>　　图表 134　十一五期间中国客车行业市场需求量　单位：万辆</w:t>
      </w:r>
      <w:r>
        <w:rPr>
          <w:rFonts w:hint="eastAsia"/>
        </w:rPr>
        <w:br/>
      </w:r>
      <w:r>
        <w:rPr>
          <w:rFonts w:hint="eastAsia"/>
        </w:rPr>
        <w:t>　　图表 135　十一五期间中国客车配套用车桥需求规模　单位：万套</w:t>
      </w:r>
      <w:r>
        <w:rPr>
          <w:rFonts w:hint="eastAsia"/>
        </w:rPr>
        <w:br/>
      </w:r>
      <w:r>
        <w:rPr>
          <w:rFonts w:hint="eastAsia"/>
        </w:rPr>
        <w:t>　　图表 136　十一五期间中国轿车行业市场需求量　单位：万辆</w:t>
      </w:r>
      <w:r>
        <w:rPr>
          <w:rFonts w:hint="eastAsia"/>
        </w:rPr>
        <w:br/>
      </w:r>
      <w:r>
        <w:rPr>
          <w:rFonts w:hint="eastAsia"/>
        </w:rPr>
        <w:t>　　图表 137　十一五期间中国轿车配套用车桥需求规模　单位：万套</w:t>
      </w:r>
      <w:r>
        <w:rPr>
          <w:rFonts w:hint="eastAsia"/>
        </w:rPr>
        <w:br/>
      </w:r>
      <w:r>
        <w:rPr>
          <w:rFonts w:hint="eastAsia"/>
        </w:rPr>
        <w:t>　　图表 138 韩国、日本、巴西、印度汽车产业利用外资模式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eb9a9ae6a419f" w:history="1">
        <w:r>
          <w:rPr>
            <w:rStyle w:val="Hyperlink"/>
          </w:rPr>
          <w:t>中国副车架市场调研与发展前景预测报告（2025年）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eb9a9ae6a419f" w:history="1">
        <w:r>
          <w:rPr>
            <w:rStyle w:val="Hyperlink"/>
          </w:rPr>
          <w:t>https://www.20087.com/6/78/FuCheJiaShiChangXianZhuangFenXi.html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热点：副车架是什么东西、副车架在哪个位置、底盘副车架图片、副车架的作用、方程式赛车副车架、副车架图片、副车架是元宝梁吗、全框式副车架和半框式副车架、副车架的定义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1bdd4b3b949db" w:history="1">
      <w:r>
        <w:rPr>
          <w:rStyle w:val="Hyperlink"/>
        </w:rPr>
        <w:t>中国副车架市场调研与发展前景预测报告（2025年）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uCheJiaShiChangXianZhuangFenXi.html" TargetMode="External" Id="R7f0eb9a9ae6a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uCheJiaShiChangXianZhuangFenXi.html" TargetMode="External" Id="Ra231bdd4b3b9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2024-12-10T03:27:00Z</dcterms:created>
  <dcterms:modified xsi:type="dcterms:W3CDTF">2024-12-10T04:27:00Z</dcterms:modified>
  <dc:subject>中国副车架市场调研与发展前景预测报告（2025年）</dc:subject>
  <dc:title>中国副车架市场调研与发展前景预测报告（2025年）</dc:title>
  <cp:keywords>中国副车架市场调研与发展前景预测报告（2025年）</cp:keywords>
  <dc:description>中国副车架市场调研与发展前景预测报告（2025年）</dc:description>
</cp:coreProperties>
</file>