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bdf62946f4a4a" w:history="1">
              <w:r>
                <w:rPr>
                  <w:rStyle w:val="Hyperlink"/>
                </w:rPr>
                <w:t>2025-2031年中国安全教育行业市场分析与发展前景预测报告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bdf62946f4a4a" w:history="1">
              <w:r>
                <w:rPr>
                  <w:rStyle w:val="Hyperlink"/>
                </w:rPr>
                <w:t>2025-2031年中国安全教育行业市场分析与发展前景预测报告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bdf62946f4a4a" w:history="1">
                <w:r>
                  <w:rPr>
                    <w:rStyle w:val="Hyperlink"/>
                  </w:rPr>
                  <w:t>https://www.20087.com/6/98/AnQuanJiaoYuXianZhuangYuQianJingFenXi.html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教育作为公共安全体系与组织风险管理的重要组成部分，已广泛覆盖校园、企业、社区及交通等多个场景，内容涵盖消防安全、应急逃生、网络安全、职业健康与生产安全等领域。近年来，随着国家对安全生产与全民安全素养的重视程度提升，安全教育逐步从传统的讲座、宣传册形式向互动式、场景化、数字化方向转型。虚拟现实（VR）、增强现实（AR）及模拟演练平台被越来越多地应用于高危行业培训，如化工、建筑和电力，以提升受训人员在真实风险环境下的应对能力。同时，K12教育体系将安全教育纳入课程标准，推动教材系统化与师资专业化。然而，部分地区仍存在教育资源不均衡、培训流于形式、效果评估机制缺失等问题，制约安全教育的实效性与可持续性。</w:t>
      </w:r>
      <w:r>
        <w:rPr>
          <w:rFonts w:hint="eastAsia"/>
        </w:rPr>
        <w:br/>
      </w:r>
      <w:r>
        <w:rPr>
          <w:rFonts w:hint="eastAsia"/>
        </w:rPr>
        <w:t>　　未来，安全教育将朝着智能化、个性化与全生命周期覆盖的方向深度演进。人工智能与大数据技术将支撑学习者行为分析与风险画像构建，实现按需推送、动态调整的个性化教育内容。沉浸式技术将进一步普及，高保真模拟场景将覆盖更多复杂突发事件（如地震、化学品泄漏、网络钓鱼攻击），强化“体验—反思—内化”的学习闭环。在制度层面，安全教育将与企业ESG报告、学校安全评级及城市韧性建设指标挂钩，形成可量化、可追溯的绩效体系。此外，随着全球气候变化与新型风险（如AI伦理、生物安全）涌现，安全教育内容将不断扩展边界，融入跨学科知识，成为公民素养教育的核心模块，推动从“被动应对”向“主动预防”的社会安全文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bdf62946f4a4a" w:history="1">
        <w:r>
          <w:rPr>
            <w:rStyle w:val="Hyperlink"/>
          </w:rPr>
          <w:t>2025-2031年中国安全教育行业市场分析与发展前景预测报告</w:t>
        </w:r>
      </w:hyperlink>
      <w:r>
        <w:rPr>
          <w:rFonts w:hint="eastAsia"/>
        </w:rPr>
        <w:t>》基于国家统计局、相关行业协会的详实数据，结合行业一手调研资料，系统分析了安全教育行业的市场规模、竞争格局及技术发展现状。报告详细梳理了安全教育产业链结构、区域分布特征及安全教育市场需求变化，重点评估了安全教育重点企业的市场表现与战略布局。通过对政策环境、技术创新方向及消费趋势的分析，科学预测了安全教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安全教育产业概述</w:t>
      </w:r>
      <w:r>
        <w:rPr>
          <w:rFonts w:hint="eastAsia"/>
        </w:rPr>
        <w:br/>
      </w:r>
      <w:r>
        <w:rPr>
          <w:rFonts w:hint="eastAsia"/>
        </w:rPr>
        <w:t>　　第一节 安全教育定义与分类</w:t>
      </w:r>
      <w:r>
        <w:rPr>
          <w:rFonts w:hint="eastAsia"/>
        </w:rPr>
        <w:br/>
      </w:r>
      <w:r>
        <w:rPr>
          <w:rFonts w:hint="eastAsia"/>
        </w:rPr>
        <w:t>　　第二节 安全教育产业链结构及关键环节剖析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安全教育商业模式与盈利模式解析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安全教育经济指标与行业评估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全球安全教育市场发展综述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主要国家与地区安全教育市场对比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2025-2031年全球安全教育行业发展趋势与前景预测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国际安全教育市场发展趋势及对我国启示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二、对我国安全教育市场的借鉴意义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安全教育市场的总体规模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一、2019-2024年安全教育市场规模变化及趋势分析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二、2025年安全教育行业市场规模特点</w:t>
      </w:r>
      <w:r>
        <w:rPr>
          <w:rFonts w:hint="eastAsia"/>
        </w:rPr>
        <w:br/>
      </w:r>
      <w:r>
        <w:rPr>
          <w:rFonts w:hint="eastAsia"/>
        </w:rPr>
        <w:t>　　第二节 安全教育市场规模的构成</w:t>
      </w:r>
      <w:r>
        <w:rPr>
          <w:rFonts w:hint="eastAsia"/>
        </w:rPr>
        <w:br/>
      </w:r>
      <w:r>
        <w:rPr>
          <w:rFonts w:hint="eastAsia"/>
        </w:rPr>
        <w:t>　　　　一、安全教育客户群体特征与偏好分析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二、不同类型安全教育市场规模分布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三、各地区安全教育市场规模差异与特点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安全教育市场规模的预测与展望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一、未来几年安全教育市场规模增长预测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国内外安全教育行业技术差距分析及差距形成的主要原因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2019-2024年安全教育行业规模情况</w:t>
      </w:r>
      <w:r>
        <w:rPr>
          <w:rFonts w:hint="eastAsia"/>
        </w:rPr>
        <w:br/>
      </w:r>
      <w:r>
        <w:rPr>
          <w:rFonts w:hint="eastAsia"/>
        </w:rPr>
        <w:t>　　　　一、安全教育行业企业数量规模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2019-2024年安全教育行业财务能力分析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一、安全教育行业盈利能力</w:t>
      </w:r>
      <w:r>
        <w:rPr>
          <w:rFonts w:hint="eastAsia"/>
        </w:rPr>
        <w:br/>
      </w:r>
      <w:r>
        <w:rPr>
          <w:rFonts w:hint="eastAsia"/>
        </w:rPr>
        <w:t>　　　　二、安全教育行业偿债能力</w:t>
      </w:r>
      <w:r>
        <w:rPr>
          <w:rFonts w:hint="eastAsia"/>
        </w:rPr>
        <w:br/>
      </w:r>
      <w:r>
        <w:rPr>
          <w:rFonts w:hint="eastAsia"/>
        </w:rPr>
        <w:t>　　　　三、安全教育行业营运能力</w:t>
      </w:r>
      <w:r>
        <w:rPr>
          <w:rFonts w:hint="eastAsia"/>
        </w:rPr>
        <w:br/>
      </w:r>
      <w:r>
        <w:rPr>
          <w:rFonts w:hint="eastAsia"/>
        </w:rPr>
        <w:t>　　　　四、安全教育行业发展能力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安全教育细分市场（一）市场调研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安全教育细分市场（二）市场调研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2019-2024年中国安全教育行业重点区域调研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一、重点地区（一）安全教育市场规模与特点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二、重点地区（二）安全教育市场规模及特点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三、重点地区（三）安全教育市场规模及特点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四、重点地区（四）安全教育市场规模及特点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不同区域安全教育市场的对比与启示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二、安全教育市场拓展策略与建议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安全教育行业渠道分析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二、各类渠道对安全教育行业的影响</w:t>
      </w:r>
      <w:r>
        <w:rPr>
          <w:rFonts w:hint="eastAsia"/>
        </w:rPr>
        <w:br/>
      </w:r>
      <w:r>
        <w:rPr>
          <w:rFonts w:hint="eastAsia"/>
        </w:rPr>
        <w:t>　　　　三、主要安全教育企业渠道策略研究</w:t>
      </w:r>
      <w:r>
        <w:rPr>
          <w:rFonts w:hint="eastAsia"/>
        </w:rPr>
        <w:br/>
      </w:r>
      <w:r>
        <w:rPr>
          <w:rFonts w:hint="eastAsia"/>
        </w:rPr>
        <w:t>　　第二节 安全教育行业客户分析与定位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安全教育行业总体市场竞争状况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一、安全教育行业竞争结构分析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二、安全教育企业竞争格局与集中度评估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三、安全教育行业SWOT分析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安全教育企业发展策略分析</w:t>
      </w:r>
      <w:r>
        <w:rPr>
          <w:rFonts w:hint="eastAsia"/>
        </w:rPr>
        <w:br/>
      </w:r>
      <w:r>
        <w:rPr>
          <w:rFonts w:hint="eastAsia"/>
        </w:rPr>
        <w:t>　　第一节 安全教育市场与销售策略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安全教育品牌战略思考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二、安全教育行业主管部门、监管体制及相关政策法规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3、安全教育行业的主要法律、法规和政策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4、2025年安全教育行业法律法规和政策对行业的影响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二、安全教育消费者需求分析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一、安全教育技术的应用与创新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二、安全教育行业发展的技术趋势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2025-2031年安全教育行业展趋势预测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2025-2031年安全教育市场发展前景分析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一、安全教育市场发展潜力</w:t>
      </w:r>
      <w:r>
        <w:rPr>
          <w:rFonts w:hint="eastAsia"/>
        </w:rPr>
        <w:br/>
      </w:r>
      <w:r>
        <w:rPr>
          <w:rFonts w:hint="eastAsia"/>
        </w:rPr>
        <w:t>　　　　二、安全教育市场前景分析</w:t>
      </w:r>
      <w:r>
        <w:rPr>
          <w:rFonts w:hint="eastAsia"/>
        </w:rPr>
        <w:br/>
      </w:r>
      <w:r>
        <w:rPr>
          <w:rFonts w:hint="eastAsia"/>
        </w:rPr>
        <w:t>　　　　三、安全教育细分行业发展前景分析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2025-2031年安全教育发展趋势预测</w:t>
      </w:r>
      <w:r>
        <w:rPr>
          <w:rFonts w:hint="eastAsia"/>
        </w:rPr>
        <w:br/>
      </w:r>
      <w:r>
        <w:rPr>
          <w:rFonts w:hint="eastAsia"/>
        </w:rPr>
        <w:t>　　　　一、安全教育发展趋势预测</w:t>
      </w:r>
      <w:r>
        <w:rPr>
          <w:rFonts w:hint="eastAsia"/>
        </w:rPr>
        <w:br/>
      </w:r>
      <w:r>
        <w:rPr>
          <w:rFonts w:hint="eastAsia"/>
        </w:rPr>
        <w:t>　　　　二、安全教育市场规模预测</w:t>
      </w:r>
      <w:r>
        <w:rPr>
          <w:rFonts w:hint="eastAsia"/>
        </w:rPr>
        <w:br/>
      </w:r>
      <w:r>
        <w:rPr>
          <w:rFonts w:hint="eastAsia"/>
        </w:rPr>
        <w:t>　　　　三、安全教育细分市场发展趋势预测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未来安全教育行业挑战与机遇探讨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一、安全教育行业挑战</w:t>
      </w:r>
      <w:r>
        <w:rPr>
          <w:rFonts w:hint="eastAsia"/>
        </w:rPr>
        <w:br/>
      </w:r>
      <w:r>
        <w:rPr>
          <w:rFonts w:hint="eastAsia"/>
        </w:rPr>
        <w:t>　　　　二、安全教育行业机遇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对安全教育行业发展的建议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中~智林~－对安全教育企业和投资者的建议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安全教育介绍</w:t>
      </w:r>
      <w:r>
        <w:rPr>
          <w:rFonts w:hint="eastAsia"/>
        </w:rPr>
        <w:br/>
      </w:r>
      <w:r>
        <w:rPr>
          <w:rFonts w:hint="eastAsia"/>
        </w:rPr>
        <w:t>　　图表 安全教育图片</w:t>
      </w:r>
      <w:r>
        <w:rPr>
          <w:rFonts w:hint="eastAsia"/>
        </w:rPr>
        <w:br/>
      </w:r>
      <w:r>
        <w:rPr>
          <w:rFonts w:hint="eastAsia"/>
        </w:rPr>
        <w:t>　　图表 安全教育主要特点</w:t>
      </w:r>
      <w:r>
        <w:rPr>
          <w:rFonts w:hint="eastAsia"/>
        </w:rPr>
        <w:br/>
      </w:r>
      <w:r>
        <w:rPr>
          <w:rFonts w:hint="eastAsia"/>
        </w:rPr>
        <w:t>　　图表 安全教育发展有利因素分析</w:t>
      </w:r>
      <w:r>
        <w:rPr>
          <w:rFonts w:hint="eastAsia"/>
        </w:rPr>
        <w:br/>
      </w:r>
      <w:r>
        <w:rPr>
          <w:rFonts w:hint="eastAsia"/>
        </w:rPr>
        <w:t>　　图表 安全教育发展不利因素分析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进入安全教育行业壁垒</w:t>
      </w:r>
      <w:r>
        <w:rPr>
          <w:rFonts w:hint="eastAsia"/>
        </w:rPr>
        <w:br/>
      </w:r>
      <w:r>
        <w:rPr>
          <w:rFonts w:hint="eastAsia"/>
        </w:rPr>
        <w:t>　　图表 安全教育政策</w:t>
      </w:r>
      <w:r>
        <w:rPr>
          <w:rFonts w:hint="eastAsia"/>
        </w:rPr>
        <w:br/>
      </w:r>
      <w:r>
        <w:rPr>
          <w:rFonts w:hint="eastAsia"/>
        </w:rPr>
        <w:t>　　图表 安全教育技术 标准</w:t>
      </w:r>
      <w:r>
        <w:rPr>
          <w:rFonts w:hint="eastAsia"/>
        </w:rPr>
        <w:br/>
      </w:r>
      <w:r>
        <w:rPr>
          <w:rFonts w:hint="eastAsia"/>
        </w:rPr>
        <w:t>　　图表 安全教育产业链分析</w:t>
      </w:r>
      <w:r>
        <w:rPr>
          <w:rFonts w:hint="eastAsia"/>
        </w:rPr>
        <w:br/>
      </w:r>
      <w:r>
        <w:rPr>
          <w:rFonts w:hint="eastAsia"/>
        </w:rPr>
        <w:t>　　图表 安全教育品牌分析</w:t>
      </w:r>
      <w:r>
        <w:rPr>
          <w:rFonts w:hint="eastAsia"/>
        </w:rPr>
        <w:br/>
      </w:r>
      <w:r>
        <w:rPr>
          <w:rFonts w:hint="eastAsia"/>
        </w:rPr>
        <w:t>　　图表 2024年安全教育需求分析</w:t>
      </w:r>
      <w:r>
        <w:rPr>
          <w:rFonts w:hint="eastAsia"/>
        </w:rPr>
        <w:br/>
      </w:r>
      <w:r>
        <w:rPr>
          <w:rFonts w:hint="eastAsia"/>
        </w:rPr>
        <w:t>　　图表 2019-2024年中国安全教育市场规模分析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2019-2024年中国安全教育销售情况</w:t>
      </w:r>
      <w:r>
        <w:rPr>
          <w:rFonts w:hint="eastAsia"/>
        </w:rPr>
        <w:br/>
      </w:r>
      <w:r>
        <w:rPr>
          <w:rFonts w:hint="eastAsia"/>
        </w:rPr>
        <w:t>　　图表 安全教育价格走势</w:t>
      </w:r>
      <w:r>
        <w:rPr>
          <w:rFonts w:hint="eastAsia"/>
        </w:rPr>
        <w:br/>
      </w:r>
      <w:r>
        <w:rPr>
          <w:rFonts w:hint="eastAsia"/>
        </w:rPr>
        <w:t>　　图表 2025年中国安全教育公司数量统计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安全教育成本和利润分析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华东地区安全教育市场规模情况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华东地区安全教育市场销售额</w:t>
      </w:r>
      <w:r>
        <w:rPr>
          <w:rFonts w:hint="eastAsia"/>
        </w:rPr>
        <w:br/>
      </w:r>
      <w:r>
        <w:rPr>
          <w:rFonts w:hint="eastAsia"/>
        </w:rPr>
        <w:t>　　图表 华南地区安全教育市场规模情况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华南地区安全教育市场销售额</w:t>
      </w:r>
      <w:r>
        <w:rPr>
          <w:rFonts w:hint="eastAsia"/>
        </w:rPr>
        <w:br/>
      </w:r>
      <w:r>
        <w:rPr>
          <w:rFonts w:hint="eastAsia"/>
        </w:rPr>
        <w:t>　　图表 华北地区安全教育市场规模情况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华北地区安全教育市场销售额</w:t>
      </w:r>
      <w:r>
        <w:rPr>
          <w:rFonts w:hint="eastAsia"/>
        </w:rPr>
        <w:br/>
      </w:r>
      <w:r>
        <w:rPr>
          <w:rFonts w:hint="eastAsia"/>
        </w:rPr>
        <w:t>　　图表 华中地区安全教育市场规模情况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华中地区安全教育市场销售额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安全教育投资、并购现状分析</w:t>
      </w:r>
      <w:r>
        <w:rPr>
          <w:rFonts w:hint="eastAsia"/>
        </w:rPr>
        <w:br/>
      </w:r>
      <w:r>
        <w:rPr>
          <w:rFonts w:hint="eastAsia"/>
        </w:rPr>
        <w:t>　　图表 安全教育上游、下游研究分析</w:t>
      </w:r>
      <w:r>
        <w:rPr>
          <w:rFonts w:hint="eastAsia"/>
        </w:rPr>
        <w:br/>
      </w:r>
      <w:r>
        <w:rPr>
          <w:rFonts w:hint="eastAsia"/>
        </w:rPr>
        <w:t>　　图表 安全教育最新消息</w:t>
      </w:r>
      <w:r>
        <w:rPr>
          <w:rFonts w:hint="eastAsia"/>
        </w:rPr>
        <w:br/>
      </w:r>
      <w:r>
        <w:rPr>
          <w:rFonts w:hint="eastAsia"/>
        </w:rPr>
        <w:t>　　图表 安全教育企业简介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安全教育企业经营情况</w:t>
      </w:r>
      <w:r>
        <w:rPr>
          <w:rFonts w:hint="eastAsia"/>
        </w:rPr>
        <w:br/>
      </w:r>
      <w:r>
        <w:rPr>
          <w:rFonts w:hint="eastAsia"/>
        </w:rPr>
        <w:t>　　图表 安全教育企业(二)简介</w:t>
      </w:r>
      <w:r>
        <w:rPr>
          <w:rFonts w:hint="eastAsia"/>
        </w:rPr>
        <w:br/>
      </w:r>
      <w:r>
        <w:rPr>
          <w:rFonts w:hint="eastAsia"/>
        </w:rPr>
        <w:t>　　图表 企业安全教育业务</w:t>
      </w:r>
      <w:r>
        <w:rPr>
          <w:rFonts w:hint="eastAsia"/>
        </w:rPr>
        <w:br/>
      </w:r>
      <w:r>
        <w:rPr>
          <w:rFonts w:hint="eastAsia"/>
        </w:rPr>
        <w:t>　　图表 安全教育企业(二)经营情况</w:t>
      </w:r>
      <w:r>
        <w:rPr>
          <w:rFonts w:hint="eastAsia"/>
        </w:rPr>
        <w:br/>
      </w:r>
      <w:r>
        <w:rPr>
          <w:rFonts w:hint="eastAsia"/>
        </w:rPr>
        <w:t>　　图表 安全教育企业(三)调研</w:t>
      </w:r>
      <w:r>
        <w:rPr>
          <w:rFonts w:hint="eastAsia"/>
        </w:rPr>
        <w:br/>
      </w:r>
      <w:r>
        <w:rPr>
          <w:rFonts w:hint="eastAsia"/>
        </w:rPr>
        <w:t>　　图表 企业安全教育业务分析</w:t>
      </w:r>
      <w:r>
        <w:rPr>
          <w:rFonts w:hint="eastAsia"/>
        </w:rPr>
        <w:br/>
      </w:r>
      <w:r>
        <w:rPr>
          <w:rFonts w:hint="eastAsia"/>
        </w:rPr>
        <w:t>　　图表 安全教育企业(三)经营情况</w:t>
      </w:r>
      <w:r>
        <w:rPr>
          <w:rFonts w:hint="eastAsia"/>
        </w:rPr>
        <w:br/>
      </w:r>
      <w:r>
        <w:rPr>
          <w:rFonts w:hint="eastAsia"/>
        </w:rPr>
        <w:t>　　图表 安全教育企业(四)介绍</w:t>
      </w:r>
      <w:r>
        <w:rPr>
          <w:rFonts w:hint="eastAsia"/>
        </w:rPr>
        <w:br/>
      </w:r>
      <w:r>
        <w:rPr>
          <w:rFonts w:hint="eastAsia"/>
        </w:rPr>
        <w:t>　　图表 企业安全教育产品服务</w:t>
      </w:r>
      <w:r>
        <w:rPr>
          <w:rFonts w:hint="eastAsia"/>
        </w:rPr>
        <w:br/>
      </w:r>
      <w:r>
        <w:rPr>
          <w:rFonts w:hint="eastAsia"/>
        </w:rPr>
        <w:t>　　图表 安全教育企业(四)经营情况</w:t>
      </w:r>
      <w:r>
        <w:rPr>
          <w:rFonts w:hint="eastAsia"/>
        </w:rPr>
        <w:br/>
      </w:r>
      <w:r>
        <w:rPr>
          <w:rFonts w:hint="eastAsia"/>
        </w:rPr>
        <w:t>　　图表 安全教育企业(五)简介</w:t>
      </w:r>
      <w:r>
        <w:rPr>
          <w:rFonts w:hint="eastAsia"/>
        </w:rPr>
        <w:br/>
      </w:r>
      <w:r>
        <w:rPr>
          <w:rFonts w:hint="eastAsia"/>
        </w:rPr>
        <w:t>　　图表 企业安全教育业务分析</w:t>
      </w:r>
      <w:r>
        <w:rPr>
          <w:rFonts w:hint="eastAsia"/>
        </w:rPr>
        <w:br/>
      </w:r>
      <w:r>
        <w:rPr>
          <w:rFonts w:hint="eastAsia"/>
        </w:rPr>
        <w:t>　　图表 安全教育企业(五)经营情况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安全教育行业生命周期</w:t>
      </w:r>
      <w:r>
        <w:rPr>
          <w:rFonts w:hint="eastAsia"/>
        </w:rPr>
        <w:br/>
      </w:r>
      <w:r>
        <w:rPr>
          <w:rFonts w:hint="eastAsia"/>
        </w:rPr>
        <w:t>　　图表 安全教育优势、劣势、机会、威胁分析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安全教育市场容量</w:t>
      </w:r>
      <w:r>
        <w:rPr>
          <w:rFonts w:hint="eastAsia"/>
        </w:rPr>
        <w:br/>
      </w:r>
      <w:r>
        <w:rPr>
          <w:rFonts w:hint="eastAsia"/>
        </w:rPr>
        <w:t>　　图表 安全教育发展前景</w:t>
      </w:r>
      <w:r>
        <w:rPr>
          <w:rFonts w:hint="eastAsia"/>
        </w:rPr>
        <w:br/>
      </w:r>
      <w:r>
        <w:rPr>
          <w:rFonts w:hint="eastAsia"/>
        </w:rPr>
        <w:t>　　图表 2025-2031年中国安全教育市场规模预测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2025-2031年中国安全教育销售预测</w:t>
      </w:r>
      <w:r>
        <w:rPr>
          <w:rFonts w:hint="eastAsia"/>
        </w:rPr>
        <w:br/>
      </w:r>
      <w:r>
        <w:rPr>
          <w:rFonts w:hint="eastAsia"/>
        </w:rPr>
        <w:t>　　图表 安全教育主要驱动因素</w:t>
      </w:r>
      <w:r>
        <w:rPr>
          <w:rFonts w:hint="eastAsia"/>
        </w:rPr>
        <w:br/>
      </w:r>
      <w:r>
        <w:rPr>
          <w:rFonts w:hint="eastAsia"/>
        </w:rPr>
        <w:t>　　图表 安全教育发展趋势预测</w:t>
      </w:r>
      <w:r>
        <w:rPr>
          <w:rFonts w:hint="eastAsia"/>
        </w:rPr>
        <w:br/>
      </w:r>
      <w:r>
        <w:rPr>
          <w:rFonts w:hint="eastAsia"/>
        </w:rPr>
        <w:t>　　图表 安全教育注意事项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bdf62946f4a4a" w:history="1">
        <w:r>
          <w:rPr>
            <w:rStyle w:val="Hyperlink"/>
          </w:rPr>
          <w:t>2025-2031年中国安全教育行业市场分析与发展前景预测报告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bdf62946f4a4a" w:history="1">
        <w:r>
          <w:rPr>
            <w:rStyle w:val="Hyperlink"/>
          </w:rPr>
          <w:t>https://www.20087.com/6/98/AnQuanJiaoYuXianZhuangYuQianJingFenXi.html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e73382901479c" w:history="1">
      <w:r>
        <w:rPr>
          <w:rStyle w:val="Hyperlink"/>
        </w:rPr>
        <w:t>2025-2031年中国安全教育行业市场分析与发展前景预测报告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AnQuanJiaoYuXianZhuangYuQianJingFenXi.html" TargetMode="External" Id="R8c6bdf62946f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AnQuanJiaoYuXianZhuangYuQianJingFenXi.html" TargetMode="External" Id="Rfade73382901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2025-11-03T02:49:09Z</dcterms:created>
  <dcterms:modified xsi:type="dcterms:W3CDTF">2025-11-03T03:49:09Z</dcterms:modified>
  <dc:subject>2025-2031年中国安全教育行业市场分析与发展前景预测报告</dc:subject>
  <dc:title>2025-2031年中国安全教育行业市场分析与发展前景预测报告</dc:title>
  <cp:keywords>2025-2031年中国安全教育行业市场分析与发展前景预测报告</cp:keywords>
  <dc:description>2025-2031年中国安全教育行业市场分析与发展前景预测报告</dc:description>
</cp:coreProperties>
</file>