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e27c3705ea4b27" w:history="1">
              <w:r>
                <w:rPr>
                  <w:rStyle w:val="Hyperlink"/>
                </w:rPr>
                <w:t>2026-2032年中国无人机探测系统市场调查研究与前景趋势分析报告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e27c3705ea4b27" w:history="1">
              <w:r>
                <w:rPr>
                  <w:rStyle w:val="Hyperlink"/>
                </w:rPr>
                <w:t>2026-2032年中国无人机探测系统市场调查研究与前景趋势分析报告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e27c3705ea4b27" w:history="1">
                <w:r>
                  <w:rPr>
                    <w:rStyle w:val="Hyperlink"/>
                  </w:rPr>
                  <w:t>https://www.20087.com/6/08/WuRenJiTanCeXiTongShiChangQianJing.html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探测系统是一种专门针对低空、慢速、小型飞行器（即“低慢小”目标）进行发现、识别、定位与跟踪的综合安防装备。随着无人机在民用与军事领域的广泛应用，违规飞行与恶意入侵带来的安全隐患日益凸显，无人机探测系统已成为保障关键基础设施、大型活动及边境安全的必要防线。按照技术原理，无人机探测系统主要分为雷达探测、无线电频谱探测、光电探测及声学探测四大类。在实际应用中，单一探测手段往往面临杂波干扰大、易受天气影响或无法探测静默目标等局限，因此，现代无人机探测系统普遍采用多模态感知深度协同的架构，通过跨模态数据的融合分析，构建全天候、多谱段的立体感知体系，以有效弥补单一传感器的短板。</w:t>
      </w:r>
      <w:r>
        <w:rPr>
          <w:rFonts w:hint="eastAsia"/>
        </w:rPr>
        <w:br/>
      </w:r>
      <w:r>
        <w:rPr>
          <w:rFonts w:hint="eastAsia"/>
        </w:rPr>
        <w:t>　　未来，随着低空经济的蓬勃发展，无人机探测系统将加速向智能化、网络化与通感一体化方向演进。市场调研网认为，在技术层面，人工智能与机器学习将深度赋能探测全链条，系统将从单纯的信号接收升级为具备自主认知能力的“智能大脑”。通过卷积神经网络等算法，探测系统能够自动学习并精准区分无人机、飞鸟及地面杂波，大幅降低误报率。同时，多雷达协同组网与分布式协同雷达将成为主流，通过多视角观测消除城市高楼林立环境下的探测盲区，提升跟踪稳定性。此外，随着5G-A/6G通信技术的发展，探测系统将探索与通信、导航功能的深度融合，构建泛在的低空感知网络，实现从“重点防护”向“广域覆盖”的跨越，为低空安全提供坚不可摧的系统级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e27c3705ea4b27" w:history="1">
        <w:r>
          <w:rPr>
            <w:rStyle w:val="Hyperlink"/>
          </w:rPr>
          <w:t>2026-2032年中国无人机探测系统市场调查研究与前景趋势分析报告</w:t>
        </w:r>
      </w:hyperlink>
      <w:r>
        <w:rPr>
          <w:rFonts w:hint="eastAsia"/>
        </w:rPr>
        <w:t>》，2025年无人机探测系统行业市场规模达 亿元，预计2032年市场规模将达 亿元，期间年均复合增长率（CAGR）达 %。报告基于行业调研数据，系统分析无人机探测系统行业现状与竞争格局，客观评估无人机探测系统市场规模及发展前景。报告梳理了无人机探测系统技术发展现状与未来趋势，解读重点企业经营状况，并预测无人机探测系统市场发展动向。通过分析无人机探测系统行业投资价值与潜在风险，为投资者识别市场机遇提供参考依据。报告可作为无人机探测系统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无人机探测系统行业界定及应用</w:t>
      </w:r>
      <w:r>
        <w:rPr>
          <w:rFonts w:hint="eastAsia"/>
        </w:rPr>
        <w:br/>
      </w:r>
      <w:r>
        <w:rPr>
          <w:rFonts w:hint="eastAsia"/>
        </w:rPr>
        <w:t>　　第一节 无人机探测系统行业定义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无人机探测系统主要应用领域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2025-2026年无人机探测系统行业技术发展现状及趋势分析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无人机探测系统行业技术发展现状分析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国内外无人机探测系统行业技术差异与原因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无人机探测系统行业技术发展方向、趋势预测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提升无人机探测系统行业技术能力策略建议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全球无人机探测系统行业发展状况分析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2020-2025年全球无人机探测系统行业运行概况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2020-2025年全球无人机探测系统行业市场规模分析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全球主要地区无人机探测系统行业运行情况分析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2026-2032年全球无人机探测系统行业发展趋势预测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中国无人机探测系统发展环境分析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无人机探测系统行业相关政策、标准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无人机探测系统行业相关发展规划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中国无人机探测系统行业现状调研分析</w:t>
      </w:r>
      <w:r>
        <w:rPr>
          <w:rFonts w:hint="eastAsia"/>
        </w:rPr>
        <w:br/>
      </w:r>
      <w:r>
        <w:rPr>
          <w:rFonts w:hint="eastAsia"/>
        </w:rPr>
        <w:t>　　第一节 中国无人机探测系统行业发展现状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一、2025-2026年无人机探测系统行业品牌发展现状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二、2025-2026年无人机探测系统行业需求市场现状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三、2025-2026年无人机探测系统市场需求层次分析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四、2025-2026年中国无人机探测系统市场走向分析</w:t>
      </w:r>
      <w:r>
        <w:rPr>
          <w:rFonts w:hint="eastAsia"/>
        </w:rPr>
        <w:br/>
      </w:r>
      <w:r>
        <w:rPr>
          <w:rFonts w:hint="eastAsia"/>
        </w:rPr>
        <w:t>　　第二节 中国无人机探测系统行业存在的问题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一、2025-2026年无人机探测系统产品市场存在的主要问题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二、2025-2026年国内无人机探测系统产品市场的三大瓶颈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三、2025-2026年无人机探测系统产品市场遭遇的规模难题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对中国无人机探测系统市场的分析及思考</w:t>
      </w:r>
      <w:r>
        <w:rPr>
          <w:rFonts w:hint="eastAsia"/>
        </w:rPr>
        <w:br/>
      </w:r>
      <w:r>
        <w:rPr>
          <w:rFonts w:hint="eastAsia"/>
        </w:rPr>
        <w:t>　　　　一、无人机探测系统市场特点</w:t>
      </w:r>
      <w:r>
        <w:rPr>
          <w:rFonts w:hint="eastAsia"/>
        </w:rPr>
        <w:br/>
      </w:r>
      <w:r>
        <w:rPr>
          <w:rFonts w:hint="eastAsia"/>
        </w:rPr>
        <w:t>　　　　二、无人机探测系统市场分析</w:t>
      </w:r>
      <w:r>
        <w:rPr>
          <w:rFonts w:hint="eastAsia"/>
        </w:rPr>
        <w:br/>
      </w:r>
      <w:r>
        <w:rPr>
          <w:rFonts w:hint="eastAsia"/>
        </w:rPr>
        <w:t>　　　　三、无人机探测系统市场变化的方向</w:t>
      </w:r>
      <w:r>
        <w:rPr>
          <w:rFonts w:hint="eastAsia"/>
        </w:rPr>
        <w:br/>
      </w:r>
      <w:r>
        <w:rPr>
          <w:rFonts w:hint="eastAsia"/>
        </w:rPr>
        <w:t>　　　　四、中国无人机探测系统行业发展的新思路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五、对中国无人机探测系统行业发展的思考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中国无人机探测系统行业市场供需现状调研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中国无人机探测系统市场现状分析</w:t>
      </w:r>
      <w:r>
        <w:rPr>
          <w:rFonts w:hint="eastAsia"/>
        </w:rPr>
        <w:br/>
      </w:r>
      <w:r>
        <w:rPr>
          <w:rFonts w:hint="eastAsia"/>
        </w:rPr>
        <w:t>　　第二节 中国无人机探测系统行业产量情况分析及预测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一、无人机探测系统总体产能规模</w:t>
      </w:r>
      <w:r>
        <w:rPr>
          <w:rFonts w:hint="eastAsia"/>
        </w:rPr>
        <w:br/>
      </w:r>
      <w:r>
        <w:rPr>
          <w:rFonts w:hint="eastAsia"/>
        </w:rPr>
        <w:t>　　　　二、无人机探测系统生产区域分布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三、2020-2025年中国无人机探测系统行业产量统计分析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四、2026-2032年中国无人机探测系统行业产量预测分析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中国无人机探测系统市场需求分析及预测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一、中国无人机探测系统市场需求特点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二、2020-2025年中国无人机探测系统市场需求量统计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三、2026-2032年中国无人机探测系统市场需求量预测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中国无人机探测系统价格趋势分析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一、2020-2025年中国无人机探测系统市场价格趋势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二、2026-2032年中国无人机探测系统市场价格走势预测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中国无人机探测系统进出口分析</w:t>
      </w:r>
      <w:r>
        <w:rPr>
          <w:rFonts w:hint="eastAsia"/>
        </w:rPr>
        <w:br/>
      </w:r>
      <w:r>
        <w:rPr>
          <w:rFonts w:hint="eastAsia"/>
        </w:rPr>
        <w:t>　　第一节 无人机探测系统进口情况分析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无人机探测系统出口情况分析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影响无人机探测系统进出口因素分析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中国无人机探测系统行业主要指标监测分析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2020-2025年中国无人机探测系统行业规模情况分析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2020-2025年中国无人机探测系统行业财务能力分析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无人机探测系统行业细分产品调研</w:t>
      </w:r>
      <w:r>
        <w:rPr>
          <w:rFonts w:hint="eastAsia"/>
        </w:rPr>
        <w:br/>
      </w:r>
      <w:r>
        <w:rPr>
          <w:rFonts w:hint="eastAsia"/>
        </w:rPr>
        <w:t>　　第一节 无人机探测系统细分产品结构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无人机探测系统行业上下游发展情况分析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无人机探测系统行业上游产业发展分析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无人机探测系统行业下游产业发展分析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中国无人机探测系统行业重点地区发展分析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无人机探测系统行业重点区域市场结构调研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**地区无人机探测系统市场容量分析</w:t>
      </w:r>
      <w:r>
        <w:rPr>
          <w:rFonts w:hint="eastAsia"/>
        </w:rPr>
        <w:br/>
      </w:r>
      <w:r>
        <w:rPr>
          <w:rFonts w:hint="eastAsia"/>
        </w:rPr>
        <w:t>　　第三节 **地区无人机探测系统市场容量分析</w:t>
      </w:r>
      <w:r>
        <w:rPr>
          <w:rFonts w:hint="eastAsia"/>
        </w:rPr>
        <w:br/>
      </w:r>
      <w:r>
        <w:rPr>
          <w:rFonts w:hint="eastAsia"/>
        </w:rPr>
        <w:t>　　第四节 **地区无人机探测系统市场容量分析</w:t>
      </w:r>
      <w:r>
        <w:rPr>
          <w:rFonts w:hint="eastAsia"/>
        </w:rPr>
        <w:br/>
      </w:r>
      <w:r>
        <w:rPr>
          <w:rFonts w:hint="eastAsia"/>
        </w:rPr>
        <w:t>　　第五节 **地区无人机探测系统市场容量分析</w:t>
      </w:r>
      <w:r>
        <w:rPr>
          <w:rFonts w:hint="eastAsia"/>
        </w:rPr>
        <w:br/>
      </w:r>
      <w:r>
        <w:rPr>
          <w:rFonts w:hint="eastAsia"/>
        </w:rPr>
        <w:t>　　第六节 **地区无人机探测系统市场容量分析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无人机探测系统行业重点企业竞争力分析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三、企业无人机探测系统经营状况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三、企业无人机探测系统经营状况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三、企业无人机探测系统经营状况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三、企业无人机探测系统经营状况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三、企业无人机探测系统经营状况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三、企业无人机探测系统经营状况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无人机探测系统行业企业经营策略研究分析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无人机探测系统企业多样化经营策略分析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一、无人机探测系统企业多样化经营情况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二、现行无人机探测系统行业多样化经营的方向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大型无人机探测系统企业集团未来发展策略分析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对中小无人机探测系统企业生产经营的建议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无人机探测系统行业前景及投资风险预警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2026年无人机探测系统市场前景分析</w:t>
      </w:r>
      <w:r>
        <w:rPr>
          <w:rFonts w:hint="eastAsia"/>
        </w:rPr>
        <w:br/>
      </w:r>
      <w:r>
        <w:rPr>
          <w:rFonts w:hint="eastAsia"/>
        </w:rPr>
        <w:t>　　第二节 2026年无人机探测系统行业发展趋势预测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影响无人机探测系统行业发展的主要因素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一、2026影响无人机探测系统行业运行的有利因素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二、2026影响无人机探测系统行业运行的稳定因素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三、2026影响无人机探测系统行业运行的不利因素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四、2026中国无人机探测系统行业发展面临的挑战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五、2026中国无人机探测系统行业发展面临的机遇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无人机探测系统行业投资风险预警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一、无人机探测系统行业市场风险预测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二、无人机探测系统行业政策风险预测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三、无人机探测系统行业经营风险预测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四、无人机探测系统行业技术风险预测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五、无人机探测系统行业竞争风险预测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六、无人机探测系统行业其他风险预测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无人机探测系统投资建议</w:t>
      </w:r>
      <w:r>
        <w:rPr>
          <w:rFonts w:hint="eastAsia"/>
        </w:rPr>
        <w:br/>
      </w:r>
      <w:r>
        <w:rPr>
          <w:rFonts w:hint="eastAsia"/>
        </w:rPr>
        <w:t>　　第一节 无人机探测系统行业投资环境分析</w:t>
      </w:r>
      <w:r>
        <w:rPr>
          <w:rFonts w:hint="eastAsia"/>
        </w:rPr>
        <w:br/>
      </w:r>
      <w:r>
        <w:rPr>
          <w:rFonts w:hint="eastAsia"/>
        </w:rPr>
        <w:t>　　第二节 无人机探测系统行业投资进入壁垒分析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(中⋅智林)研究结论及投资建议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无人机探测系统行业历程</w:t>
      </w:r>
      <w:r>
        <w:rPr>
          <w:rFonts w:hint="eastAsia"/>
        </w:rPr>
        <w:br/>
      </w:r>
      <w:r>
        <w:rPr>
          <w:rFonts w:hint="eastAsia"/>
        </w:rPr>
        <w:t>　　图表 无人机探测系统行业生命周期</w:t>
      </w:r>
      <w:r>
        <w:rPr>
          <w:rFonts w:hint="eastAsia"/>
        </w:rPr>
        <w:br/>
      </w:r>
      <w:r>
        <w:rPr>
          <w:rFonts w:hint="eastAsia"/>
        </w:rPr>
        <w:t>　　图表 无人机探测系统行业产业链分析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2020-2025年无人机探测系统行业市场容量分析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2025年中国无人机探测系统行业需求领域分布格局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2025年中国无人机探测系统进口国家及地区分析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2025年中国无人机探测系统出口国家及地区分析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2020-2025年中国无人机探测系统行业企业平均规模情况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**地区无人机探测系统市场规模及增长情况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**地区无人机探测系统行业市场需求情况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**地区无人机探测系统市场规模及增长情况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**地区无人机探测系统行业市场需求情况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**地区无人机探测系统市场规模及增长情况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**地区无人机探测系统行业市场需求情况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**地区无人机探测系统市场规模及增长情况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**地区无人机探测系统行业市场需求情况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无人机探测系统重点企业（三）成长能力情况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2026-2032年中国无人机探测系统行业产能预测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2026-2032年中国无人机探测系统行业产量预测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2026-2032年中国无人机探测系统市场需求量预测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2026-2032年中国无人机探测系统行业供需平衡预测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2026-2032年中国无人机探测系统行业市场容量预测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2026-2032年中国无人机探测系统行业市场规模预测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2026-2032年中国无人机探测系统市场前景分析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2026-2032年中国无人机探测系统行业发展趋势预测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e27c3705ea4b27" w:history="1">
        <w:r>
          <w:rPr>
            <w:rStyle w:val="Hyperlink"/>
          </w:rPr>
          <w:t>2026-2032年中国无人机探测系统市场调查研究与前景趋势分析报告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e27c3705ea4b27" w:history="1">
        <w:r>
          <w:rPr>
            <w:rStyle w:val="Hyperlink"/>
          </w:rPr>
          <w:t>https://www.20087.com/6/08/WuRenJiTanCeXiTongShiChangQianJing.html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热点：无人机探测器、无人机探测系统包括、无人机地面控制系统、无人机 探测、反无人机系统、无人机探测技术有哪些、无人机的应用、无人机侦测系统、无人机应用技术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66c20e5ed24a58" w:history="1">
      <w:r>
        <w:rPr>
          <w:rStyle w:val="Hyperlink"/>
        </w:rPr>
        <w:t>2026-2032年中国无人机探测系统市场调查研究与前景趋势分析报告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WuRenJiTanCeXiTongShiChangQianJing.html" TargetMode="External" Id="Rfee27c3705ea4b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WuRenJiTanCeXiTongShiChangQianJing.html" TargetMode="External" Id="R2c66c20e5ed24a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2026-08-10T03:23:45Z</dcterms:created>
  <dcterms:modified xsi:type="dcterms:W3CDTF">2026-08-10T04:23:45Z</dcterms:modified>
  <dc:subject>2026-2032年中国无人机探测系统市场调查研究与前景趋势分析报告</dc:subject>
  <dc:title>2026-2032年中国无人机探测系统市场调查研究与前景趋势分析报告</dc:title>
  <cp:keywords>2026-2032年中国无人机探测系统市场调查研究与前景趋势分析报告</cp:keywords>
  <dc:description>2026-2032年中国无人机探测系统市场调查研究与前景趋势分析报告</dc:description>
</cp:coreProperties>
</file>