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2bd16ecbe4ff0" w:history="1">
              <w:r>
                <w:rPr>
                  <w:rStyle w:val="Hyperlink"/>
                </w:rPr>
                <w:t>2024-2030年中国移动售卖车行业研究与市场前景分析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2bd16ecbe4ff0" w:history="1">
              <w:r>
                <w:rPr>
                  <w:rStyle w:val="Hyperlink"/>
                </w:rPr>
                <w:t>2024-2030年中国移动售卖车行业研究与市场前景分析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2bd16ecbe4ff0" w:history="1">
                <w:r>
                  <w:rPr>
                    <w:rStyle w:val="Hyperlink"/>
                  </w:rPr>
                  <w:t>https://www.20087.com/6/28/YiDongShouMaiCheFaZhanQianJing.html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售卖车是一种灵活便捷的商业载体，可用于销售食品、饮品、服装等多种商品。随着城市化进程的加快以及人们对便捷购物体验的需求增加，移动售卖车因其灵活的布局和较低的运营成本而受到市场的欢迎。目前，移动售卖车不仅限于传统的小吃车，还有高端定制的餐车、咖啡车等多种形态。</w:t>
      </w:r>
      <w:r>
        <w:rPr>
          <w:rFonts w:hint="eastAsia"/>
        </w:rPr>
        <w:br/>
      </w:r>
      <w:r>
        <w:rPr>
          <w:rFonts w:hint="eastAsia"/>
        </w:rPr>
        <w:t>　　未来，移动售卖车将更加注重智能化和个性化。随着物联网技术的应用，集成有智能支付、库存管理等功能的智能售卖车将成为市场趋势。此外，随着消费者对个性化需求的增长，提供定制化服务将是移动售卖车市场的一个重要发展方向。同时，为了适应更多样的使用场景，开发具有更好环境适应性的售卖车将是未来发展方向之一。此外，随着环保理念的普及，采用可持续材料制作的售卖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2bd16ecbe4ff0" w:history="1">
        <w:r>
          <w:rPr>
            <w:rStyle w:val="Hyperlink"/>
          </w:rPr>
          <w:t>2024-2030年中国移动售卖车行业研究与市场前景分析</w:t>
        </w:r>
      </w:hyperlink>
      <w:r>
        <w:rPr>
          <w:rFonts w:hint="eastAsia"/>
        </w:rPr>
        <w:t>》基于深入调研和权威数据，全面系统地展现了中国移动售卖车行业的现状与未来趋势。报告依托国家权威机构和相关协会的资料，严谨分析了移动售卖车市场规模、竞争格局、技术创新及消费需求等核心要素。通过翔实数据和直观图表，为移动售卖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移动售卖车行业概述</w:t>
      </w:r>
      <w:r>
        <w:rPr>
          <w:rFonts w:hint="eastAsia"/>
        </w:rPr>
        <w:br/>
      </w:r>
      <w:r>
        <w:rPr>
          <w:rFonts w:hint="eastAsia"/>
        </w:rPr>
        <w:t>　　第一节 移动售卖车定义与分类</w:t>
      </w:r>
      <w:r>
        <w:rPr>
          <w:rFonts w:hint="eastAsia"/>
        </w:rPr>
        <w:br/>
      </w:r>
      <w:r>
        <w:rPr>
          <w:rFonts w:hint="eastAsia"/>
        </w:rPr>
        <w:t>　　第二节 移动售卖车应用领域</w:t>
      </w:r>
      <w:r>
        <w:rPr>
          <w:rFonts w:hint="eastAsia"/>
        </w:rPr>
        <w:br/>
      </w:r>
      <w:r>
        <w:rPr>
          <w:rFonts w:hint="eastAsia"/>
        </w:rPr>
        <w:t>　　第三节 移动售卖车行业经济指标分析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一、移动售卖车行业赢利性评估</w:t>
      </w:r>
      <w:r>
        <w:rPr>
          <w:rFonts w:hint="eastAsia"/>
        </w:rPr>
        <w:br/>
      </w:r>
      <w:r>
        <w:rPr>
          <w:rFonts w:hint="eastAsia"/>
        </w:rPr>
        <w:t>　　　　二、移动售卖车行业成长速度分析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三、移动售卖车附加值提升空间探讨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四、移动售卖车行业进入壁垒分析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五、移动售卖车行业风险性评估</w:t>
      </w:r>
      <w:r>
        <w:rPr>
          <w:rFonts w:hint="eastAsia"/>
        </w:rPr>
        <w:br/>
      </w:r>
      <w:r>
        <w:rPr>
          <w:rFonts w:hint="eastAsia"/>
        </w:rPr>
        <w:t>　　　　六、移动售卖车行业周期性分析</w:t>
      </w:r>
      <w:r>
        <w:rPr>
          <w:rFonts w:hint="eastAsia"/>
        </w:rPr>
        <w:br/>
      </w:r>
      <w:r>
        <w:rPr>
          <w:rFonts w:hint="eastAsia"/>
        </w:rPr>
        <w:t>　　　　七、移动售卖车行业竞争程度指标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八、移动售卖车行业成熟度综合分析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移动售卖车产业链及经营模式分析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三、移动售卖车销售模式与渠道策略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全球移动售卖车市场发展分析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2023-2024年全球移动售卖车行业发展分析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一、全球移动售卖车行业市场规模与趋势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二、全球移动售卖车行业发展特点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三、全球移动售卖车行业竞争格局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主要国家与地区移动售卖车市场分析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2024-2030年全球移动售卖车行业发展趋势与前景预测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一、移动售卖车技术发展趋势</w:t>
      </w:r>
      <w:r>
        <w:rPr>
          <w:rFonts w:hint="eastAsia"/>
        </w:rPr>
        <w:br/>
      </w:r>
      <w:r>
        <w:rPr>
          <w:rFonts w:hint="eastAsia"/>
        </w:rPr>
        <w:t>　　　　二、移动售卖车行业发展趋势</w:t>
      </w:r>
      <w:r>
        <w:rPr>
          <w:rFonts w:hint="eastAsia"/>
        </w:rPr>
        <w:br/>
      </w:r>
      <w:r>
        <w:rPr>
          <w:rFonts w:hint="eastAsia"/>
        </w:rPr>
        <w:t>　　　　三、移动售卖车行业发展潜力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中国移动售卖车行业市场分析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2023-2024年移动售卖车产能与投资动态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一、国内移动售卖车产能现状与利用效率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二、移动售卖车产能扩张与投资动态分析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2024-2030年移动售卖车行业产量统计与趋势预测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一、2019-2024年移动售卖车行业数据与增长趋势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1、2019-2024年移动售卖车产量及增长趋势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2、2019-2024年移动售卖车细分产品产量及份额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二、移动售卖车产量影响因素分析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三、2024-2030年移动售卖车产量预测</w:t>
      </w:r>
      <w:r>
        <w:rPr>
          <w:rFonts w:hint="eastAsia"/>
        </w:rPr>
        <w:br/>
      </w:r>
      <w:r>
        <w:rPr>
          <w:rFonts w:hint="eastAsia"/>
        </w:rPr>
        <w:t>　　第三节 2024-2030年移动售卖车市场需求与销售分析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一、2023-2024年移动售卖车行业需求现状</w:t>
      </w:r>
      <w:r>
        <w:rPr>
          <w:rFonts w:hint="eastAsia"/>
        </w:rPr>
        <w:br/>
      </w:r>
      <w:r>
        <w:rPr>
          <w:rFonts w:hint="eastAsia"/>
        </w:rPr>
        <w:t>　　　　二、移动售卖车客户群体与需求特点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三、2019-2024年移动售卖车行业销售规模分析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四、2024-2030年移动售卖车市场增长潜力与规模预测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中国移动售卖车细分市场分析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一、2023-2024年移动售卖车主要细分产品市场现状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2023-2024年中国移动售卖车技术发展研究</w:t>
      </w:r>
      <w:r>
        <w:rPr>
          <w:rFonts w:hint="eastAsia"/>
        </w:rPr>
        <w:br/>
      </w:r>
      <w:r>
        <w:rPr>
          <w:rFonts w:hint="eastAsia"/>
        </w:rPr>
        <w:t>　　第一节 当前移动售卖车技术发展现状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移动售卖车技术未来发展趋势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移动售卖车价格机制与竞争策略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一、2019-2024年移动售卖车市场价格走势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移动售卖车定价策略与方法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2024-2030年移动售卖车价格竞争态势与趋势预测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中国移动售卖车行业重点区域市场研究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2023-2024年重点区域移动售卖车市场发展概况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三、2024-2030年移动售卖车行业发展潜力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三、2024-2030年移动售卖车行业发展潜力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三、2024-2030年移动售卖车行业发展潜力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三、2024-2030年移动售卖车行业发展潜力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三、2024-2030年移动售卖车行业发展潜力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2019-2024年中国移动售卖车行业进出口情况分析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移动售卖车行业进口规模与来源分析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一、2019-2024年移动售卖车进口规模分析</w:t>
      </w:r>
      <w:r>
        <w:rPr>
          <w:rFonts w:hint="eastAsia"/>
        </w:rPr>
        <w:br/>
      </w:r>
      <w:r>
        <w:rPr>
          <w:rFonts w:hint="eastAsia"/>
        </w:rPr>
        <w:t>　　　　二、移动售卖车主要进口来源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移动售卖车行业出口规模与目的地分析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一、2019-2024年移动售卖车出口规模分析</w:t>
      </w:r>
      <w:r>
        <w:rPr>
          <w:rFonts w:hint="eastAsia"/>
        </w:rPr>
        <w:br/>
      </w:r>
      <w:r>
        <w:rPr>
          <w:rFonts w:hint="eastAsia"/>
        </w:rPr>
        <w:t>　　　　二、移动售卖车主要出口目的地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2019-2024年中国移动售卖车总体规模与财务指标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中国移动售卖车行业总体规模分析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一、移动售卖车企业数量与结构</w:t>
      </w:r>
      <w:r>
        <w:rPr>
          <w:rFonts w:hint="eastAsia"/>
        </w:rPr>
        <w:br/>
      </w:r>
      <w:r>
        <w:rPr>
          <w:rFonts w:hint="eastAsia"/>
        </w:rPr>
        <w:t>　　　　二、移动售卖车从业人员规模</w:t>
      </w:r>
      <w:r>
        <w:rPr>
          <w:rFonts w:hint="eastAsia"/>
        </w:rPr>
        <w:br/>
      </w:r>
      <w:r>
        <w:rPr>
          <w:rFonts w:hint="eastAsia"/>
        </w:rPr>
        <w:t>　　　　三、移动售卖车行业资产状况</w:t>
      </w:r>
      <w:r>
        <w:rPr>
          <w:rFonts w:hint="eastAsia"/>
        </w:rPr>
        <w:br/>
      </w:r>
      <w:r>
        <w:rPr>
          <w:rFonts w:hint="eastAsia"/>
        </w:rPr>
        <w:t>　　第二节 中国移动售卖车行业财务指标总体分析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移动售卖车行业重点企业经营状况分析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移动售卖车重点企业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移动售卖车领先企业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移动售卖车标杆企业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移动售卖车代表企业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移动售卖车龙头企业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移动售卖车重点企业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中国移动售卖车行业竞争格局分析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移动售卖车行业竞争格局总览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2023-2024年移动售卖车行业竞争力分析</w:t>
      </w:r>
      <w:r>
        <w:rPr>
          <w:rFonts w:hint="eastAsia"/>
        </w:rPr>
        <w:br/>
      </w:r>
      <w:r>
        <w:rPr>
          <w:rFonts w:hint="eastAsia"/>
        </w:rPr>
        <w:t>　　　　一、移动售卖车供应商议价能力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四、移动售卖车替代品威胁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2019-2024年移动售卖车行业企业并购活动分析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2023-2024年移动售卖车行业会展与招投标活动分析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一、移动售卖车行业会展活动及其市场影响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2024年中国移动售卖车企业发展策略分析</w:t>
      </w:r>
      <w:r>
        <w:rPr>
          <w:rFonts w:hint="eastAsia"/>
        </w:rPr>
        <w:br/>
      </w:r>
      <w:r>
        <w:rPr>
          <w:rFonts w:hint="eastAsia"/>
        </w:rPr>
        <w:t>　　第一节 移动售卖车市场策略分析</w:t>
      </w:r>
      <w:r>
        <w:rPr>
          <w:rFonts w:hint="eastAsia"/>
        </w:rPr>
        <w:br/>
      </w:r>
      <w:r>
        <w:rPr>
          <w:rFonts w:hint="eastAsia"/>
        </w:rPr>
        <w:t>　　　　一、移动售卖车市场定位与拓展策略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二、移动售卖车市场细分与目标客户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移动售卖车销售策略分析</w:t>
      </w:r>
      <w:r>
        <w:rPr>
          <w:rFonts w:hint="eastAsia"/>
        </w:rPr>
        <w:br/>
      </w:r>
      <w:r>
        <w:rPr>
          <w:rFonts w:hint="eastAsia"/>
        </w:rPr>
        <w:t>　　　　一、移动售卖车销售渠道与网络建设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提高移动售卖车企业竞争力建议</w:t>
      </w:r>
      <w:r>
        <w:rPr>
          <w:rFonts w:hint="eastAsia"/>
        </w:rPr>
        <w:br/>
      </w:r>
      <w:r>
        <w:rPr>
          <w:rFonts w:hint="eastAsia"/>
        </w:rPr>
        <w:t>　　　　一、移动售卖车技术创新与管理优化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移动售卖车品牌战略思考</w:t>
      </w:r>
      <w:r>
        <w:rPr>
          <w:rFonts w:hint="eastAsia"/>
        </w:rPr>
        <w:br/>
      </w:r>
      <w:r>
        <w:rPr>
          <w:rFonts w:hint="eastAsia"/>
        </w:rPr>
        <w:t>　　　　一、移动售卖车品牌建设与维护</w:t>
      </w:r>
      <w:r>
        <w:rPr>
          <w:rFonts w:hint="eastAsia"/>
        </w:rPr>
        <w:br/>
      </w:r>
      <w:r>
        <w:rPr>
          <w:rFonts w:hint="eastAsia"/>
        </w:rPr>
        <w:t>　　　　二、移动售卖车品牌影响力与市场竞争力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中国移动售卖车行业风险与对策</w:t>
      </w:r>
      <w:r>
        <w:rPr>
          <w:rFonts w:hint="eastAsia"/>
        </w:rPr>
        <w:br/>
      </w:r>
      <w:r>
        <w:rPr>
          <w:rFonts w:hint="eastAsia"/>
        </w:rPr>
        <w:t>　　第一节 移动售卖车行业SWOT分析</w:t>
      </w:r>
      <w:r>
        <w:rPr>
          <w:rFonts w:hint="eastAsia"/>
        </w:rPr>
        <w:br/>
      </w:r>
      <w:r>
        <w:rPr>
          <w:rFonts w:hint="eastAsia"/>
        </w:rPr>
        <w:t>　　　　一、移动售卖车行业优势分析</w:t>
      </w:r>
      <w:r>
        <w:rPr>
          <w:rFonts w:hint="eastAsia"/>
        </w:rPr>
        <w:br/>
      </w:r>
      <w:r>
        <w:rPr>
          <w:rFonts w:hint="eastAsia"/>
        </w:rPr>
        <w:t>　　　　二、移动售卖车行业劣势分析</w:t>
      </w:r>
      <w:r>
        <w:rPr>
          <w:rFonts w:hint="eastAsia"/>
        </w:rPr>
        <w:br/>
      </w:r>
      <w:r>
        <w:rPr>
          <w:rFonts w:hint="eastAsia"/>
        </w:rPr>
        <w:t>　　　　三、移动售卖车市场机会探索</w:t>
      </w:r>
      <w:r>
        <w:rPr>
          <w:rFonts w:hint="eastAsia"/>
        </w:rPr>
        <w:br/>
      </w:r>
      <w:r>
        <w:rPr>
          <w:rFonts w:hint="eastAsia"/>
        </w:rPr>
        <w:t>　　　　四、移动售卖车市场威胁评估</w:t>
      </w:r>
      <w:r>
        <w:rPr>
          <w:rFonts w:hint="eastAsia"/>
        </w:rPr>
        <w:br/>
      </w:r>
      <w:r>
        <w:rPr>
          <w:rFonts w:hint="eastAsia"/>
        </w:rPr>
        <w:t>　　第二节 移动售卖车行业风险及对策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2024-2030年中国移动售卖车行业前景与发展趋势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移动售卖车行业发展环境分析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2024-2030年移动售卖车行业发展趋势与方向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一、移动售卖车行业发展方向预测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二、移动售卖车发展趋势分析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2024-2030年移动售卖车行业发展潜力与机遇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一、移动售卖车市场发展潜力评估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二、移动售卖车新兴市场与机遇探索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移动售卖车行业研究结论与建议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移动售卖车行业发展建议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2019-2024年中国移动售卖车市场规模及增长情况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2024-2030年中国移动售卖车行业产能预测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2024-2030年中国移动售卖车行业产量预测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2024-2030年中国移动售卖车行业市场需求预测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**地区移动售卖车市场规模及增长情况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**地区移动售卖车行业市场需求情况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**地区移动售卖车市场规模及增长情况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**地区移动售卖车行业市场需求情况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移动售卖车重点企业经营情况分析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2024年移动售卖车行业壁垒</w:t>
      </w:r>
      <w:r>
        <w:rPr>
          <w:rFonts w:hint="eastAsia"/>
        </w:rPr>
        <w:br/>
      </w:r>
      <w:r>
        <w:rPr>
          <w:rFonts w:hint="eastAsia"/>
        </w:rPr>
        <w:t>　　图表 2024年移动售卖车市场前景分析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2024-2030年中国移动售卖车市场需求预测</w:t>
      </w:r>
      <w:r>
        <w:rPr>
          <w:rFonts w:hint="eastAsia"/>
        </w:rPr>
        <w:br/>
      </w:r>
      <w:r>
        <w:rPr>
          <w:rFonts w:hint="eastAsia"/>
        </w:rPr>
        <w:t>　　图表 2024年移动售卖车发展趋势预测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2bd16ecbe4ff0" w:history="1">
        <w:r>
          <w:rPr>
            <w:rStyle w:val="Hyperlink"/>
          </w:rPr>
          <w:t>2024-2030年中国移动售卖车行业研究与市场前景分析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2bd16ecbe4ff0" w:history="1">
        <w:r>
          <w:rPr>
            <w:rStyle w:val="Hyperlink"/>
          </w:rPr>
          <w:t>https://www.20087.com/6/28/YiDongShouMaiCheFaZhanQianJing.html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9cef25a8b4554" w:history="1">
      <w:r>
        <w:rPr>
          <w:rStyle w:val="Hyperlink"/>
        </w:rPr>
        <w:t>2024-2030年中国移动售卖车行业研究与市场前景分析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DongShouMaiCheFaZhanQianJing.html" TargetMode="External" Id="Re7f2bd16ecbe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DongShouMaiCheFaZhanQianJing.html" TargetMode="External" Id="Rc629cef25a8b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2024-09-23T05:32:05Z</dcterms:created>
  <dcterms:modified xsi:type="dcterms:W3CDTF">2024-09-23T06:32:05Z</dcterms:modified>
  <dc:subject>2024-2030年中国移动售卖车行业研究与市场前景分析</dc:subject>
  <dc:title>2024-2030年中国移动售卖车行业研究与市场前景分析</dc:title>
  <cp:keywords>2024-2030年中国移动售卖车行业研究与市场前景分析</cp:keywords>
  <dc:description>2024-2030年中国移动售卖车行业研究与市场前景分析</dc:description>
</cp:coreProperties>
</file>