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f4eb1fc9440bd" w:history="1">
              <w:r>
                <w:rPr>
                  <w:rStyle w:val="Hyperlink"/>
                </w:rPr>
                <w:t>2025-2031年中国超现实面具市场调查研究与发展前景预测报告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f4eb1fc9440bd" w:history="1">
              <w:r>
                <w:rPr>
                  <w:rStyle w:val="Hyperlink"/>
                </w:rPr>
                <w:t>2025-2031年中国超现实面具市场调查研究与发展前景预测报告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f4eb1fc9440bd" w:history="1">
                <w:r>
                  <w:rPr>
                    <w:rStyle w:val="Hyperlink"/>
                  </w:rPr>
                  <w:t>https://www.20087.com/6/88/ChaoXianShiMianJuDeFaZhanQianJing.html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现实面具是一种融合艺术创意与工艺制造的特殊产品，广泛应用于舞台表演、影视特效、角色扮演（Cosplay）、艺术展览以及高端收藏市场。其设计往往突破常规面部结构，融入夸张、幻想或未来主义元素，以激发观者的情感共鸣和视觉冲击力。目前，超现实面具主要采用硅胶、树脂、3D打印材料、皮革等多种材质进行手工或半机械化制作，注重细节表现力和佩戴舒适性。随着虚拟现实、沉浸式娱乐及潮流文化的兴起，超现实面具在年轻消费群体中逐渐形成一定影响力。然而，由于产品高度依赖创意设计和手工技艺，行业内缺乏统一标准，导致产品质量参差不齐，且价格区间较大。</w:t>
      </w:r>
      <w:r>
        <w:rPr>
          <w:rFonts w:hint="eastAsia"/>
        </w:rPr>
        <w:br/>
      </w:r>
      <w:r>
        <w:rPr>
          <w:rFonts w:hint="eastAsia"/>
        </w:rPr>
        <w:t>　　未来，超现实面具将朝着个性化定制、数字化设计与跨界融合方向发展。一方面，随着3D扫描、建模与打印技术的普及，消费者可通过数字平台上传面部数据实现精准定制，提升佩戴体验与产品适配度；另一方面，人工智能辅助设计工具的应用将加快创意迭代速度，推动面具风格多样化与生产效率提升。此外，超现实面具有望进一步拓展至时尚、游戏、元宇宙等新兴领域，成为数字身份表达的重要载体。行业将更加重视品牌塑造与知识产权保护，推动从“小众手工艺品”向“高附加值文化消费品”转型，逐步走向专业化、标准化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f4eb1fc9440bd" w:history="1">
        <w:r>
          <w:rPr>
            <w:rStyle w:val="Hyperlink"/>
          </w:rPr>
          <w:t>2025-2031年中国超现实面具市场调查研究与发展前景预测报告</w:t>
        </w:r>
      </w:hyperlink>
      <w:r>
        <w:rPr>
          <w:rFonts w:hint="eastAsia"/>
        </w:rPr>
        <w:t>》通过对超现实面具行业的全面调研，系统分析了超现实面具市场规模、技术现状及未来发展方向，揭示了行业竞争格局的演变趋势与潜在问题。同时，报告评估了超现实面具行业投资价值与效益，识别了发展中的主要挑战与机遇，并结合SWOT分析为投资者和企业提供了科学的战略建议。此外，报告重点聚焦超现实面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超现实面具行业概述</w:t>
      </w:r>
      <w:r>
        <w:rPr>
          <w:rFonts w:hint="eastAsia"/>
        </w:rPr>
        <w:br/>
      </w:r>
      <w:r>
        <w:rPr>
          <w:rFonts w:hint="eastAsia"/>
        </w:rPr>
        <w:t>　　第一节 超现实面具定义与分类</w:t>
      </w:r>
      <w:r>
        <w:rPr>
          <w:rFonts w:hint="eastAsia"/>
        </w:rPr>
        <w:br/>
      </w:r>
      <w:r>
        <w:rPr>
          <w:rFonts w:hint="eastAsia"/>
        </w:rPr>
        <w:t>　　第二节 超现实面具应用领域</w:t>
      </w:r>
      <w:r>
        <w:rPr>
          <w:rFonts w:hint="eastAsia"/>
        </w:rPr>
        <w:br/>
      </w:r>
      <w:r>
        <w:rPr>
          <w:rFonts w:hint="eastAsia"/>
        </w:rPr>
        <w:t>　　第三节 超现实面具行业经济指标分析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超现实面具产业链及经营模式分析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三、超现实面具销售模式及销售渠道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全球超现实面具市场发展综述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2019-2024年全球超现实面具市场规模与趋势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主要国家与地区超现实面具市场分析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2025-2031年全球超现实面具行业发展趋势与前景预测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中国超现实面具行业市场分析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2024-2025年超现实面具产能与投资动态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一、国内超现实面具产能及利用情况</w:t>
      </w:r>
      <w:r>
        <w:rPr>
          <w:rFonts w:hint="eastAsia"/>
        </w:rPr>
        <w:br/>
      </w:r>
      <w:r>
        <w:rPr>
          <w:rFonts w:hint="eastAsia"/>
        </w:rPr>
        <w:t>　　　　二、超现实面具产能扩张与投资动态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2025-2031年超现实面具行业产量统计与趋势预测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一、2019-2024年超现实面具行业产量数据统计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1、2019-2024年超现实面具产量及增长趋势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2、2019-2024年超现实面具细分产品产量及份额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二、影响超现实面具产量的关键因素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三、2025-2031年超现实面具产量预测</w:t>
      </w:r>
      <w:r>
        <w:rPr>
          <w:rFonts w:hint="eastAsia"/>
        </w:rPr>
        <w:br/>
      </w:r>
      <w:r>
        <w:rPr>
          <w:rFonts w:hint="eastAsia"/>
        </w:rPr>
        <w:t>　　第三节 2025-2031年超现实面具市场需求与销售分析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一、2024-2025年超现实面具行业需求现状</w:t>
      </w:r>
      <w:r>
        <w:rPr>
          <w:rFonts w:hint="eastAsia"/>
        </w:rPr>
        <w:br/>
      </w:r>
      <w:r>
        <w:rPr>
          <w:rFonts w:hint="eastAsia"/>
        </w:rPr>
        <w:t>　　　　二、超现实面具客户群体与需求特点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三、2019-2024年超现实面具行业销售规模分析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四、2025-2031年超现实面具市场增长潜力与规模预测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中国超现实面具细分市场与下游应用领域分析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超现实面具细分市场分析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一、2024-2025年超现实面具主要细分产品市场现状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超现实面具下游应用与客户群体分析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一、2024-2025年超现实面具各应用领域市场现状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2024-2025年超现实面具行业技术发展现状及趋势分析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超现实面具行业技术发展现状分析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国内外超现实面具行业技术差异与原因</w:t>
      </w:r>
      <w:r>
        <w:rPr>
          <w:rFonts w:hint="eastAsia"/>
        </w:rPr>
        <w:br/>
      </w:r>
      <w:r>
        <w:rPr>
          <w:rFonts w:hint="eastAsia"/>
        </w:rPr>
        <w:t>　　第三节 超现实面具行业技术发展方向、趋势预测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提升超现实面具行业技术能力策略建议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超现实面具价格机制与竞争策略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一、2019-2024年超现实面具市场价格走势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超现实面具定价策略与方法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2025-2031年超现实面具价格竞争态势与趋势预测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中国超现实面具行业重点区域市场研究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2024-2025年重点区域超现实面具市场发展概况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二、2019-2024年超现实面具市场需求规模情况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三、2025-2031年超现实面具行业发展潜力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二、2019-2024年超现实面具市场需求规模情况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三、2025-2031年超现实面具行业发展潜力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二、2019-2024年超现实面具市场需求规模情况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三、2025-2031年超现实面具行业发展潜力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二、2019-2024年超现实面具市场需求规模情况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三、2025-2031年超现实面具行业发展潜力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二、2019-2024年超现实面具市场需求规模情况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三、2025-2031年超现实面具行业发展潜力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2019-2024年中国超现实面具行业进出口情况分析</w:t>
      </w:r>
      <w:r>
        <w:rPr>
          <w:rFonts w:hint="eastAsia"/>
        </w:rPr>
        <w:br/>
      </w:r>
      <w:r>
        <w:rPr>
          <w:rFonts w:hint="eastAsia"/>
        </w:rPr>
        <w:t>　　第一节 超现实面具行业进口情况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一、2019-2024年超现实面具进口规模及增长情况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二、超现实面具主要进口来源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超现实面具行业出口情况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一、2019-2024年超现实面具出口规模及增长情况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二、超现实面具主要出口目的地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2019-2024年中国超现实面具行业总体发展与财务状况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2019-2024年中国超现实面具行业规模情况</w:t>
      </w:r>
      <w:r>
        <w:rPr>
          <w:rFonts w:hint="eastAsia"/>
        </w:rPr>
        <w:br/>
      </w:r>
      <w:r>
        <w:rPr>
          <w:rFonts w:hint="eastAsia"/>
        </w:rPr>
        <w:t>　　　　一、超现实面具行业企业数量规模</w:t>
      </w:r>
      <w:r>
        <w:rPr>
          <w:rFonts w:hint="eastAsia"/>
        </w:rPr>
        <w:br/>
      </w:r>
      <w:r>
        <w:rPr>
          <w:rFonts w:hint="eastAsia"/>
        </w:rPr>
        <w:t>　　　　二、超现实面具行业从业人员规模</w:t>
      </w:r>
      <w:r>
        <w:rPr>
          <w:rFonts w:hint="eastAsia"/>
        </w:rPr>
        <w:br/>
      </w:r>
      <w:r>
        <w:rPr>
          <w:rFonts w:hint="eastAsia"/>
        </w:rPr>
        <w:t>　　　　三、超现实面具行业市场敏感性分析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2019-2024年中国超现实面具行业财务能力分析</w:t>
      </w:r>
      <w:r>
        <w:rPr>
          <w:rFonts w:hint="eastAsia"/>
        </w:rPr>
        <w:br/>
      </w:r>
      <w:r>
        <w:rPr>
          <w:rFonts w:hint="eastAsia"/>
        </w:rPr>
        <w:t>　　　　一、超现实面具行业盈利能力</w:t>
      </w:r>
      <w:r>
        <w:rPr>
          <w:rFonts w:hint="eastAsia"/>
        </w:rPr>
        <w:br/>
      </w:r>
      <w:r>
        <w:rPr>
          <w:rFonts w:hint="eastAsia"/>
        </w:rPr>
        <w:t>　　　　二、超现实面具行业偿债能力</w:t>
      </w:r>
      <w:r>
        <w:rPr>
          <w:rFonts w:hint="eastAsia"/>
        </w:rPr>
        <w:br/>
      </w:r>
      <w:r>
        <w:rPr>
          <w:rFonts w:hint="eastAsia"/>
        </w:rPr>
        <w:t>　　　　三、超现实面具行业营运能力</w:t>
      </w:r>
      <w:r>
        <w:rPr>
          <w:rFonts w:hint="eastAsia"/>
        </w:rPr>
        <w:br/>
      </w:r>
      <w:r>
        <w:rPr>
          <w:rFonts w:hint="eastAsia"/>
        </w:rPr>
        <w:t>　　　　四、超现实面具行业发展能力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超现实面具行业重点企业调研分析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二、企业超现实面具业务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二、企业超现实面具业务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二、企业超现实面具业务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二、企业超现实面具业务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二、企业超现实面具业务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二、企业超现实面具业务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中国超现实面具行业竞争格局分析</w:t>
      </w:r>
      <w:r>
        <w:rPr>
          <w:rFonts w:hint="eastAsia"/>
        </w:rPr>
        <w:br/>
      </w:r>
      <w:r>
        <w:rPr>
          <w:rFonts w:hint="eastAsia"/>
        </w:rPr>
        <w:t>　　第一节 超现实面具行业竞争格局总览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2024-2025年超现实面具行业竞争力分析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2019-2024年超现实面具行业企业并购活动分析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2024-2025年超现实面具行业会展与招投标活动分析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一、超现实面具行业会展活动及其市场影响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2025年中国超现实面具企业发展企业发展策略与建议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超现实面具销售模式与渠道策略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超现实面具品牌与市场推广策略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超现实面具研发投入与技术创新能力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超现实面具合作联盟与资源整合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中国超现实面具行业风险与对策</w:t>
      </w:r>
      <w:r>
        <w:rPr>
          <w:rFonts w:hint="eastAsia"/>
        </w:rPr>
        <w:br/>
      </w:r>
      <w:r>
        <w:rPr>
          <w:rFonts w:hint="eastAsia"/>
        </w:rPr>
        <w:t>　　第一节 超现实面具行业SWOT分析</w:t>
      </w:r>
      <w:r>
        <w:rPr>
          <w:rFonts w:hint="eastAsia"/>
        </w:rPr>
        <w:br/>
      </w:r>
      <w:r>
        <w:rPr>
          <w:rFonts w:hint="eastAsia"/>
        </w:rPr>
        <w:t>　　　　一、超现实面具行业优势</w:t>
      </w:r>
      <w:r>
        <w:rPr>
          <w:rFonts w:hint="eastAsia"/>
        </w:rPr>
        <w:br/>
      </w:r>
      <w:r>
        <w:rPr>
          <w:rFonts w:hint="eastAsia"/>
        </w:rPr>
        <w:t>　　　　二、超现实面具行业劣势</w:t>
      </w:r>
      <w:r>
        <w:rPr>
          <w:rFonts w:hint="eastAsia"/>
        </w:rPr>
        <w:br/>
      </w:r>
      <w:r>
        <w:rPr>
          <w:rFonts w:hint="eastAsia"/>
        </w:rPr>
        <w:t>　　　　三、超现实面具市场机会</w:t>
      </w:r>
      <w:r>
        <w:rPr>
          <w:rFonts w:hint="eastAsia"/>
        </w:rPr>
        <w:br/>
      </w:r>
      <w:r>
        <w:rPr>
          <w:rFonts w:hint="eastAsia"/>
        </w:rPr>
        <w:t>　　　　四、超现实面具市场威胁</w:t>
      </w:r>
      <w:r>
        <w:rPr>
          <w:rFonts w:hint="eastAsia"/>
        </w:rPr>
        <w:br/>
      </w:r>
      <w:r>
        <w:rPr>
          <w:rFonts w:hint="eastAsia"/>
        </w:rPr>
        <w:t>　　第二节 超现实面具行业风险及对策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2025-2031年中国超现实面具行业前景与发展趋势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2024-2025年超现实面具行业发展环境分析</w:t>
      </w:r>
      <w:r>
        <w:rPr>
          <w:rFonts w:hint="eastAsia"/>
        </w:rPr>
        <w:br/>
      </w:r>
      <w:r>
        <w:rPr>
          <w:rFonts w:hint="eastAsia"/>
        </w:rPr>
        <w:t>　　　　一、超现实面具行业主管部门与监管体制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二、超现实面具行业主要法律法规及政策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三、超现实面具行业标准与质量监管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2025-2031年超现实面具行业发展趋势与方向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2025-2031年超现实面具行业发展潜力与机遇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超现实面具行业研究结论与建议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超现实面具行业发展建议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超现实面具图片</w:t>
      </w:r>
      <w:r>
        <w:rPr>
          <w:rFonts w:hint="eastAsia"/>
        </w:rPr>
        <w:br/>
      </w:r>
      <w:r>
        <w:rPr>
          <w:rFonts w:hint="eastAsia"/>
        </w:rPr>
        <w:t>　　图表 超现实面具种类 分类</w:t>
      </w:r>
      <w:r>
        <w:rPr>
          <w:rFonts w:hint="eastAsia"/>
        </w:rPr>
        <w:br/>
      </w:r>
      <w:r>
        <w:rPr>
          <w:rFonts w:hint="eastAsia"/>
        </w:rPr>
        <w:t>　　图表 超现实面具用途 应用</w:t>
      </w:r>
      <w:r>
        <w:rPr>
          <w:rFonts w:hint="eastAsia"/>
        </w:rPr>
        <w:br/>
      </w:r>
      <w:r>
        <w:rPr>
          <w:rFonts w:hint="eastAsia"/>
        </w:rPr>
        <w:t>　　图表 超现实面具主要特点</w:t>
      </w:r>
      <w:r>
        <w:rPr>
          <w:rFonts w:hint="eastAsia"/>
        </w:rPr>
        <w:br/>
      </w:r>
      <w:r>
        <w:rPr>
          <w:rFonts w:hint="eastAsia"/>
        </w:rPr>
        <w:t>　　图表 超现实面具产业链分析</w:t>
      </w:r>
      <w:r>
        <w:rPr>
          <w:rFonts w:hint="eastAsia"/>
        </w:rPr>
        <w:br/>
      </w:r>
      <w:r>
        <w:rPr>
          <w:rFonts w:hint="eastAsia"/>
        </w:rPr>
        <w:t>　　图表 超现实面具政策分析</w:t>
      </w:r>
      <w:r>
        <w:rPr>
          <w:rFonts w:hint="eastAsia"/>
        </w:rPr>
        <w:br/>
      </w:r>
      <w:r>
        <w:rPr>
          <w:rFonts w:hint="eastAsia"/>
        </w:rPr>
        <w:t>　　图表 超现实面具技术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2019-2024年中国超现实面具行业市场规模及增长情况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2019-2024年超现实面具行业市场容量分析</w:t>
      </w:r>
      <w:r>
        <w:rPr>
          <w:rFonts w:hint="eastAsia"/>
        </w:rPr>
        <w:br/>
      </w:r>
      <w:r>
        <w:rPr>
          <w:rFonts w:hint="eastAsia"/>
        </w:rPr>
        <w:t>　　图表 超现实面具生产现状</w:t>
      </w:r>
      <w:r>
        <w:rPr>
          <w:rFonts w:hint="eastAsia"/>
        </w:rPr>
        <w:br/>
      </w:r>
      <w:r>
        <w:rPr>
          <w:rFonts w:hint="eastAsia"/>
        </w:rPr>
        <w:t>　　图表 2019-2024年中国超现实面具行业产能统计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2019-2024年中国超现实面具行业产量及增长趋势</w:t>
      </w:r>
      <w:r>
        <w:rPr>
          <w:rFonts w:hint="eastAsia"/>
        </w:rPr>
        <w:br/>
      </w:r>
      <w:r>
        <w:rPr>
          <w:rFonts w:hint="eastAsia"/>
        </w:rPr>
        <w:t>　　图表 超现实面具行业动态</w:t>
      </w:r>
      <w:r>
        <w:rPr>
          <w:rFonts w:hint="eastAsia"/>
        </w:rPr>
        <w:br/>
      </w:r>
      <w:r>
        <w:rPr>
          <w:rFonts w:hint="eastAsia"/>
        </w:rPr>
        <w:t>　　图表 2019-2024年中国超现实面具市场需求量及增速统计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2019-2024年中国超现实面具行业销售收入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2024年中国超现实面具行业需求领域分布格局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2019-2024年中国超现实面具行业利润总额统计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2019-2024年中国超现实面具进口情况分析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2019-2024年中国超现实面具出口情况分析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2019-2024年中国超现实面具行业企业数量情况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2019-2024年中国超现实面具行业企业平均规模情况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2019-2024年中国超现实面具价格走势</w:t>
      </w:r>
      <w:r>
        <w:rPr>
          <w:rFonts w:hint="eastAsia"/>
        </w:rPr>
        <w:br/>
      </w:r>
      <w:r>
        <w:rPr>
          <w:rFonts w:hint="eastAsia"/>
        </w:rPr>
        <w:t>　　图表 2024年超现实面具成本和利润分析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**地区超现实面具市场规模及增长情况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**地区超现实面具行业市场需求情况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**地区超现实面具市场规模及增长情况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**地区超现实面具行业市场需求情况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**地区超现实面具市场规模及增长情况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**地区超现实面具行业市场需求情况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**地区超现实面具市场规模及增长情况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**地区超现实面具行业市场需求情况</w:t>
      </w:r>
      <w:r>
        <w:rPr>
          <w:rFonts w:hint="eastAsia"/>
        </w:rPr>
        <w:br/>
      </w:r>
      <w:r>
        <w:rPr>
          <w:rFonts w:hint="eastAsia"/>
        </w:rPr>
        <w:t>　　图表 超现实面具品牌</w:t>
      </w:r>
      <w:r>
        <w:rPr>
          <w:rFonts w:hint="eastAsia"/>
        </w:rPr>
        <w:br/>
      </w:r>
      <w:r>
        <w:rPr>
          <w:rFonts w:hint="eastAsia"/>
        </w:rPr>
        <w:t>　　图表 超现实面具企业（一）概况</w:t>
      </w:r>
      <w:r>
        <w:rPr>
          <w:rFonts w:hint="eastAsia"/>
        </w:rPr>
        <w:br/>
      </w:r>
      <w:r>
        <w:rPr>
          <w:rFonts w:hint="eastAsia"/>
        </w:rPr>
        <w:t>　　图表 企业超现实面具型号 规格</w:t>
      </w:r>
      <w:r>
        <w:rPr>
          <w:rFonts w:hint="eastAsia"/>
        </w:rPr>
        <w:br/>
      </w:r>
      <w:r>
        <w:rPr>
          <w:rFonts w:hint="eastAsia"/>
        </w:rPr>
        <w:t>　　图表 超现实面具企业（一）经营分析</w:t>
      </w:r>
      <w:r>
        <w:rPr>
          <w:rFonts w:hint="eastAsia"/>
        </w:rPr>
        <w:br/>
      </w:r>
      <w:r>
        <w:rPr>
          <w:rFonts w:hint="eastAsia"/>
        </w:rPr>
        <w:t>　　图表 超现实面具企业（一）盈利能力情况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超现实面具企业（一）偿债能力情况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超现实面具企业（一）运营能力情况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超现实面具企业（一）成长能力情况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超现实面具上游现状</w:t>
      </w:r>
      <w:r>
        <w:rPr>
          <w:rFonts w:hint="eastAsia"/>
        </w:rPr>
        <w:br/>
      </w:r>
      <w:r>
        <w:rPr>
          <w:rFonts w:hint="eastAsia"/>
        </w:rPr>
        <w:t>　　图表 超现实面具下游调研</w:t>
      </w:r>
      <w:r>
        <w:rPr>
          <w:rFonts w:hint="eastAsia"/>
        </w:rPr>
        <w:br/>
      </w:r>
      <w:r>
        <w:rPr>
          <w:rFonts w:hint="eastAsia"/>
        </w:rPr>
        <w:t>　　图表 超现实面具企业（二）概况</w:t>
      </w:r>
      <w:r>
        <w:rPr>
          <w:rFonts w:hint="eastAsia"/>
        </w:rPr>
        <w:br/>
      </w:r>
      <w:r>
        <w:rPr>
          <w:rFonts w:hint="eastAsia"/>
        </w:rPr>
        <w:t>　　图表 企业超现实面具型号 规格</w:t>
      </w:r>
      <w:r>
        <w:rPr>
          <w:rFonts w:hint="eastAsia"/>
        </w:rPr>
        <w:br/>
      </w:r>
      <w:r>
        <w:rPr>
          <w:rFonts w:hint="eastAsia"/>
        </w:rPr>
        <w:t>　　图表 超现实面具企业（二）经营分析</w:t>
      </w:r>
      <w:r>
        <w:rPr>
          <w:rFonts w:hint="eastAsia"/>
        </w:rPr>
        <w:br/>
      </w:r>
      <w:r>
        <w:rPr>
          <w:rFonts w:hint="eastAsia"/>
        </w:rPr>
        <w:t>　　图表 超现实面具企业（二）盈利能力情况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超现实面具企业（二）偿债能力情况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超现实面具企业（二）运营能力情况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超现实面具企业（二）成长能力情况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超现实面具企业（三）概况</w:t>
      </w:r>
      <w:r>
        <w:rPr>
          <w:rFonts w:hint="eastAsia"/>
        </w:rPr>
        <w:br/>
      </w:r>
      <w:r>
        <w:rPr>
          <w:rFonts w:hint="eastAsia"/>
        </w:rPr>
        <w:t>　　图表 企业超现实面具型号 规格</w:t>
      </w:r>
      <w:r>
        <w:rPr>
          <w:rFonts w:hint="eastAsia"/>
        </w:rPr>
        <w:br/>
      </w:r>
      <w:r>
        <w:rPr>
          <w:rFonts w:hint="eastAsia"/>
        </w:rPr>
        <w:t>　　图表 超现实面具企业（三）经营分析</w:t>
      </w:r>
      <w:r>
        <w:rPr>
          <w:rFonts w:hint="eastAsia"/>
        </w:rPr>
        <w:br/>
      </w:r>
      <w:r>
        <w:rPr>
          <w:rFonts w:hint="eastAsia"/>
        </w:rPr>
        <w:t>　　图表 超现实面具企业（三）盈利能力情况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超现实面具企业（三）偿债能力情况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超现实面具企业（三）运营能力情况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超现实面具企业（三）成长能力情况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超现实面具优势</w:t>
      </w:r>
      <w:r>
        <w:rPr>
          <w:rFonts w:hint="eastAsia"/>
        </w:rPr>
        <w:br/>
      </w:r>
      <w:r>
        <w:rPr>
          <w:rFonts w:hint="eastAsia"/>
        </w:rPr>
        <w:t>　　图表 超现实面具劣势</w:t>
      </w:r>
      <w:r>
        <w:rPr>
          <w:rFonts w:hint="eastAsia"/>
        </w:rPr>
        <w:br/>
      </w:r>
      <w:r>
        <w:rPr>
          <w:rFonts w:hint="eastAsia"/>
        </w:rPr>
        <w:t>　　图表 超现实面具机会</w:t>
      </w:r>
      <w:r>
        <w:rPr>
          <w:rFonts w:hint="eastAsia"/>
        </w:rPr>
        <w:br/>
      </w:r>
      <w:r>
        <w:rPr>
          <w:rFonts w:hint="eastAsia"/>
        </w:rPr>
        <w:t>　　图表 超现实面具威胁</w:t>
      </w:r>
      <w:r>
        <w:rPr>
          <w:rFonts w:hint="eastAsia"/>
        </w:rPr>
        <w:br/>
      </w:r>
      <w:r>
        <w:rPr>
          <w:rFonts w:hint="eastAsia"/>
        </w:rPr>
        <w:t>　　图表 2025-2031年中国超现实面具行业产能预测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2025-2031年中国超现实面具行业产量预测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2025-2031年中国超现实面具市场销售预测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2025-2031年中国超现实面具行业市场规模预测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2025-2031年中国超现实面具市场前景分析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2025-2031年中国超现实面具行业风险分析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2025-2031年中国超现实面具行业发展趋势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f4eb1fc9440bd" w:history="1">
        <w:r>
          <w:rPr>
            <w:rStyle w:val="Hyperlink"/>
          </w:rPr>
          <w:t>2025-2031年中国超现实面具市场调查研究与发展前景预测报告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f4eb1fc9440bd" w:history="1">
        <w:r>
          <w:rPr>
            <w:rStyle w:val="Hyperlink"/>
          </w:rPr>
          <w:t>https://www.20087.com/6/88/ChaoXianShiMianJuDeFaZhanQianJing.html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热点：伪装的面具、真实面具、真理面具最强面具、超级面具、能面面具、超现实画面、透明面具、面具 真人、神奇面具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7cf0327364398" w:history="1">
      <w:r>
        <w:rPr>
          <w:rStyle w:val="Hyperlink"/>
        </w:rPr>
        <w:t>2025-2031年中国超现实面具市场调查研究与发展前景预测报告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ChaoXianShiMianJuDeFaZhanQianJing.html" TargetMode="External" Id="R7d1f4eb1fc94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ChaoXianShiMianJuDeFaZhanQianJing.html" TargetMode="External" Id="Rbee7cf032736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2025-08-05T04:17:31Z</dcterms:created>
  <dcterms:modified xsi:type="dcterms:W3CDTF">2025-08-05T05:17:31Z</dcterms:modified>
  <dc:subject>2025-2031年中国超现实面具市场调查研究与发展前景预测报告</dc:subject>
  <dc:title>2025-2031年中国超现实面具市场调查研究与发展前景预测报告</dc:title>
  <cp:keywords>2025-2031年中国超现实面具市场调查研究与发展前景预测报告</cp:keywords>
  <dc:description>2025-2031年中国超现实面具市场调查研究与发展前景预测报告</dc:description>
</cp:coreProperties>
</file>