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b9a17f824f41" w:history="1">
              <w:r>
                <w:rPr>
                  <w:rStyle w:val="Hyperlink"/>
                </w:rPr>
                <w:t>2025-2031年中国钓鱼竿行业现状深度调研与发展趋势报告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b9a17f824f41" w:history="1">
              <w:r>
                <w:rPr>
                  <w:rStyle w:val="Hyperlink"/>
                </w:rPr>
                <w:t>2025-2031年中国钓鱼竿行业现状深度调研与发展趋势报告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b9a17f824f41" w:history="1">
                <w:r>
                  <w:rPr>
                    <w:rStyle w:val="Hyperlink"/>
                  </w:rPr>
                  <w:t>https://www.20087.com/6/38/DiaoYuGanFaZhanQuShiYuCe.html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竿是垂钓运动的核心装备，经历了从传统手工艺到现代高科技材料的转变。目前，钓鱼竿类型丰富，包括碳纤维、玻纤、复合材料等，满足不同垂钓需求。设计上注重轻量化、高强度和手感舒适度，同时，随着垂钓运动的普及，个性化和多功能设计成为趋势。</w:t>
      </w:r>
      <w:r>
        <w:rPr>
          <w:rFonts w:hint="eastAsia"/>
        </w:rPr>
        <w:br/>
      </w:r>
      <w:r>
        <w:rPr>
          <w:rFonts w:hint="eastAsia"/>
        </w:rPr>
        <w:t>　　钓鱼竿的未来发展方向将更加注重智能化和环保。智能钓鱼竿可能集成传感器技术，如鱼类探测、力矩传感，提升垂钓体验和成功率。环保材料的应用，如生物基树脂和可回收碳纤维，将响应可持续发展的要求。此外，模块化设计，使得钓鱼竿更加灵活，适应不同水域和钓法，将是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b9a17f824f41" w:history="1">
        <w:r>
          <w:rPr>
            <w:rStyle w:val="Hyperlink"/>
          </w:rPr>
          <w:t>2025-2031年中国钓鱼竿行业现状深度调研与发展趋势报告</w:t>
        </w:r>
      </w:hyperlink>
      <w:r>
        <w:rPr>
          <w:rFonts w:hint="eastAsia"/>
        </w:rPr>
        <w:t>》系统分析了钓鱼竿行业的市场需求、市场规模及价格动态，全面梳理了钓鱼竿产业链结构，并对钓鱼竿细分市场进行了深入探究。报告基于详实数据，科学预测了钓鱼竿市场前景与发展趋势，重点剖析了品牌竞争格局、市场集中度及重点企业的市场地位。通过SWOT分析，报告识别了行业面临的机遇与风险，并提出了针对性发展策略与建议，为钓鱼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钓鱼竿阐述</w:t>
      </w:r>
      <w:r>
        <w:rPr>
          <w:rFonts w:hint="eastAsia"/>
        </w:rPr>
        <w:br/>
      </w:r>
      <w:r>
        <w:rPr>
          <w:rFonts w:hint="eastAsia"/>
        </w:rPr>
        <w:t>　　第一节 钓鱼竿定义及特点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钓鱼竿行业发展历程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2025年中国钓鱼竿产业运行环境分析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2025年中国钓鱼竿产业政策环境分析</w:t>
      </w:r>
      <w:r>
        <w:rPr>
          <w:rFonts w:hint="eastAsia"/>
        </w:rPr>
        <w:br/>
      </w:r>
      <w:r>
        <w:rPr>
          <w:rFonts w:hint="eastAsia"/>
        </w:rPr>
        <w:t>　　　　一、钓鱼竿产业政策分析</w:t>
      </w:r>
      <w:r>
        <w:rPr>
          <w:rFonts w:hint="eastAsia"/>
        </w:rPr>
        <w:br/>
      </w:r>
      <w:r>
        <w:rPr>
          <w:rFonts w:hint="eastAsia"/>
        </w:rPr>
        <w:t>　　　　二、钓鱼竿标准分析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2025年中国钓鱼竿产业社会环境分析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2025年中国钓鱼竿产业运行走势分析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2025年中国钓鱼竿产业发展概述</w:t>
      </w:r>
      <w:r>
        <w:rPr>
          <w:rFonts w:hint="eastAsia"/>
        </w:rPr>
        <w:br/>
      </w:r>
      <w:r>
        <w:rPr>
          <w:rFonts w:hint="eastAsia"/>
        </w:rPr>
        <w:t>　　　　一、钓鱼竿产业回顾</w:t>
      </w:r>
      <w:r>
        <w:rPr>
          <w:rFonts w:hint="eastAsia"/>
        </w:rPr>
        <w:br/>
      </w:r>
      <w:r>
        <w:rPr>
          <w:rFonts w:hint="eastAsia"/>
        </w:rPr>
        <w:t>　　　　二、世界钓鱼竿市场分析</w:t>
      </w:r>
      <w:r>
        <w:rPr>
          <w:rFonts w:hint="eastAsia"/>
        </w:rPr>
        <w:br/>
      </w:r>
      <w:r>
        <w:rPr>
          <w:rFonts w:hint="eastAsia"/>
        </w:rPr>
        <w:t>　　　　三、钓鱼竿产业技术分析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2025年中国钓鱼竿产业运行态势分析</w:t>
      </w:r>
      <w:r>
        <w:rPr>
          <w:rFonts w:hint="eastAsia"/>
        </w:rPr>
        <w:br/>
      </w:r>
      <w:r>
        <w:rPr>
          <w:rFonts w:hint="eastAsia"/>
        </w:rPr>
        <w:t>　　　　一、钓鱼竿价格分析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二、世界先进水平的钓鱼竿分析</w:t>
      </w:r>
      <w:r>
        <w:rPr>
          <w:rFonts w:hint="eastAsia"/>
        </w:rPr>
        <w:br/>
      </w:r>
      <w:r>
        <w:rPr>
          <w:rFonts w:hint="eastAsia"/>
        </w:rPr>
        <w:t>　　第三节 2025年中国钓鱼竿产业发展存在问题分析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2025年中国钓鱼竿产业市场运行态势分析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2025年中国钓鱼竿产业市场发展总况</w:t>
      </w:r>
      <w:r>
        <w:rPr>
          <w:rFonts w:hint="eastAsia"/>
        </w:rPr>
        <w:br/>
      </w:r>
      <w:r>
        <w:rPr>
          <w:rFonts w:hint="eastAsia"/>
        </w:rPr>
        <w:t>　　　　一、钓鱼竿市场供给情况分析</w:t>
      </w:r>
      <w:r>
        <w:rPr>
          <w:rFonts w:hint="eastAsia"/>
        </w:rPr>
        <w:br/>
      </w:r>
      <w:r>
        <w:rPr>
          <w:rFonts w:hint="eastAsia"/>
        </w:rPr>
        <w:t>　　　　二、钓鱼竿需求分析</w:t>
      </w:r>
      <w:r>
        <w:rPr>
          <w:rFonts w:hint="eastAsia"/>
        </w:rPr>
        <w:br/>
      </w:r>
      <w:r>
        <w:rPr>
          <w:rFonts w:hint="eastAsia"/>
        </w:rPr>
        <w:t>　　　　三、钓鱼竿需求特点分析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2025年中国钓鱼竿产业市场动态分析</w:t>
      </w:r>
      <w:r>
        <w:rPr>
          <w:rFonts w:hint="eastAsia"/>
        </w:rPr>
        <w:br/>
      </w:r>
      <w:r>
        <w:rPr>
          <w:rFonts w:hint="eastAsia"/>
        </w:rPr>
        <w:t>　　　　一、钓鱼竿品牌分析</w:t>
      </w:r>
      <w:r>
        <w:rPr>
          <w:rFonts w:hint="eastAsia"/>
        </w:rPr>
        <w:br/>
      </w:r>
      <w:r>
        <w:rPr>
          <w:rFonts w:hint="eastAsia"/>
        </w:rPr>
        <w:t>　　　　二、钓鱼竿产品产量结构性分析</w:t>
      </w:r>
      <w:r>
        <w:rPr>
          <w:rFonts w:hint="eastAsia"/>
        </w:rPr>
        <w:br/>
      </w:r>
      <w:r>
        <w:rPr>
          <w:rFonts w:hint="eastAsia"/>
        </w:rPr>
        <w:t>　　　　三、钓鱼竿经营发展能力</w:t>
      </w:r>
      <w:r>
        <w:rPr>
          <w:rFonts w:hint="eastAsia"/>
        </w:rPr>
        <w:br/>
      </w:r>
      <w:r>
        <w:rPr>
          <w:rFonts w:hint="eastAsia"/>
        </w:rPr>
        <w:t>　　第三节 2025年中国钓鱼竿产业市场销售情况分析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2020-2025年中国钓鱼竿所属行业进出口数据监测分析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2016年我国钓鱼竿进口总量23259430副 ，进口总量24243855副 ；进口总量6085423副 。</w:t>
      </w:r>
      <w:r>
        <w:rPr>
          <w:rFonts w:hint="eastAsia"/>
        </w:rPr>
        <w:br/>
      </w:r>
      <w:r>
        <w:rPr>
          <w:rFonts w:hint="eastAsia"/>
        </w:rPr>
        <w:t>　　　　2020-2025年钓鱼竿进口贸易总量走势图（单位：副）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2016年我国钓鱼竿进口总额23155894美元，进口总额21842785美元；进口总额5618884美元。</w:t>
      </w:r>
      <w:r>
        <w:rPr>
          <w:rFonts w:hint="eastAsia"/>
        </w:rPr>
        <w:br/>
      </w:r>
      <w:r>
        <w:rPr>
          <w:rFonts w:hint="eastAsia"/>
        </w:rPr>
        <w:t>　　　　2020-2025年钓鱼竿进口贸易总额走势图（单位：美元）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2020-2025年中国钓鱼竿出口数据分析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2020-2025年中国钓鱼竿进出口平均单价分析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2020-2025年中国钓鱼竿进出口国家及地区分析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2020-2025年中国钓鱼竿所属行业规模分析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2025年中国钓鱼竿所属行业结构分析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2020-2025年中国钓鱼竿所属行业产值分析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2020-2025年中国钓鱼竿所属行业成本费用分析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2020-2025年中国钓鱼竿所属行业盈利能力分析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2025年中国钓鱼竿产品市场竞争格局分析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2025年中国钓鱼竿竞争现状分析</w:t>
      </w:r>
      <w:r>
        <w:rPr>
          <w:rFonts w:hint="eastAsia"/>
        </w:rPr>
        <w:br/>
      </w:r>
      <w:r>
        <w:rPr>
          <w:rFonts w:hint="eastAsia"/>
        </w:rPr>
        <w:t>　　　　一、钓鱼竿市场竞争力分析</w:t>
      </w:r>
      <w:r>
        <w:rPr>
          <w:rFonts w:hint="eastAsia"/>
        </w:rPr>
        <w:br/>
      </w:r>
      <w:r>
        <w:rPr>
          <w:rFonts w:hint="eastAsia"/>
        </w:rPr>
        <w:t>　　　　二、钓鱼竿品牌竞争分析</w:t>
      </w:r>
      <w:r>
        <w:rPr>
          <w:rFonts w:hint="eastAsia"/>
        </w:rPr>
        <w:br/>
      </w:r>
      <w:r>
        <w:rPr>
          <w:rFonts w:hint="eastAsia"/>
        </w:rPr>
        <w:t>　　　　三、钓鱼竿价格竞争分析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2025年中国钓鱼竿产业集中度分析</w:t>
      </w:r>
      <w:r>
        <w:rPr>
          <w:rFonts w:hint="eastAsia"/>
        </w:rPr>
        <w:br/>
      </w:r>
      <w:r>
        <w:rPr>
          <w:rFonts w:hint="eastAsia"/>
        </w:rPr>
        <w:t>　　　　一、钓鱼竿市场集中度分析</w:t>
      </w:r>
      <w:r>
        <w:rPr>
          <w:rFonts w:hint="eastAsia"/>
        </w:rPr>
        <w:br/>
      </w:r>
      <w:r>
        <w:rPr>
          <w:rFonts w:hint="eastAsia"/>
        </w:rPr>
        <w:t>　　　　二、钓鱼竿区域集中度分析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2025年中国钓鱼竿企业提升竞争力策略分析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钓鱼竿优势企业竞争性财务数据分析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山东环球渔具股份有限公司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沈阳新世界渔具有限公司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太平洋钓具有限公司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青岛天宇渔具有限公司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2025-2031年中国钓鱼竿产业发趋势预测分析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2025-2031年中国钓鱼竿发展趋势分析</w:t>
      </w:r>
      <w:r>
        <w:rPr>
          <w:rFonts w:hint="eastAsia"/>
        </w:rPr>
        <w:br/>
      </w:r>
      <w:r>
        <w:rPr>
          <w:rFonts w:hint="eastAsia"/>
        </w:rPr>
        <w:t>　　　　一、钓鱼竿产业技术发展方向分析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二、钓鱼竿竞争格局预测分析</w:t>
      </w:r>
      <w:r>
        <w:rPr>
          <w:rFonts w:hint="eastAsia"/>
        </w:rPr>
        <w:br/>
      </w:r>
      <w:r>
        <w:rPr>
          <w:rFonts w:hint="eastAsia"/>
        </w:rPr>
        <w:t>　　　　三、钓鱼竿行业发展预测分析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2025-2031年中国钓鱼竿市场预测分析</w:t>
      </w:r>
      <w:r>
        <w:rPr>
          <w:rFonts w:hint="eastAsia"/>
        </w:rPr>
        <w:br/>
      </w:r>
      <w:r>
        <w:rPr>
          <w:rFonts w:hint="eastAsia"/>
        </w:rPr>
        <w:t>　　　　一、钓鱼竿供给预测分析</w:t>
      </w:r>
      <w:r>
        <w:rPr>
          <w:rFonts w:hint="eastAsia"/>
        </w:rPr>
        <w:br/>
      </w:r>
      <w:r>
        <w:rPr>
          <w:rFonts w:hint="eastAsia"/>
        </w:rPr>
        <w:t>　　　　二、钓鱼竿需求预测分析</w:t>
      </w:r>
      <w:r>
        <w:rPr>
          <w:rFonts w:hint="eastAsia"/>
        </w:rPr>
        <w:br/>
      </w:r>
      <w:r>
        <w:rPr>
          <w:rFonts w:hint="eastAsia"/>
        </w:rPr>
        <w:t>　　　　三、钓鱼竿进出口预测分析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2025-2031年中国钓鱼竿市场盈利预测分析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2025-2031年中国钓鱼竿行业投资机会与风险分析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2025-2031年中国钓鱼竿行业投资环境分析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2025-2031年中国钓鱼竿行业投资机会分析</w:t>
      </w:r>
      <w:r>
        <w:rPr>
          <w:rFonts w:hint="eastAsia"/>
        </w:rPr>
        <w:br/>
      </w:r>
      <w:r>
        <w:rPr>
          <w:rFonts w:hint="eastAsia"/>
        </w:rPr>
        <w:t>　　　　一、钓鱼竿投资潜力分析</w:t>
      </w:r>
      <w:r>
        <w:rPr>
          <w:rFonts w:hint="eastAsia"/>
        </w:rPr>
        <w:br/>
      </w:r>
      <w:r>
        <w:rPr>
          <w:rFonts w:hint="eastAsia"/>
        </w:rPr>
        <w:t>　　　　二、钓鱼竿投资吸引力分析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2025-2031年中国钓鱼竿行业投资风险分析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中-智林-：2025-2031年中国钓鱼竿行业投资战略分析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b9a17f824f41" w:history="1">
        <w:r>
          <w:rPr>
            <w:rStyle w:val="Hyperlink"/>
          </w:rPr>
          <w:t>2025-2031年中国钓鱼竿行业现状深度调研与发展趋势报告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b9a17f824f41" w:history="1">
        <w:r>
          <w:rPr>
            <w:rStyle w:val="Hyperlink"/>
          </w:rPr>
          <w:t>https://www.20087.com/6/38/DiaoYuGanFaZhanQuShiYuCe.html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热点：钓鱼竿百度百科、钓鱼竿品牌十大排名、钓鱼竿子、钓鱼竿哪个牌子好、钓鱼竿价格大全图片、钓鱼竿分类、钓鱼竿全套、钓鱼竿什么牌子的质量好耐用、钓鱼竿购买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a9eefe788473c" w:history="1">
      <w:r>
        <w:rPr>
          <w:rStyle w:val="Hyperlink"/>
        </w:rPr>
        <w:t>2025-2031年中国钓鱼竿行业现状深度调研与发展趋势报告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oYuGanFaZhanQuShiYuCe.html" TargetMode="External" Id="Rb6c6b9a17f8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oYuGanFaZhanQuShiYuCe.html" TargetMode="External" Id="Rb40a9eefe788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2024-12-12T08:44:00Z</dcterms:created>
  <dcterms:modified xsi:type="dcterms:W3CDTF">2024-12-12T09:44:00Z</dcterms:modified>
  <dc:subject>2025-2031年中国钓鱼竿行业现状深度调研与发展趋势报告</dc:subject>
  <dc:title>2025-2031年中国钓鱼竿行业现状深度调研与发展趋势报告</dc:title>
  <cp:keywords>2025-2031年中国钓鱼竿行业现状深度调研与发展趋势报告</cp:keywords>
  <dc:description>2025-2031年中国钓鱼竿行业现状深度调研与发展趋势报告</dc:description>
</cp:coreProperties>
</file>