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8c3a737b348a9" w:history="1">
              <w:r>
                <w:rPr>
                  <w:rStyle w:val="Hyperlink"/>
                </w:rPr>
                <w:t>中国共享货运行业现状调研与发展趋势分析报告（2025-2031年）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8c3a737b348a9" w:history="1">
              <w:r>
                <w:rPr>
                  <w:rStyle w:val="Hyperlink"/>
                </w:rPr>
                <w:t>中国共享货运行业现状调研与发展趋势分析报告（2025-2031年）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8c3a737b348a9" w:history="1">
                <w:r>
                  <w:rPr>
                    <w:rStyle w:val="Hyperlink"/>
                  </w:rPr>
                  <w:t>https://www.20087.com/6/38/GongXiangHuoYunFaZhanQuShiYuCeFe.html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货运模式利用互联网平台将货主与货车司机高效匹配，减少了空驶率，提高了物流效率。这种模式在短途配送和城市物流中尤为突出，通过众包物流网络，实现了资源的优化配置。然而，共享货运也面临着货物安全、服务质量不一和司机权益保护等问题，需要完善的监管和行业标准来规范市场。</w:t>
      </w:r>
      <w:r>
        <w:rPr>
          <w:rFonts w:hint="eastAsia"/>
        </w:rPr>
        <w:br/>
      </w:r>
      <w:r>
        <w:rPr>
          <w:rFonts w:hint="eastAsia"/>
        </w:rPr>
        <w:t>　　未来，共享货运将更加注重智能化和规范化。物联网（IoT）和大数据分析将实现货物的实时追踪和预测性维护，提高运输的安全性和可靠性。同时，区块链技术的应用将增强交易透明度，保护各方利益。此外，标准化的服务协议和信用评价体系将提升行业整体服务水平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8c3a737b348a9" w:history="1">
        <w:r>
          <w:rPr>
            <w:rStyle w:val="Hyperlink"/>
          </w:rPr>
          <w:t>中国共享货运行业现状调研与发展趋势分析报告（2025-2031年）</w:t>
        </w:r>
      </w:hyperlink>
      <w:r>
        <w:rPr>
          <w:rFonts w:hint="eastAsia"/>
        </w:rPr>
        <w:t>》全面梳理了共享货运产业链，结合市场需求和市场规模等数据，深入剖析共享货运行业现状。报告详细探讨了共享货运市场竞争格局，重点关注重点企业及其品牌影响力，并分析了共享货运价格机制和细分市场特征。通过对共享货运技术现状及未来方向的评估，报告展望了共享货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共享货运行业相关概述</w:t>
      </w:r>
      <w:r>
        <w:rPr>
          <w:rFonts w:hint="eastAsia"/>
        </w:rPr>
        <w:br/>
      </w:r>
      <w:r>
        <w:rPr>
          <w:rFonts w:hint="eastAsia"/>
        </w:rPr>
        <w:t>　　第一节 共享货运行业相关概述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共享货运行业经营模式分析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2025年共享货运行业发展环境分析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中国共享货运行业政策环境分析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中国共享货运行业技术环境分析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2020-2025年中国共享货运所属行业市场供需分析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中国共享货运市场供给状况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一、2020-2025年中国共享货运产量分析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二、2025-2031年中国共享货运产量预测</w:t>
      </w:r>
      <w:r>
        <w:rPr>
          <w:rFonts w:hint="eastAsia"/>
        </w:rPr>
        <w:br/>
      </w:r>
      <w:r>
        <w:rPr>
          <w:rFonts w:hint="eastAsia"/>
        </w:rPr>
        <w:t>　　第二节 中国共享货运市场需求状况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一、2020-2025年中国共享货运需求分析</w:t>
      </w:r>
      <w:r>
        <w:rPr>
          <w:rFonts w:hint="eastAsia"/>
        </w:rPr>
        <w:br/>
      </w:r>
      <w:r>
        <w:rPr>
          <w:rFonts w:hint="eastAsia"/>
        </w:rPr>
        <w:t>　　　　2018年共享货运月度新增用户走势</w:t>
      </w:r>
      <w:r>
        <w:rPr>
          <w:rFonts w:hint="eastAsia"/>
        </w:rPr>
        <w:br/>
      </w:r>
      <w:r>
        <w:rPr>
          <w:rFonts w:hint="eastAsia"/>
        </w:rPr>
        <w:t>　　　　二、2025-2031年中国共享货运需求预测</w:t>
      </w:r>
      <w:r>
        <w:rPr>
          <w:rFonts w:hint="eastAsia"/>
        </w:rPr>
        <w:br/>
      </w:r>
      <w:r>
        <w:rPr>
          <w:rFonts w:hint="eastAsia"/>
        </w:rPr>
        <w:t>　　第三节 2020-2025年中国共享货运市场价格分析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中国共享货运行业产业链分析</w:t>
      </w:r>
      <w:r>
        <w:rPr>
          <w:rFonts w:hint="eastAsia"/>
        </w:rPr>
        <w:br/>
      </w:r>
      <w:r>
        <w:rPr>
          <w:rFonts w:hint="eastAsia"/>
        </w:rPr>
        <w:t>　　第一节 共享货运行业产业链概述</w:t>
      </w:r>
      <w:r>
        <w:rPr>
          <w:rFonts w:hint="eastAsia"/>
        </w:rPr>
        <w:br/>
      </w:r>
      <w:r>
        <w:rPr>
          <w:rFonts w:hint="eastAsia"/>
        </w:rPr>
        <w:t>　　第二节 共享货运上游产业发展状况分析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共享货运下游应用需求市场分析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国内共享货运生产厂商竞争力分析</w:t>
      </w:r>
      <w:r>
        <w:rPr>
          <w:rFonts w:hint="eastAsia"/>
        </w:rPr>
        <w:br/>
      </w:r>
      <w:r>
        <w:rPr>
          <w:rFonts w:hint="eastAsia"/>
        </w:rPr>
        <w:t>　　第一节 运满满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货车帮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2025-2031年中国共享货运行业发展趋势与前景分析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2025-2031年中国共享货运行业投资前景分析</w:t>
      </w:r>
      <w:r>
        <w:rPr>
          <w:rFonts w:hint="eastAsia"/>
        </w:rPr>
        <w:br/>
      </w:r>
      <w:r>
        <w:rPr>
          <w:rFonts w:hint="eastAsia"/>
        </w:rPr>
        <w:t>　　　　一、共享货运行业发展前景</w:t>
      </w:r>
      <w:r>
        <w:rPr>
          <w:rFonts w:hint="eastAsia"/>
        </w:rPr>
        <w:br/>
      </w:r>
      <w:r>
        <w:rPr>
          <w:rFonts w:hint="eastAsia"/>
        </w:rPr>
        <w:t>　　　　二、共享货运发展趋势分析</w:t>
      </w:r>
      <w:r>
        <w:rPr>
          <w:rFonts w:hint="eastAsia"/>
        </w:rPr>
        <w:br/>
      </w:r>
      <w:r>
        <w:rPr>
          <w:rFonts w:hint="eastAsia"/>
        </w:rPr>
        <w:t>　　　　三、共享货运市场前景分析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2025-2031年中国共享货运行业投资风险分析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2025-2031年共享货运行业投资策略及建议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共享货运企业投资战略与客户策略分析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共享货运企业发展战略规划背景意义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共享货运企业战略规划制定依据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共享货运企业战略规划策略分析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 共享货运企业重点客户战略实施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共享货运行业产业链</w:t>
      </w:r>
      <w:r>
        <w:rPr>
          <w:rFonts w:hint="eastAsia"/>
        </w:rPr>
        <w:br/>
      </w:r>
      <w:r>
        <w:rPr>
          <w:rFonts w:hint="eastAsia"/>
        </w:rPr>
        <w:t>　　图表 2020-2025年我国共享货运行业企业数量增长趋势图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2020-2025年我国共享货运行业亏损企业数量增长趋势图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2020-2025年我国共享货运行业从业人数增长趋势图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2020-2025年我国共享货运行业资产规模增长趋势图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2020-2025年我国共享货运行业产成品增长趋势图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2020-2025年我国共享货运行业工业销售产值增长趋势图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2020-2025年我国共享货运行业销售成本增长趋势图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2020-2025年我国共享货运行业费用使用统计图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2020-2025年我国共享货运行业主要盈利指标统计图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2020-2025年我国共享货运行业主要盈利指标增长趋势图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2020-2025年共享货运行业市场供给</w:t>
      </w:r>
      <w:r>
        <w:rPr>
          <w:rFonts w:hint="eastAsia"/>
        </w:rPr>
        <w:br/>
      </w:r>
      <w:r>
        <w:rPr>
          <w:rFonts w:hint="eastAsia"/>
        </w:rPr>
        <w:t>　　图表 2020-2025年共享货运行业市场需求</w:t>
      </w:r>
      <w:r>
        <w:rPr>
          <w:rFonts w:hint="eastAsia"/>
        </w:rPr>
        <w:br/>
      </w:r>
      <w:r>
        <w:rPr>
          <w:rFonts w:hint="eastAsia"/>
        </w:rPr>
        <w:t>　　图表 2020-2025年共享货运行业市场规模</w:t>
      </w:r>
      <w:r>
        <w:rPr>
          <w:rFonts w:hint="eastAsia"/>
        </w:rPr>
        <w:br/>
      </w:r>
      <w:r>
        <w:rPr>
          <w:rFonts w:hint="eastAsia"/>
        </w:rPr>
        <w:t>　　图表 共享货运所属行业生命周期判断</w:t>
      </w:r>
      <w:r>
        <w:rPr>
          <w:rFonts w:hint="eastAsia"/>
        </w:rPr>
        <w:br/>
      </w:r>
      <w:r>
        <w:rPr>
          <w:rFonts w:hint="eastAsia"/>
        </w:rPr>
        <w:t>　　图表 共享货运所属行业区域市场分布情况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2025-2031年中国共享货运行业市场规模预测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2025-2031年中国共享货运行业供给预测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2025-2031年中国共享货运行业需求预测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2025-2031年中国共享货运行业价格指数预测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8c3a737b348a9" w:history="1">
        <w:r>
          <w:rPr>
            <w:rStyle w:val="Hyperlink"/>
          </w:rPr>
          <w:t>中国共享货运行业现状调研与发展趋势分析报告（2025-2031年）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8c3a737b348a9" w:history="1">
        <w:r>
          <w:rPr>
            <w:rStyle w:val="Hyperlink"/>
          </w:rPr>
          <w:t>https://www.20087.com/6/38/GongXiangHuoYunFaZhanQuShiYuCeFe.html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热点：共享物流的运作模式、共享货车app、共享物流典型代表企业、共享货车怎么收费、物流资源共享、共享物流车、货拉拉的物流模式、共享货车、货车共享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9894552ef4fd4" w:history="1">
      <w:r>
        <w:rPr>
          <w:rStyle w:val="Hyperlink"/>
        </w:rPr>
        <w:t>中国共享货运行业现状调研与发展趋势分析报告（2025-2031年）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ongXiangHuoYunFaZhanQuShiYuCeFe.html" TargetMode="External" Id="Rb768c3a737b3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ongXiangHuoYunFaZhanQuShiYuCeFe.html" TargetMode="External" Id="R86f9894552ef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2025-05-05T03:03:00Z</dcterms:created>
  <dcterms:modified xsi:type="dcterms:W3CDTF">2025-05-05T04:03:00Z</dcterms:modified>
  <dc:subject>中国共享货运行业现状调研与发展趋势分析报告（2025-2031年）</dc:subject>
  <dc:title>中国共享货运行业现状调研与发展趋势分析报告（2025-2031年）</dc:title>
  <cp:keywords>中国共享货运行业现状调研与发展趋势分析报告（2025-2031年）</cp:keywords>
  <dc:description>中国共享货运行业现状调研与发展趋势分析报告（2025-2031年）</dc:description>
</cp:coreProperties>
</file>