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8c40b4d842a5" w:history="1">
              <w:r>
                <w:rPr>
                  <w:rStyle w:val="Hyperlink"/>
                </w:rPr>
                <w:t>2025-2031年中国教学白板市场研究与发展前景预测报告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8c40b4d842a5" w:history="1">
              <w:r>
                <w:rPr>
                  <w:rStyle w:val="Hyperlink"/>
                </w:rPr>
                <w:t>2025-2031年中国教学白板市场研究与发展前景预测报告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28c40b4d842a5" w:history="1">
                <w:r>
                  <w:rPr>
                    <w:rStyle w:val="Hyperlink"/>
                  </w:rPr>
                  <w:t>https://www.20087.com/6/08/JiaoXueBaiBanFaZhanQianJingFenXi.html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白板是现代教育技术的重要组成部分，在学校、培训机构等教育场所得到了广泛应用。近年来，随着信息技术的快速发展，教学白板的功能不断扩展，从简单的书写板到集成了多媒体展示、互动教学等功能的智能白板。这些智能白板不仅支持传统的书写和擦除，还能与电脑、投影仪等设备无缝连接，提供更加丰富的教学资源和互动体验。</w:t>
      </w:r>
      <w:r>
        <w:rPr>
          <w:rFonts w:hint="eastAsia"/>
        </w:rPr>
        <w:br/>
      </w:r>
      <w:r>
        <w:rPr>
          <w:rFonts w:hint="eastAsia"/>
        </w:rPr>
        <w:t>　　未来，教学白板市场将持续增长。一方面，随着教育信息化进程的加速，对智能化教学工具的需求将持续增加。另一方面，随着5G网络、人工智能等技术的发展，智能教学白板将更加普及，提供更多样化的互动教学手段，如虚拟现实（VR）、增强现实（AR）等技术的应用，将为学生提供更加沉浸式的教学体验。此外，随着教育理念的变化，强调互动性和参与性的教学方法将促进教学白板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8c40b4d842a5" w:history="1">
        <w:r>
          <w:rPr>
            <w:rStyle w:val="Hyperlink"/>
          </w:rPr>
          <w:t>2025-2031年中国教学白板市场研究与发展前景预测报告</w:t>
        </w:r>
      </w:hyperlink>
      <w:r>
        <w:rPr>
          <w:rFonts w:hint="eastAsia"/>
        </w:rPr>
        <w:t>》系统分析了教学白板行业的市场需求、市场规模及价格动态，全面梳理了教学白板产业链结构，并对教学白板细分市场进行了深入探究。报告基于详实数据，科学预测了教学白板市场前景与发展趋势，重点剖析了品牌竞争格局、市场集中度及重点企业的市场地位。通过SWOT分析，报告识别了行业面临的机遇与风险，并提出了针对性发展策略与建议，为教学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教学白板行业界定及应用领域</w:t>
      </w:r>
      <w:r>
        <w:rPr>
          <w:rFonts w:hint="eastAsia"/>
        </w:rPr>
        <w:br/>
      </w:r>
      <w:r>
        <w:rPr>
          <w:rFonts w:hint="eastAsia"/>
        </w:rPr>
        <w:t>　　第一节 教学白板行业定义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教学白板主要应用领域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2024-2025年全球教学白板行业市场调研分析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全球教学白板行业经济环境分析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全球教学白板市场总体情况分析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一、全球教学白板行业的发展特点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二、全球教学白板市场结构</w:t>
      </w:r>
      <w:r>
        <w:rPr>
          <w:rFonts w:hint="eastAsia"/>
        </w:rPr>
        <w:br/>
      </w:r>
      <w:r>
        <w:rPr>
          <w:rFonts w:hint="eastAsia"/>
        </w:rPr>
        <w:t>　　　　三、全球教学白板行业竞争格局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全球主要国家（地区）教学白板市场分析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2025-2031年全球教学白板行业发展趋势预测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2024-2025年教学白板行业发展环境分析</w:t>
      </w:r>
      <w:r>
        <w:rPr>
          <w:rFonts w:hint="eastAsia"/>
        </w:rPr>
        <w:br/>
      </w:r>
      <w:r>
        <w:rPr>
          <w:rFonts w:hint="eastAsia"/>
        </w:rPr>
        <w:t>　　第一节 教学白板行业环境分析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教学白板行业相关政策、法规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中国教学白板行业供给、需求分析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2024-2025年中国教学白板市场现状</w:t>
      </w:r>
      <w:r>
        <w:rPr>
          <w:rFonts w:hint="eastAsia"/>
        </w:rPr>
        <w:br/>
      </w:r>
      <w:r>
        <w:rPr>
          <w:rFonts w:hint="eastAsia"/>
        </w:rPr>
        <w:t>　　第二节 中国教学白板行业产量情况分析及预测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一、教学白板总体产能规模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、2019-2024年中国教学白板产量统计分析</w:t>
      </w:r>
      <w:r>
        <w:rPr>
          <w:rFonts w:hint="eastAsia"/>
        </w:rPr>
        <w:br/>
      </w:r>
      <w:r>
        <w:rPr>
          <w:rFonts w:hint="eastAsia"/>
        </w:rPr>
        <w:t>　　　　三、教学白板生产区域分布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四、2025-2031年中国教学白板产量预测分析</w:t>
      </w:r>
      <w:r>
        <w:rPr>
          <w:rFonts w:hint="eastAsia"/>
        </w:rPr>
        <w:br/>
      </w:r>
      <w:r>
        <w:rPr>
          <w:rFonts w:hint="eastAsia"/>
        </w:rPr>
        <w:t>　　第三节 中国教学白板市场需求情况分析及预测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一、中国教学白板市场需求特点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二、2019-2024年中国教学白板市场需求统计</w:t>
      </w:r>
      <w:r>
        <w:rPr>
          <w:rFonts w:hint="eastAsia"/>
        </w:rPr>
        <w:br/>
      </w:r>
      <w:r>
        <w:rPr>
          <w:rFonts w:hint="eastAsia"/>
        </w:rPr>
        <w:t>　　　　三、教学白板市场饱和度</w:t>
      </w:r>
      <w:r>
        <w:rPr>
          <w:rFonts w:hint="eastAsia"/>
        </w:rPr>
        <w:br/>
      </w:r>
      <w:r>
        <w:rPr>
          <w:rFonts w:hint="eastAsia"/>
        </w:rPr>
        <w:t>　　　　四、影响教学白板市场需求的因素</w:t>
      </w:r>
      <w:r>
        <w:rPr>
          <w:rFonts w:hint="eastAsia"/>
        </w:rPr>
        <w:br/>
      </w:r>
      <w:r>
        <w:rPr>
          <w:rFonts w:hint="eastAsia"/>
        </w:rPr>
        <w:t>　　　　五、教学白板市场潜力分析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六、2025-2031年中国教学白板市场需求预测分析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中国教学白板行业进出口分析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一、2019-2024年教学白板进口量及增速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三、2025-2031年教学白板进口量及增速预测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一、2019-2024年教学白板出口量及增速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三、2025-2031年教学白板出口量及增速预测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一、中国教学白板行业区域市场分布情况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二、**地区教学白板行业市场需求规模情况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三、**地区教学白板行业市场需求规模情况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四、**地区教学白板行业市场需求规模情况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五、**地区教学白板行业市场需求规模情况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六、**地区教学白板行业市场需求规模情况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2024-2025年中国教学白板细分行业调研</w:t>
      </w:r>
      <w:r>
        <w:rPr>
          <w:rFonts w:hint="eastAsia"/>
        </w:rPr>
        <w:br/>
      </w:r>
      <w:r>
        <w:rPr>
          <w:rFonts w:hint="eastAsia"/>
        </w:rPr>
        <w:t>　　第一节 主要教学白板细分行业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2025年中国教学白板企业营销及发展建议</w:t>
      </w:r>
      <w:r>
        <w:rPr>
          <w:rFonts w:hint="eastAsia"/>
        </w:rPr>
        <w:br/>
      </w:r>
      <w:r>
        <w:rPr>
          <w:rFonts w:hint="eastAsia"/>
        </w:rPr>
        <w:t>　　第一节 教学白板企业营销策略分析及建议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教学白板企业营销策略分析</w:t>
      </w:r>
      <w:r>
        <w:rPr>
          <w:rFonts w:hint="eastAsia"/>
        </w:rPr>
        <w:br/>
      </w:r>
      <w:r>
        <w:rPr>
          <w:rFonts w:hint="eastAsia"/>
        </w:rPr>
        <w:t>　　　　一、教学白板企业营销策略</w:t>
      </w:r>
      <w:r>
        <w:rPr>
          <w:rFonts w:hint="eastAsia"/>
        </w:rPr>
        <w:br/>
      </w:r>
      <w:r>
        <w:rPr>
          <w:rFonts w:hint="eastAsia"/>
        </w:rPr>
        <w:t>　　　　二、教学白板企业经验借鉴</w:t>
      </w:r>
      <w:r>
        <w:rPr>
          <w:rFonts w:hint="eastAsia"/>
        </w:rPr>
        <w:br/>
      </w:r>
      <w:r>
        <w:rPr>
          <w:rFonts w:hint="eastAsia"/>
        </w:rPr>
        <w:t>　　第三节 教学白板企业营销模式演化与创新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教学白板企业经营发展分析及建议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一、教学白板企业存在的问题</w:t>
      </w:r>
      <w:r>
        <w:rPr>
          <w:rFonts w:hint="eastAsia"/>
        </w:rPr>
        <w:br/>
      </w:r>
      <w:r>
        <w:rPr>
          <w:rFonts w:hint="eastAsia"/>
        </w:rPr>
        <w:t>　　　　二、教学白板企业应对的策略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教学白板行业发展趋势及投资风险预警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2025年教学白板市场前景分析</w:t>
      </w:r>
      <w:r>
        <w:rPr>
          <w:rFonts w:hint="eastAsia"/>
        </w:rPr>
        <w:br/>
      </w:r>
      <w:r>
        <w:rPr>
          <w:rFonts w:hint="eastAsia"/>
        </w:rPr>
        <w:t>　　第二节 2025年教学白板行业发展趋势预测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影响教学白板行业发展的主要因素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一、2025年影响教学白板行业运行的有利因素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二、2025年影响教学白板行业运行的稳定因素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三、2025年影响教学白板行业运行的不利因素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四、2025年中国教学白板行业发展面临的挑战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五、2025年中国教学白板行业发展面临的机遇</w:t>
      </w:r>
      <w:r>
        <w:rPr>
          <w:rFonts w:hint="eastAsia"/>
        </w:rPr>
        <w:br/>
      </w:r>
      <w:r>
        <w:rPr>
          <w:rFonts w:hint="eastAsia"/>
        </w:rPr>
        <w:t>　　第四节 教学白板行业投资风险预警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一、2025-2031年教学白板行业市场风险及控制策略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二、2025-2031年教学白板行业政策风险及控制策略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三、2025-2031年教学白板行业经营风险及控制策略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四、2025-2031年教学白板同业竞争风险及控制策略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五、2025-2031年教学白板行业其他风险及控制策略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教学白板行业投资战略研究</w:t>
      </w:r>
      <w:r>
        <w:rPr>
          <w:rFonts w:hint="eastAsia"/>
        </w:rPr>
        <w:br/>
      </w:r>
      <w:r>
        <w:rPr>
          <w:rFonts w:hint="eastAsia"/>
        </w:rPr>
        <w:t>　　第一节 教学白板行业发展战略研究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对我国教学白板品牌的战略思考</w:t>
      </w:r>
      <w:r>
        <w:rPr>
          <w:rFonts w:hint="eastAsia"/>
        </w:rPr>
        <w:br/>
      </w:r>
      <w:r>
        <w:rPr>
          <w:rFonts w:hint="eastAsia"/>
        </w:rPr>
        <w:t>　　　　一、教学白板品牌的重要性</w:t>
      </w:r>
      <w:r>
        <w:rPr>
          <w:rFonts w:hint="eastAsia"/>
        </w:rPr>
        <w:br/>
      </w:r>
      <w:r>
        <w:rPr>
          <w:rFonts w:hint="eastAsia"/>
        </w:rPr>
        <w:t>　　　　二、教学白板实施品牌战略的意义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三、教学白板企业品牌的现状分析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四、我国教学白板企业的品牌战略</w:t>
      </w:r>
      <w:r>
        <w:rPr>
          <w:rFonts w:hint="eastAsia"/>
        </w:rPr>
        <w:br/>
      </w:r>
      <w:r>
        <w:rPr>
          <w:rFonts w:hint="eastAsia"/>
        </w:rPr>
        <w:t>　　　　五、教学白板品牌战略管理的策略</w:t>
      </w:r>
      <w:r>
        <w:rPr>
          <w:rFonts w:hint="eastAsia"/>
        </w:rPr>
        <w:br/>
      </w:r>
      <w:r>
        <w:rPr>
          <w:rFonts w:hint="eastAsia"/>
        </w:rPr>
        <w:t>　　第三节 教学白板经营策略分析</w:t>
      </w:r>
      <w:r>
        <w:rPr>
          <w:rFonts w:hint="eastAsia"/>
        </w:rPr>
        <w:br/>
      </w:r>
      <w:r>
        <w:rPr>
          <w:rFonts w:hint="eastAsia"/>
        </w:rPr>
        <w:t>　　　　一、教学白板市场细分策略</w:t>
      </w:r>
      <w:r>
        <w:rPr>
          <w:rFonts w:hint="eastAsia"/>
        </w:rPr>
        <w:br/>
      </w:r>
      <w:r>
        <w:rPr>
          <w:rFonts w:hint="eastAsia"/>
        </w:rPr>
        <w:t>　　　　二、教学白板市场创新策略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四、教学白板新产品差异化战略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[-中-智-林-]教学白板行业投资战略研究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一、2025-2031年教学白板行业投资战略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教学白板行业历程</w:t>
      </w:r>
      <w:r>
        <w:rPr>
          <w:rFonts w:hint="eastAsia"/>
        </w:rPr>
        <w:br/>
      </w:r>
      <w:r>
        <w:rPr>
          <w:rFonts w:hint="eastAsia"/>
        </w:rPr>
        <w:t>　　图表 教学白板行业生命周期</w:t>
      </w:r>
      <w:r>
        <w:rPr>
          <w:rFonts w:hint="eastAsia"/>
        </w:rPr>
        <w:br/>
      </w:r>
      <w:r>
        <w:rPr>
          <w:rFonts w:hint="eastAsia"/>
        </w:rPr>
        <w:t>　　图表 教学白板行业产业链分析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2025年中国教学白板市场前景分析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2025年中国教学白板发展趋势预测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8c40b4d842a5" w:history="1">
        <w:r>
          <w:rPr>
            <w:rStyle w:val="Hyperlink"/>
          </w:rPr>
          <w:t>2025-2031年中国教学白板市场研究与发展前景预测报告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28c40b4d842a5" w:history="1">
        <w:r>
          <w:rPr>
            <w:rStyle w:val="Hyperlink"/>
          </w:rPr>
          <w:t>https://www.20087.com/6/08/JiaoXueBaiBanFaZhanQianJingFenXi.html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热点：讲课用的白板软件、教学白板软件有哪些、手机上可以写字的白板、教学白板怎么打开、windows白板软件下载、教学白板怎么使用、魔法黑板app、教学白板软件哪个好、如何运用白板进行教学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9c07e8e874f24" w:history="1">
      <w:r>
        <w:rPr>
          <w:rStyle w:val="Hyperlink"/>
        </w:rPr>
        <w:t>2025-2031年中国教学白板市场研究与发展前景预测报告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aoXueBaiBanFaZhanQianJingFenXi.html" TargetMode="External" Id="Rc8028c40b4d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aoXueBaiBanFaZhanQianJingFenXi.html" TargetMode="External" Id="R3c09c07e8e8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2024-08-29T01:16:00Z</dcterms:created>
  <dcterms:modified xsi:type="dcterms:W3CDTF">2024-08-29T02:16:00Z</dcterms:modified>
  <dc:subject>2025-2031年中国教学白板市场研究与发展前景预测报告</dc:subject>
  <dc:title>2025-2031年中国教学白板市场研究与发展前景预测报告</dc:title>
  <cp:keywords>2025-2031年中国教学白板市场研究与发展前景预测报告</cp:keywords>
  <dc:description>2025-2031年中国教学白板市场研究与发展前景预测报告</dc:description>
</cp:coreProperties>
</file>