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d1d409c294eb8" w:history="1">
              <w:r>
                <w:rPr>
                  <w:rStyle w:val="Hyperlink"/>
                </w:rPr>
                <w:t>2024-2030年中国数据银行市场深度调查分析及发展趋势研究报告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d1d409c294eb8" w:history="1">
              <w:r>
                <w:rPr>
                  <w:rStyle w:val="Hyperlink"/>
                </w:rPr>
                <w:t>2024-2030年中国数据银行市场深度调查分析及发展趋势研究报告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d1d409c294eb8" w:history="1">
                <w:r>
                  <w:rPr>
                    <w:rStyle w:val="Hyperlink"/>
                  </w:rPr>
                  <w:t>https://www.20087.com/M_QiTa/86/ShuJuYinHangDeFaZhanQianJing.html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是一种集中存储、管理和分析数据的平台，近年来随着大数据技术的发展和企业对数据资产重视程度的提高而迅速崛起。目前，数据银行不仅在数据处理能力、数据安全性方面有了显著提升，而且在数据治理、数据价值挖掘方面也取得了长足进展。随着云计算技术的应用，数据银行能够提供更加灵活和可扩展的数据服务。此外，随着人工智能技术的发展，数据银行也在不断优化数据处理算法，提高数据洞察力。</w:t>
      </w:r>
      <w:r>
        <w:rPr>
          <w:rFonts w:hint="eastAsia"/>
        </w:rPr>
        <w:br/>
      </w:r>
      <w:r>
        <w:rPr>
          <w:rFonts w:hint="eastAsia"/>
        </w:rPr>
        <w:t>　　未来，数据银行的发展将更加注重技术创新和数据伦理。一方面，随着边缘计算和物联网技术的应用，数据银行将更加注重提供实时数据处理和分析能力，以支持更快的业务决策。另一方面，随着对数据隐私和伦理问题的关注度提高，数据银行将更加注重采用加密技术和隐私保护措施，保障数据安全和个人隐私。此外，随着数据共享和开放数据的趋势增强，数据银行还将更加注重建立数据合作机制，促进数据的合法合规共享，为各行各业创造更大的价值。</w:t>
      </w:r>
      <w:r>
        <w:rPr>
          <w:rFonts w:hint="eastAsia"/>
        </w:rPr>
        <w:br/>
      </w:r>
      <w:r>
        <w:rPr>
          <w:rFonts w:hint="eastAsia"/>
        </w:rPr>
        <w:t>　　《</w:t>
      </w:r>
      <w:hyperlink r:id="R598d1d409c294eb8" w:history="1">
        <w:r>
          <w:rPr>
            <w:rStyle w:val="Hyperlink"/>
          </w:rPr>
          <w:t>2024-2030年中国数据银行市场深度调查分析及发展趋势研究报告</w:t>
        </w:r>
      </w:hyperlink>
      <w:r>
        <w:rPr>
          <w:rFonts w:hint="eastAsia"/>
        </w:rPr>
        <w:t>》对数据银行行业相关因素进行具体调查、研究、分析，洞察数据银行行业今后的发展方向、数据银行行业竞争格局的演变趋势以及数据银行技术标准、数据银行市场规模、数据银行行业潜在问题与数据银行行业发展的症结所在，评估数据银行行业投资价值、数据银行效果效益程度，提出建设性意见建议，为数据银行行业投资决策者和数据银行企业经营者提供参考依据。</w:t>
      </w:r>
      <w:r>
        <w:rPr>
          <w:rFonts w:hint="eastAsia"/>
        </w:rPr>
        <w:br/>
      </w:r>
      <w:r>
        <w:rPr>
          <w:rFonts w:hint="eastAsia"/>
        </w:rPr>
        <w:br/>
      </w:r>
      <w:r>
        <w:rPr>
          <w:rFonts w:hint="eastAsia"/>
        </w:rPr>
        <w:t>第一章 数据银行业概念与发展环境</w:t>
      </w:r>
      <w:r>
        <w:rPr>
          <w:rFonts w:hint="eastAsia"/>
        </w:rPr>
        <w:br/>
      </w:r>
      <w:r>
        <w:rPr>
          <w:rFonts w:hint="eastAsia"/>
        </w:rPr>
        <w:t>　　1.1 数据银行业定义与概念</w:t>
      </w:r>
      <w:r>
        <w:rPr>
          <w:rFonts w:hint="eastAsia"/>
        </w:rPr>
        <w:br/>
      </w:r>
      <w:r>
        <w:rPr>
          <w:rFonts w:hint="eastAsia"/>
        </w:rPr>
        <w:t>　　　　1.1.1 数据银行业概念与定义</w:t>
      </w:r>
      <w:r>
        <w:rPr>
          <w:rFonts w:hint="eastAsia"/>
        </w:rPr>
        <w:br/>
      </w:r>
      <w:r>
        <w:rPr>
          <w:rFonts w:hint="eastAsia"/>
        </w:rPr>
        <w:t>　　　　1.1.2 数据银行业产品特点</w:t>
      </w:r>
      <w:r>
        <w:rPr>
          <w:rFonts w:hint="eastAsia"/>
        </w:rPr>
        <w:br/>
      </w:r>
      <w:r>
        <w:rPr>
          <w:rFonts w:hint="eastAsia"/>
        </w:rPr>
        <w:t>　　　　1.1.3 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1.2 数据银行业政策环境分析</w:t>
      </w:r>
      <w:r>
        <w:rPr>
          <w:rFonts w:hint="eastAsia"/>
        </w:rPr>
        <w:br/>
      </w:r>
      <w:r>
        <w:rPr>
          <w:rFonts w:hint="eastAsia"/>
        </w:rPr>
        <w:t>　　　　1.2.1 行业主管部门与监管体制</w:t>
      </w:r>
      <w:r>
        <w:rPr>
          <w:rFonts w:hint="eastAsia"/>
        </w:rPr>
        <w:br/>
      </w:r>
      <w:r>
        <w:rPr>
          <w:rFonts w:hint="eastAsia"/>
        </w:rPr>
        <w:t>　　　　1.2.2 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1.3 数据银行业经济环境分析</w:t>
      </w:r>
      <w:r>
        <w:rPr>
          <w:rFonts w:hint="eastAsia"/>
        </w:rPr>
        <w:br/>
      </w:r>
      <w:r>
        <w:rPr>
          <w:rFonts w:hint="eastAsia"/>
        </w:rPr>
        <w:t>　　　　1.3.1 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1.4 数据银行业技术环境分析</w:t>
      </w:r>
      <w:r>
        <w:rPr>
          <w:rFonts w:hint="eastAsia"/>
        </w:rPr>
        <w:br/>
      </w:r>
      <w:r>
        <w:rPr>
          <w:rFonts w:hint="eastAsia"/>
        </w:rPr>
        <w:t>　　　　1.4.1 数据银行业存储技术相关概念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1.4.2 数据银行业存储技术体系分析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2024年国内外数据银行业产业链及发展情况分析</w:t>
      </w:r>
      <w:r>
        <w:rPr>
          <w:rFonts w:hint="eastAsia"/>
        </w:rPr>
        <w:br/>
      </w:r>
      <w:r>
        <w:rPr>
          <w:rFonts w:hint="eastAsia"/>
        </w:rPr>
        <w:t>　　2.1 数据银行业产业链及竞争分析</w:t>
      </w:r>
      <w:r>
        <w:rPr>
          <w:rFonts w:hint="eastAsia"/>
        </w:rPr>
        <w:br/>
      </w:r>
      <w:r>
        <w:rPr>
          <w:rFonts w:hint="eastAsia"/>
        </w:rPr>
        <w:t>　　　　2.1.1 数据银行业产业链分析</w:t>
      </w:r>
      <w:r>
        <w:rPr>
          <w:rFonts w:hint="eastAsia"/>
        </w:rPr>
        <w:br/>
      </w:r>
      <w:r>
        <w:rPr>
          <w:rFonts w:hint="eastAsia"/>
        </w:rPr>
        <w:t>　　　　2.1.2 数据银行业竞争关键因素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2.1.3 产业链各环节价值及利益制衡关系</w:t>
      </w:r>
      <w:r>
        <w:rPr>
          <w:rFonts w:hint="eastAsia"/>
        </w:rPr>
        <w:br/>
      </w:r>
      <w:r>
        <w:rPr>
          <w:rFonts w:hint="eastAsia"/>
        </w:rPr>
        <w:t>　　　　2.1.4 数据银行业产业链整合策略研究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2.2 国外数据银行业发展情况分析</w:t>
      </w:r>
      <w:r>
        <w:rPr>
          <w:rFonts w:hint="eastAsia"/>
        </w:rPr>
        <w:br/>
      </w:r>
      <w:r>
        <w:rPr>
          <w:rFonts w:hint="eastAsia"/>
        </w:rPr>
        <w:t>　　　　2.2.1 国外数据银行业发展总体概况</w:t>
      </w:r>
      <w:r>
        <w:rPr>
          <w:rFonts w:hint="eastAsia"/>
        </w:rPr>
        <w:br/>
      </w:r>
      <w:r>
        <w:rPr>
          <w:rFonts w:hint="eastAsia"/>
        </w:rPr>
        <w:t>　　　　2.2.2 国外数据银行主要市场发展概况</w:t>
      </w:r>
      <w:r>
        <w:rPr>
          <w:rFonts w:hint="eastAsia"/>
        </w:rPr>
        <w:br/>
      </w:r>
      <w:r>
        <w:rPr>
          <w:rFonts w:hint="eastAsia"/>
        </w:rPr>
        <w:t>　　　　2.2.3 国外数据银行技术发展与应用</w:t>
      </w:r>
      <w:r>
        <w:rPr>
          <w:rFonts w:hint="eastAsia"/>
        </w:rPr>
        <w:br/>
      </w:r>
      <w:r>
        <w:rPr>
          <w:rFonts w:hint="eastAsia"/>
        </w:rPr>
        <w:t>　　　　2.2.4 国外数据银行业发展趋势分析</w:t>
      </w:r>
      <w:r>
        <w:rPr>
          <w:rFonts w:hint="eastAsia"/>
        </w:rPr>
        <w:br/>
      </w:r>
      <w:r>
        <w:rPr>
          <w:rFonts w:hint="eastAsia"/>
        </w:rPr>
        <w:t>　　2.3 中国数据银行业发展情况分析</w:t>
      </w:r>
      <w:r>
        <w:rPr>
          <w:rFonts w:hint="eastAsia"/>
        </w:rPr>
        <w:br/>
      </w:r>
      <w:r>
        <w:rPr>
          <w:rFonts w:hint="eastAsia"/>
        </w:rPr>
        <w:t>　　　　2.3.1 中国数据银行业发展概况</w:t>
      </w:r>
      <w:r>
        <w:rPr>
          <w:rFonts w:hint="eastAsia"/>
        </w:rPr>
        <w:br/>
      </w:r>
      <w:r>
        <w:rPr>
          <w:rFonts w:hint="eastAsia"/>
        </w:rPr>
        <w:t>　　　　2.3.2 中国数据银行业发展三个阶段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2.3.3 中国数据银行主要应用模式</w:t>
      </w:r>
      <w:r>
        <w:rPr>
          <w:rFonts w:hint="eastAsia"/>
        </w:rPr>
        <w:br/>
      </w:r>
      <w:r>
        <w:rPr>
          <w:rFonts w:hint="eastAsia"/>
        </w:rPr>
        <w:t>　　　　2.3.4 中国数据银行业发展特点及主要问题</w:t>
      </w:r>
      <w:r>
        <w:rPr>
          <w:rFonts w:hint="eastAsia"/>
        </w:rPr>
        <w:br/>
      </w:r>
      <w:r>
        <w:rPr>
          <w:rFonts w:hint="eastAsia"/>
        </w:rPr>
        <w:t>　　　　2.3.5 中国数据银行业发展趋势分析</w:t>
      </w:r>
      <w:r>
        <w:rPr>
          <w:rFonts w:hint="eastAsia"/>
        </w:rPr>
        <w:br/>
      </w:r>
      <w:r>
        <w:rPr>
          <w:rFonts w:hint="eastAsia"/>
        </w:rPr>
        <w:br/>
      </w:r>
      <w:r>
        <w:rPr>
          <w:rFonts w:hint="eastAsia"/>
        </w:rPr>
        <w:t>第三章 2024年国内外数据银行关联行业发展状况分析</w:t>
      </w:r>
      <w:r>
        <w:rPr>
          <w:rFonts w:hint="eastAsia"/>
        </w:rPr>
        <w:br/>
      </w:r>
      <w:r>
        <w:rPr>
          <w:rFonts w:hint="eastAsia"/>
        </w:rPr>
        <w:t>　　3.1 网络存储器行业发展状况分析</w:t>
      </w:r>
      <w:r>
        <w:rPr>
          <w:rFonts w:hint="eastAsia"/>
        </w:rPr>
        <w:br/>
      </w:r>
      <w:r>
        <w:rPr>
          <w:rFonts w:hint="eastAsia"/>
        </w:rPr>
        <w:t>　　　　3.1.1 网络存储器行业国外发展现状</w:t>
      </w:r>
      <w:r>
        <w:rPr>
          <w:rFonts w:hint="eastAsia"/>
        </w:rPr>
        <w:br/>
      </w:r>
      <w:r>
        <w:rPr>
          <w:rFonts w:hint="eastAsia"/>
        </w:rPr>
        <w:t>　　　　（1）2016年全球网络存储器行业发展概况</w:t>
      </w:r>
      <w:r>
        <w:rPr>
          <w:rFonts w:hint="eastAsia"/>
        </w:rPr>
        <w:br/>
      </w:r>
      <w:r>
        <w:rPr>
          <w:rFonts w:hint="eastAsia"/>
        </w:rPr>
        <w:t>　　　　（2）2016年亚洲地区主要市场发展概况</w:t>
      </w:r>
      <w:r>
        <w:rPr>
          <w:rFonts w:hint="eastAsia"/>
        </w:rPr>
        <w:br/>
      </w:r>
      <w:r>
        <w:rPr>
          <w:rFonts w:hint="eastAsia"/>
        </w:rPr>
        <w:t>　　　　（3）2016年北美地区主要市场发展概况</w:t>
      </w:r>
      <w:r>
        <w:rPr>
          <w:rFonts w:hint="eastAsia"/>
        </w:rPr>
        <w:br/>
      </w:r>
      <w:r>
        <w:rPr>
          <w:rFonts w:hint="eastAsia"/>
        </w:rPr>
        <w:t>　　　　（4）2016年欧盟主要国家发展概况</w:t>
      </w:r>
      <w:r>
        <w:rPr>
          <w:rFonts w:hint="eastAsia"/>
        </w:rPr>
        <w:br/>
      </w:r>
      <w:r>
        <w:rPr>
          <w:rFonts w:hint="eastAsia"/>
        </w:rPr>
        <w:t>　　　　（5）2016年全球网络存储行业发展趋势</w:t>
      </w:r>
      <w:r>
        <w:rPr>
          <w:rFonts w:hint="eastAsia"/>
        </w:rPr>
        <w:br/>
      </w:r>
      <w:r>
        <w:rPr>
          <w:rFonts w:hint="eastAsia"/>
        </w:rPr>
        <w:t>　　　　3.1.2 中国网络存储器行业发展分析</w:t>
      </w:r>
      <w:r>
        <w:rPr>
          <w:rFonts w:hint="eastAsia"/>
        </w:rPr>
        <w:br/>
      </w:r>
      <w:r>
        <w:rPr>
          <w:rFonts w:hint="eastAsia"/>
        </w:rPr>
        <w:t>　　　　（1）2016年中国网络存储行业发展概况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（4）2016年中国网络存储行业发展趋势分析</w:t>
      </w:r>
      <w:r>
        <w:rPr>
          <w:rFonts w:hint="eastAsia"/>
        </w:rPr>
        <w:br/>
      </w:r>
      <w:r>
        <w:rPr>
          <w:rFonts w:hint="eastAsia"/>
        </w:rPr>
        <w:t>　　3.2 互联网数据中心行业发展情况分析</w:t>
      </w:r>
      <w:r>
        <w:rPr>
          <w:rFonts w:hint="eastAsia"/>
        </w:rPr>
        <w:br/>
      </w:r>
      <w:r>
        <w:rPr>
          <w:rFonts w:hint="eastAsia"/>
        </w:rPr>
        <w:t>　　　　3.2.1 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3.2.2 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3.2.3 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3.3 云存储行业发展情况分析</w:t>
      </w:r>
      <w:r>
        <w:rPr>
          <w:rFonts w:hint="eastAsia"/>
        </w:rPr>
        <w:br/>
      </w:r>
      <w:r>
        <w:rPr>
          <w:rFonts w:hint="eastAsia"/>
        </w:rPr>
        <w:t>　　　　3.3.1 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3.3.2 中国云存储行业市场动态</w:t>
      </w:r>
      <w:r>
        <w:rPr>
          <w:rFonts w:hint="eastAsia"/>
        </w:rPr>
        <w:br/>
      </w:r>
      <w:r>
        <w:rPr>
          <w:rFonts w:hint="eastAsia"/>
        </w:rPr>
        <w:t>　　　　3.3.3 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3.3.4 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3.3.5 中国云存储行业发展面临挑战</w:t>
      </w:r>
      <w:r>
        <w:rPr>
          <w:rFonts w:hint="eastAsia"/>
        </w:rPr>
        <w:br/>
      </w:r>
      <w:r>
        <w:rPr>
          <w:rFonts w:hint="eastAsia"/>
        </w:rPr>
        <w:t>　　　　3.3.6 中国云存储行业未来发展趋势</w:t>
      </w:r>
      <w:r>
        <w:rPr>
          <w:rFonts w:hint="eastAsia"/>
        </w:rPr>
        <w:br/>
      </w:r>
      <w:r>
        <w:rPr>
          <w:rFonts w:hint="eastAsia"/>
        </w:rPr>
        <w:t>　　3.4 关联行业对数据银行业发展影响分析</w:t>
      </w:r>
      <w:r>
        <w:rPr>
          <w:rFonts w:hint="eastAsia"/>
        </w:rPr>
        <w:br/>
      </w:r>
      <w:r>
        <w:rPr>
          <w:rFonts w:hint="eastAsia"/>
        </w:rPr>
        <w:t>　　　　3.4.1 网络存储器行业对数据银行业影响分析</w:t>
      </w:r>
      <w:r>
        <w:rPr>
          <w:rFonts w:hint="eastAsia"/>
        </w:rPr>
        <w:br/>
      </w:r>
      <w:r>
        <w:rPr>
          <w:rFonts w:hint="eastAsia"/>
        </w:rPr>
        <w:t>　　　　（1）降低数据银行业固定成本投入</w:t>
      </w:r>
      <w:r>
        <w:rPr>
          <w:rFonts w:hint="eastAsia"/>
        </w:rPr>
        <w:br/>
      </w:r>
      <w:r>
        <w:rPr>
          <w:rFonts w:hint="eastAsia"/>
        </w:rPr>
        <w:t>　　　　（2）提高数据银行业市场竞争程度</w:t>
      </w:r>
      <w:r>
        <w:rPr>
          <w:rFonts w:hint="eastAsia"/>
        </w:rPr>
        <w:br/>
      </w:r>
      <w:r>
        <w:rPr>
          <w:rFonts w:hint="eastAsia"/>
        </w:rPr>
        <w:t>　　　　3.4.2 互联网数据中心行业对数据银行业的影响分析</w:t>
      </w:r>
      <w:r>
        <w:rPr>
          <w:rFonts w:hint="eastAsia"/>
        </w:rPr>
        <w:br/>
      </w:r>
      <w:r>
        <w:rPr>
          <w:rFonts w:hint="eastAsia"/>
        </w:rPr>
        <w:t>　　　　（1）对数据银行业的技术促进作用</w:t>
      </w:r>
      <w:r>
        <w:rPr>
          <w:rFonts w:hint="eastAsia"/>
        </w:rPr>
        <w:br/>
      </w:r>
      <w:r>
        <w:rPr>
          <w:rFonts w:hint="eastAsia"/>
        </w:rPr>
        <w:t>　　　　（2）对数据银行业运营模式借鉴作用</w:t>
      </w:r>
      <w:r>
        <w:rPr>
          <w:rFonts w:hint="eastAsia"/>
        </w:rPr>
        <w:br/>
      </w:r>
      <w:r>
        <w:rPr>
          <w:rFonts w:hint="eastAsia"/>
        </w:rPr>
        <w:t>　　　　3.4.3 云存储行业对数据银行业影响分析</w:t>
      </w:r>
      <w:r>
        <w:rPr>
          <w:rFonts w:hint="eastAsia"/>
        </w:rPr>
        <w:br/>
      </w:r>
      <w:r>
        <w:rPr>
          <w:rFonts w:hint="eastAsia"/>
        </w:rPr>
        <w:t>　　　　（1）对数据银行业的技术促进作用</w:t>
      </w:r>
      <w:r>
        <w:rPr>
          <w:rFonts w:hint="eastAsia"/>
        </w:rPr>
        <w:br/>
      </w:r>
      <w:r>
        <w:rPr>
          <w:rFonts w:hint="eastAsia"/>
        </w:rPr>
        <w:t>　　　　（2）提高数据银行业市场准入门槛</w:t>
      </w:r>
      <w:r>
        <w:rPr>
          <w:rFonts w:hint="eastAsia"/>
        </w:rPr>
        <w:br/>
      </w:r>
      <w:r>
        <w:rPr>
          <w:rFonts w:hint="eastAsia"/>
        </w:rPr>
        <w:br/>
      </w:r>
      <w:r>
        <w:rPr>
          <w:rFonts w:hint="eastAsia"/>
        </w:rPr>
        <w:t>第四章 2024年国内外数据银行业商业模式分析</w:t>
      </w:r>
      <w:r>
        <w:rPr>
          <w:rFonts w:hint="eastAsia"/>
        </w:rPr>
        <w:br/>
      </w:r>
      <w:r>
        <w:rPr>
          <w:rFonts w:hint="eastAsia"/>
        </w:rPr>
        <w:t>　　4.1 数据银行业商业模式分析</w:t>
      </w:r>
      <w:r>
        <w:rPr>
          <w:rFonts w:hint="eastAsia"/>
        </w:rPr>
        <w:br/>
      </w:r>
      <w:r>
        <w:rPr>
          <w:rFonts w:hint="eastAsia"/>
        </w:rPr>
        <w:t>　　　　4.1.1 数据银行业商业模式概述</w:t>
      </w:r>
      <w:r>
        <w:rPr>
          <w:rFonts w:hint="eastAsia"/>
        </w:rPr>
        <w:br/>
      </w:r>
      <w:r>
        <w:rPr>
          <w:rFonts w:hint="eastAsia"/>
        </w:rPr>
        <w:t>　　　　4.1.2 数据银行业盈利因素分析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4.1.3 数据银行业主要盈利模式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4.1.4 数据银行业未来盈利模式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4.1.5 数据银行业运营模式困境</w:t>
      </w:r>
      <w:r>
        <w:rPr>
          <w:rFonts w:hint="eastAsia"/>
        </w:rPr>
        <w:br/>
      </w:r>
      <w:r>
        <w:rPr>
          <w:rFonts w:hint="eastAsia"/>
        </w:rPr>
        <w:t>　　4.2 借鉴SaaS运营模式和商业模式分析</w:t>
      </w:r>
      <w:r>
        <w:rPr>
          <w:rFonts w:hint="eastAsia"/>
        </w:rPr>
        <w:br/>
      </w:r>
      <w:r>
        <w:rPr>
          <w:rFonts w:hint="eastAsia"/>
        </w:rPr>
        <w:t>　　　　4.2.1 SaaS运营模式的慨念</w:t>
      </w:r>
      <w:r>
        <w:rPr>
          <w:rFonts w:hint="eastAsia"/>
        </w:rPr>
        <w:br/>
      </w:r>
      <w:r>
        <w:rPr>
          <w:rFonts w:hint="eastAsia"/>
        </w:rPr>
        <w:t>　　　　4.2.2 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4.2.3 SaaS模式的优势分析</w:t>
      </w:r>
      <w:r>
        <w:rPr>
          <w:rFonts w:hint="eastAsia"/>
        </w:rPr>
        <w:br/>
      </w:r>
      <w:r>
        <w:rPr>
          <w:rFonts w:hint="eastAsia"/>
        </w:rPr>
        <w:t>　　　　4.2.4 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4.2.5 SaaS商业模式对数据银行业的启示</w:t>
      </w:r>
      <w:r>
        <w:rPr>
          <w:rFonts w:hint="eastAsia"/>
        </w:rPr>
        <w:br/>
      </w:r>
      <w:r>
        <w:rPr>
          <w:rFonts w:hint="eastAsia"/>
        </w:rPr>
        <w:t>　　4.3 国外数据银行企业运营模式分析与借鉴</w:t>
      </w:r>
      <w:r>
        <w:rPr>
          <w:rFonts w:hint="eastAsia"/>
        </w:rPr>
        <w:br/>
      </w:r>
      <w:r>
        <w:rPr>
          <w:rFonts w:hint="eastAsia"/>
        </w:rPr>
        <w:t>　　　　4.3.1 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4.3.2 dropbox网盘运营模式分析</w:t>
      </w:r>
      <w:r>
        <w:rPr>
          <w:rFonts w:hint="eastAsia"/>
        </w:rPr>
        <w:br/>
      </w:r>
      <w:r>
        <w:rPr>
          <w:rFonts w:hint="eastAsia"/>
        </w:rPr>
        <w:t>　　　　（1）dropbox网盘盈利模式分析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4.3.3 skydrive网盘运营模式分析</w:t>
      </w:r>
      <w:r>
        <w:rPr>
          <w:rFonts w:hint="eastAsia"/>
        </w:rPr>
        <w:br/>
      </w:r>
      <w:r>
        <w:rPr>
          <w:rFonts w:hint="eastAsia"/>
        </w:rPr>
        <w:t>　　　　4.3.4 Megaupload网盘运营模式分析</w:t>
      </w:r>
      <w:r>
        <w:rPr>
          <w:rFonts w:hint="eastAsia"/>
        </w:rPr>
        <w:br/>
      </w:r>
      <w:r>
        <w:rPr>
          <w:rFonts w:hint="eastAsia"/>
        </w:rPr>
        <w:t>　　4.4 国内数据银行企业商业模式案例分析</w:t>
      </w:r>
      <w:r>
        <w:rPr>
          <w:rFonts w:hint="eastAsia"/>
        </w:rPr>
        <w:br/>
      </w:r>
      <w:r>
        <w:rPr>
          <w:rFonts w:hint="eastAsia"/>
        </w:rPr>
        <w:t>　　　　4.4.1 115公司盈利模式分析</w:t>
      </w:r>
      <w:r>
        <w:rPr>
          <w:rFonts w:hint="eastAsia"/>
        </w:rPr>
        <w:br/>
      </w:r>
      <w:r>
        <w:rPr>
          <w:rFonts w:hint="eastAsia"/>
        </w:rPr>
        <w:t>　　　　4.4.2 联想网盘运营战略分析</w:t>
      </w:r>
      <w:r>
        <w:rPr>
          <w:rFonts w:hint="eastAsia"/>
        </w:rPr>
        <w:br/>
      </w:r>
      <w:r>
        <w:rPr>
          <w:rFonts w:hint="eastAsia"/>
        </w:rPr>
        <w:t>　　　　4.4.3 Dbank网盘运营案例分析</w:t>
      </w:r>
      <w:r>
        <w:rPr>
          <w:rFonts w:hint="eastAsia"/>
        </w:rPr>
        <w:br/>
      </w:r>
      <w:r>
        <w:rPr>
          <w:rFonts w:hint="eastAsia"/>
        </w:rPr>
        <w:t>　　　　4.4.4 讯6网盘运营失败案例分析</w:t>
      </w:r>
      <w:r>
        <w:rPr>
          <w:rFonts w:hint="eastAsia"/>
        </w:rPr>
        <w:br/>
      </w:r>
      <w:r>
        <w:rPr>
          <w:rFonts w:hint="eastAsia"/>
        </w:rPr>
        <w:br/>
      </w:r>
      <w:r>
        <w:rPr>
          <w:rFonts w:hint="eastAsia"/>
        </w:rPr>
        <w:t>第五章 2024年国内外数据银行业主要产品分析</w:t>
      </w:r>
      <w:r>
        <w:rPr>
          <w:rFonts w:hint="eastAsia"/>
        </w:rPr>
        <w:br/>
      </w:r>
      <w:r>
        <w:rPr>
          <w:rFonts w:hint="eastAsia"/>
        </w:rPr>
        <w:t>　　5.1 中国代表行业网盘产品竞争分析</w:t>
      </w:r>
      <w:r>
        <w:rPr>
          <w:rFonts w:hint="eastAsia"/>
        </w:rPr>
        <w:br/>
      </w:r>
      <w:r>
        <w:rPr>
          <w:rFonts w:hint="eastAsia"/>
        </w:rPr>
        <w:t>　　　　5.1.1 以传统硬件制造商为主导</w:t>
      </w:r>
      <w:r>
        <w:rPr>
          <w:rFonts w:hint="eastAsia"/>
        </w:rPr>
        <w:br/>
      </w:r>
      <w:r>
        <w:rPr>
          <w:rFonts w:hint="eastAsia"/>
        </w:rPr>
        <w:t>　　　　5.1.2 以门户网站巨头为主导</w:t>
      </w:r>
      <w:r>
        <w:rPr>
          <w:rFonts w:hint="eastAsia"/>
        </w:rPr>
        <w:br/>
      </w:r>
      <w:r>
        <w:rPr>
          <w:rFonts w:hint="eastAsia"/>
        </w:rPr>
        <w:t>　　　　5.1.3 以云端化的传统应用工具为主导</w:t>
      </w:r>
      <w:r>
        <w:rPr>
          <w:rFonts w:hint="eastAsia"/>
        </w:rPr>
        <w:br/>
      </w:r>
      <w:r>
        <w:rPr>
          <w:rFonts w:hint="eastAsia"/>
        </w:rPr>
        <w:t>　　　　5.1.4 以网络在线存储空间为主导</w:t>
      </w:r>
      <w:r>
        <w:rPr>
          <w:rFonts w:hint="eastAsia"/>
        </w:rPr>
        <w:br/>
      </w:r>
      <w:r>
        <w:rPr>
          <w:rFonts w:hint="eastAsia"/>
        </w:rPr>
        <w:t>　　　　5.1.5 以下载工具为主导</w:t>
      </w:r>
      <w:r>
        <w:rPr>
          <w:rFonts w:hint="eastAsia"/>
        </w:rPr>
        <w:br/>
      </w:r>
      <w:r>
        <w:rPr>
          <w:rFonts w:hint="eastAsia"/>
        </w:rPr>
        <w:t>　　　　5.1.6 以安全工具为主导</w:t>
      </w:r>
      <w:r>
        <w:rPr>
          <w:rFonts w:hint="eastAsia"/>
        </w:rPr>
        <w:br/>
      </w:r>
      <w:r>
        <w:rPr>
          <w:rFonts w:hint="eastAsia"/>
        </w:rPr>
        <w:t>　　　　5.1.7 以原创文学游戏为主导</w:t>
      </w:r>
      <w:r>
        <w:rPr>
          <w:rFonts w:hint="eastAsia"/>
        </w:rPr>
        <w:br/>
      </w:r>
      <w:r>
        <w:rPr>
          <w:rFonts w:hint="eastAsia"/>
        </w:rPr>
        <w:t>　　　　5.1.8 以垄断IM工具为主导</w:t>
      </w:r>
      <w:r>
        <w:rPr>
          <w:rFonts w:hint="eastAsia"/>
        </w:rPr>
        <w:br/>
      </w:r>
      <w:r>
        <w:rPr>
          <w:rFonts w:hint="eastAsia"/>
        </w:rPr>
        <w:t>　　　　5.1.9 以文件分享为口粮的新秀</w:t>
      </w:r>
      <w:r>
        <w:rPr>
          <w:rFonts w:hint="eastAsia"/>
        </w:rPr>
        <w:br/>
      </w:r>
      <w:r>
        <w:rPr>
          <w:rFonts w:hint="eastAsia"/>
        </w:rPr>
        <w:t>　　5.2 国内数据银行业网盘产品分析</w:t>
      </w:r>
      <w:r>
        <w:rPr>
          <w:rFonts w:hint="eastAsia"/>
        </w:rPr>
        <w:br/>
      </w:r>
      <w:r>
        <w:rPr>
          <w:rFonts w:hint="eastAsia"/>
        </w:rPr>
        <w:t>　　　　5.2.1 百度网盘产品分析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 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5.2.3 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5.2.4 115网盘产品分析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5.2.5 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 国外数据银行业网盘产品分析</w:t>
      </w:r>
      <w:r>
        <w:rPr>
          <w:rFonts w:hint="eastAsia"/>
        </w:rPr>
        <w:br/>
      </w:r>
      <w:r>
        <w:rPr>
          <w:rFonts w:hint="eastAsia"/>
        </w:rPr>
        <w:t>　　　　5.3.1 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5.3.2 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5.3.3 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5.3.4 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5.3.5 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5.4 数据银行产品应用及案例分析</w:t>
      </w:r>
      <w:r>
        <w:rPr>
          <w:rFonts w:hint="eastAsia"/>
        </w:rPr>
        <w:br/>
      </w:r>
      <w:r>
        <w:rPr>
          <w:rFonts w:hint="eastAsia"/>
        </w:rPr>
        <w:t>　　　　5.4.1 国外三大云存储服务对比</w:t>
      </w:r>
      <w:r>
        <w:rPr>
          <w:rFonts w:hint="eastAsia"/>
        </w:rPr>
        <w:br/>
      </w:r>
      <w:r>
        <w:rPr>
          <w:rFonts w:hint="eastAsia"/>
        </w:rPr>
        <w:t>　　　　5.4.2 云存储在基因研究的应用实例</w:t>
      </w:r>
      <w:r>
        <w:rPr>
          <w:rFonts w:hint="eastAsia"/>
        </w:rPr>
        <w:br/>
      </w:r>
      <w:r>
        <w:rPr>
          <w:rFonts w:hint="eastAsia"/>
        </w:rPr>
        <w:t>　　　　5.4.3 集装箱式数据中心建云存储平台</w:t>
      </w:r>
      <w:r>
        <w:rPr>
          <w:rFonts w:hint="eastAsia"/>
        </w:rPr>
        <w:br/>
      </w:r>
      <w:r>
        <w:rPr>
          <w:rFonts w:hint="eastAsia"/>
        </w:rPr>
        <w:br/>
      </w:r>
      <w:r>
        <w:rPr>
          <w:rFonts w:hint="eastAsia"/>
        </w:rPr>
        <w:t>第六章 2024年中国数据银行领先企业经营分析</w:t>
      </w:r>
      <w:r>
        <w:rPr>
          <w:rFonts w:hint="eastAsia"/>
        </w:rPr>
        <w:br/>
      </w:r>
      <w:r>
        <w:rPr>
          <w:rFonts w:hint="eastAsia"/>
        </w:rPr>
        <w:t>　　6.1 数据银行业服务领先企业分析</w:t>
      </w:r>
      <w:r>
        <w:rPr>
          <w:rFonts w:hint="eastAsia"/>
        </w:rPr>
        <w:br/>
      </w:r>
      <w:r>
        <w:rPr>
          <w:rFonts w:hint="eastAsia"/>
        </w:rPr>
        <w:t>　　　　6.1.1 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6.1.2 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6.1.3 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6.1.4 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6.1.5 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 数据银行业技术相关企业分析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(中~智林)2024-2030年中国数据银行业发展前景及投资分析</w:t>
      </w:r>
      <w:r>
        <w:rPr>
          <w:rFonts w:hint="eastAsia"/>
        </w:rPr>
        <w:br/>
      </w:r>
      <w:r>
        <w:rPr>
          <w:rFonts w:hint="eastAsia"/>
        </w:rPr>
        <w:t>　　7.1 数据银行业发展前景分析</w:t>
      </w:r>
      <w:r>
        <w:rPr>
          <w:rFonts w:hint="eastAsia"/>
        </w:rPr>
        <w:br/>
      </w:r>
      <w:r>
        <w:rPr>
          <w:rFonts w:hint="eastAsia"/>
        </w:rPr>
        <w:t>　　　　7.1.1 数据银行业发展对用户影响分析</w:t>
      </w:r>
      <w:r>
        <w:rPr>
          <w:rFonts w:hint="eastAsia"/>
        </w:rPr>
        <w:br/>
      </w:r>
      <w:r>
        <w:rPr>
          <w:rFonts w:hint="eastAsia"/>
        </w:rPr>
        <w:t>　　　　7.1.2 数据银行业需求因素分析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7.1.3 数据银行业发展前景分析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7.2 数据银行业投资特性分析</w:t>
      </w:r>
      <w:r>
        <w:rPr>
          <w:rFonts w:hint="eastAsia"/>
        </w:rPr>
        <w:br/>
      </w:r>
      <w:r>
        <w:rPr>
          <w:rFonts w:hint="eastAsia"/>
        </w:rPr>
        <w:t>　　　　7.2.1 数据银行业进入壁垒分析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7.2.2 数据银行业盈利模式分析</w:t>
      </w:r>
      <w:r>
        <w:rPr>
          <w:rFonts w:hint="eastAsia"/>
        </w:rPr>
        <w:br/>
      </w:r>
      <w:r>
        <w:rPr>
          <w:rFonts w:hint="eastAsia"/>
        </w:rPr>
        <w:t>　　　　7.2.3 数据银行业盈利因素分析</w:t>
      </w:r>
      <w:r>
        <w:rPr>
          <w:rFonts w:hint="eastAsia"/>
        </w:rPr>
        <w:br/>
      </w:r>
      <w:r>
        <w:rPr>
          <w:rFonts w:hint="eastAsia"/>
        </w:rPr>
        <w:t>　　7.3 数据银行业投资机会及投资建议分析</w:t>
      </w:r>
      <w:r>
        <w:rPr>
          <w:rFonts w:hint="eastAsia"/>
        </w:rPr>
        <w:br/>
      </w:r>
      <w:r>
        <w:rPr>
          <w:rFonts w:hint="eastAsia"/>
        </w:rPr>
        <w:t>　　　　7.3.1 数据银行业吸引力分析</w:t>
      </w:r>
      <w:r>
        <w:rPr>
          <w:rFonts w:hint="eastAsia"/>
        </w:rPr>
        <w:br/>
      </w:r>
      <w:r>
        <w:rPr>
          <w:rFonts w:hint="eastAsia"/>
        </w:rPr>
        <w:t>　　　　7.3.2 数据银行业投资机会分析</w:t>
      </w:r>
      <w:r>
        <w:rPr>
          <w:rFonts w:hint="eastAsia"/>
        </w:rPr>
        <w:br/>
      </w:r>
      <w:r>
        <w:rPr>
          <w:rFonts w:hint="eastAsia"/>
        </w:rPr>
        <w:t>　　　　（1）信息需求给数据银行业带来的机会</w:t>
      </w:r>
      <w:r>
        <w:rPr>
          <w:rFonts w:hint="eastAsia"/>
        </w:rPr>
        <w:br/>
      </w:r>
      <w:r>
        <w:rPr>
          <w:rFonts w:hint="eastAsia"/>
        </w:rPr>
        <w:t>　　　　（2）存储需要给数据银行业带来的机会</w:t>
      </w:r>
      <w:r>
        <w:rPr>
          <w:rFonts w:hint="eastAsia"/>
        </w:rPr>
        <w:br/>
      </w:r>
      <w:r>
        <w:rPr>
          <w:rFonts w:hint="eastAsia"/>
        </w:rPr>
        <w:t>　　　　7.3.3 数据银行业投资风险分析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7.3.4 数据银行业投资建议分析</w:t>
      </w:r>
      <w:r>
        <w:rPr>
          <w:rFonts w:hint="eastAsia"/>
        </w:rPr>
        <w:br/>
      </w:r>
      <w:r>
        <w:rPr>
          <w:rFonts w:hint="eastAsia"/>
        </w:rPr>
        <w:t>　　　　（1）数据银行业投资价值</w:t>
      </w:r>
      <w:r>
        <w:rPr>
          <w:rFonts w:hint="eastAsia"/>
        </w:rPr>
        <w:br/>
      </w:r>
      <w:r>
        <w:rPr>
          <w:rFonts w:hint="eastAsia"/>
        </w:rPr>
        <w:t>　　　　（2）数据银行业可投资方向</w:t>
      </w:r>
      <w:r>
        <w:rPr>
          <w:rFonts w:hint="eastAsia"/>
        </w:rPr>
        <w:br/>
      </w:r>
      <w:r>
        <w:rPr>
          <w:rFonts w:hint="eastAsia"/>
        </w:rPr>
        <w:t>　　　　（3）数据银行业投资方式建议</w:t>
      </w:r>
      <w:r>
        <w:rPr>
          <w:rFonts w:hint="eastAsia"/>
        </w:rPr>
        <w:br/>
      </w:r>
      <w:r>
        <w:rPr>
          <w:rFonts w:hint="eastAsia"/>
        </w:rPr>
        <w:br/>
      </w:r>
      <w:r>
        <w:rPr>
          <w:rFonts w:hint="eastAsia"/>
        </w:rPr>
        <w:t>图表目录</w:t>
      </w:r>
      <w:r>
        <w:rPr>
          <w:rFonts w:hint="eastAsia"/>
        </w:rPr>
        <w:br/>
      </w:r>
      <w:r>
        <w:rPr>
          <w:rFonts w:hint="eastAsia"/>
        </w:rPr>
        <w:t>　　图表 1：数据银行业所处生命周期</w:t>
      </w:r>
      <w:r>
        <w:rPr>
          <w:rFonts w:hint="eastAsia"/>
        </w:rPr>
        <w:br/>
      </w:r>
      <w:r>
        <w:rPr>
          <w:rFonts w:hint="eastAsia"/>
        </w:rPr>
        <w:t>　　图表 2：行业法律法规与政策汇总</w:t>
      </w:r>
      <w:r>
        <w:rPr>
          <w:rFonts w:hint="eastAsia"/>
        </w:rPr>
        <w:br/>
      </w:r>
      <w:r>
        <w:rPr>
          <w:rFonts w:hint="eastAsia"/>
        </w:rPr>
        <w:t>　　图表 3：2024-2030年世界经济增长率及预测（季度环比折年率）（单位：%）</w:t>
      </w:r>
      <w:r>
        <w:rPr>
          <w:rFonts w:hint="eastAsia"/>
        </w:rPr>
        <w:br/>
      </w:r>
      <w:r>
        <w:rPr>
          <w:rFonts w:hint="eastAsia"/>
        </w:rPr>
        <w:t>　　图表 4：规模以上工业增加值增长情况（单位：%）</w:t>
      </w:r>
      <w:r>
        <w:rPr>
          <w:rFonts w:hint="eastAsia"/>
        </w:rPr>
        <w:br/>
      </w:r>
      <w:r>
        <w:rPr>
          <w:rFonts w:hint="eastAsia"/>
        </w:rPr>
        <w:t>　　图表 5：城镇固定资产投资及其增长情况（单位：亿元，%）</w:t>
      </w:r>
      <w:r>
        <w:rPr>
          <w:rFonts w:hint="eastAsia"/>
        </w:rPr>
        <w:br/>
      </w:r>
      <w:r>
        <w:rPr>
          <w:rFonts w:hint="eastAsia"/>
        </w:rPr>
        <w:t>　　图表 6：社会消费品零售额及其增长情况（单位：亿元，%）</w:t>
      </w:r>
      <w:r>
        <w:rPr>
          <w:rFonts w:hint="eastAsia"/>
        </w:rPr>
        <w:br/>
      </w:r>
      <w:r>
        <w:rPr>
          <w:rFonts w:hint="eastAsia"/>
        </w:rPr>
        <w:t>　　图表 7：CPI及PPI月度涨幅变化（单位：%）</w:t>
      </w:r>
      <w:r>
        <w:rPr>
          <w:rFonts w:hint="eastAsia"/>
        </w:rPr>
        <w:br/>
      </w:r>
      <w:r>
        <w:rPr>
          <w:rFonts w:hint="eastAsia"/>
        </w:rPr>
        <w:t>　　图表 8：分月度贸易顺差额变化（单位：亿美元）</w:t>
      </w:r>
      <w:r>
        <w:rPr>
          <w:rFonts w:hint="eastAsia"/>
        </w:rPr>
        <w:br/>
      </w:r>
      <w:r>
        <w:rPr>
          <w:rFonts w:hint="eastAsia"/>
        </w:rPr>
        <w:t>　　图表 9：2024年城镇居民可支配收入（单位：元）</w:t>
      </w:r>
      <w:r>
        <w:rPr>
          <w:rFonts w:hint="eastAsia"/>
        </w:rPr>
        <w:br/>
      </w:r>
      <w:r>
        <w:rPr>
          <w:rFonts w:hint="eastAsia"/>
        </w:rPr>
        <w:t>　　图表 10：2024年农村居民人均纯收入（单位：元）</w:t>
      </w:r>
      <w:r>
        <w:rPr>
          <w:rFonts w:hint="eastAsia"/>
        </w:rPr>
        <w:br/>
      </w:r>
      <w:r>
        <w:rPr>
          <w:rFonts w:hint="eastAsia"/>
        </w:rPr>
        <w:t>　　图表 11：2024年我国网民规模与互联网普及率（单位：万人，%）</w:t>
      </w:r>
      <w:r>
        <w:rPr>
          <w:rFonts w:hint="eastAsia"/>
        </w:rPr>
        <w:br/>
      </w:r>
      <w:r>
        <w:rPr>
          <w:rFonts w:hint="eastAsia"/>
        </w:rPr>
        <w:t>　　图表 12：2024年我国手机网民规模及占网民比例</w:t>
      </w:r>
      <w:r>
        <w:rPr>
          <w:rFonts w:hint="eastAsia"/>
        </w:rPr>
        <w:br/>
      </w:r>
      <w:r>
        <w:rPr>
          <w:rFonts w:hint="eastAsia"/>
        </w:rPr>
        <w:t>　　图表 13：2024年使用各类终端上网的网民规模变化趋势</w:t>
      </w:r>
      <w:r>
        <w:rPr>
          <w:rFonts w:hint="eastAsia"/>
        </w:rPr>
        <w:br/>
      </w:r>
      <w:r>
        <w:rPr>
          <w:rFonts w:hint="eastAsia"/>
        </w:rPr>
        <w:t>　　图表 14：数据银行业产业链</w:t>
      </w:r>
      <w:r>
        <w:rPr>
          <w:rFonts w:hint="eastAsia"/>
        </w:rPr>
        <w:br/>
      </w:r>
      <w:r>
        <w:rPr>
          <w:rFonts w:hint="eastAsia"/>
        </w:rPr>
        <w:t>　　图表 15：数据银行业产业链整合分析</w:t>
      </w:r>
      <w:r>
        <w:rPr>
          <w:rFonts w:hint="eastAsia"/>
        </w:rPr>
        <w:br/>
      </w:r>
      <w:r>
        <w:rPr>
          <w:rFonts w:hint="eastAsia"/>
        </w:rPr>
        <w:t>　　图表 16：云存储结构模型</w:t>
      </w:r>
      <w:r>
        <w:rPr>
          <w:rFonts w:hint="eastAsia"/>
        </w:rPr>
        <w:br/>
      </w:r>
      <w:r>
        <w:rPr>
          <w:rFonts w:hint="eastAsia"/>
        </w:rPr>
        <w:t>　　图表 17：国外三大云存储服务免费存储空间比较</w:t>
      </w:r>
      <w:r>
        <w:rPr>
          <w:rFonts w:hint="eastAsia"/>
        </w:rPr>
        <w:br/>
      </w:r>
      <w:r>
        <w:rPr>
          <w:rFonts w:hint="eastAsia"/>
        </w:rPr>
        <w:t>　　图表 18：国外三大云存储服务价格及付费存储空间比较</w:t>
      </w:r>
      <w:r>
        <w:rPr>
          <w:rFonts w:hint="eastAsia"/>
        </w:rPr>
        <w:br/>
      </w:r>
      <w:r>
        <w:rPr>
          <w:rFonts w:hint="eastAsia"/>
        </w:rPr>
        <w:t>　　图表 19：国外三大云存储服务平台支持对比</w:t>
      </w:r>
      <w:r>
        <w:rPr>
          <w:rFonts w:hint="eastAsia"/>
        </w:rPr>
        <w:br/>
      </w:r>
      <w:r>
        <w:rPr>
          <w:rFonts w:hint="eastAsia"/>
        </w:rPr>
        <w:t>　　图表 20：北京百度网讯科技有限公司基本信息表</w:t>
      </w:r>
      <w:r>
        <w:rPr>
          <w:rFonts w:hint="eastAsia"/>
        </w:rPr>
        <w:br/>
      </w:r>
      <w:r>
        <w:rPr>
          <w:rFonts w:hint="eastAsia"/>
        </w:rPr>
        <w:t>　　图表 21：北京百度网讯科技有限公司业务能力简况表</w:t>
      </w:r>
      <w:r>
        <w:rPr>
          <w:rFonts w:hint="eastAsia"/>
        </w:rPr>
        <w:br/>
      </w:r>
      <w:r>
        <w:rPr>
          <w:rFonts w:hint="eastAsia"/>
        </w:rPr>
        <w:t>　　图表 22：北京百度网讯科技有限公司与实际控制人之间产权及控制关系方框图</w:t>
      </w:r>
      <w:r>
        <w:rPr>
          <w:rFonts w:hint="eastAsia"/>
        </w:rPr>
        <w:br/>
      </w:r>
      <w:r>
        <w:rPr>
          <w:rFonts w:hint="eastAsia"/>
        </w:rPr>
        <w:t>　　图表 23：2024年北京百度网讯科技有限公司利润表（单位：百万美元）</w:t>
      </w:r>
      <w:r>
        <w:rPr>
          <w:rFonts w:hint="eastAsia"/>
        </w:rPr>
        <w:br/>
      </w:r>
      <w:r>
        <w:rPr>
          <w:rFonts w:hint="eastAsia"/>
        </w:rPr>
        <w:t>　　图表 24：2024年北京百度网讯科技有限公司资产负债表（单位：百万美元）</w:t>
      </w:r>
      <w:r>
        <w:rPr>
          <w:rFonts w:hint="eastAsia"/>
        </w:rPr>
        <w:br/>
      </w:r>
      <w:r>
        <w:rPr>
          <w:rFonts w:hint="eastAsia"/>
        </w:rPr>
        <w:t>　　图表 25：2024年北京百度网讯科技有限公司现金流量表（单位：百万美元）</w:t>
      </w:r>
      <w:r>
        <w:rPr>
          <w:rFonts w:hint="eastAsia"/>
        </w:rPr>
        <w:br/>
      </w:r>
      <w:r>
        <w:rPr>
          <w:rFonts w:hint="eastAsia"/>
        </w:rPr>
        <w:t>　　图表 26：2024年北京百度网讯科技有限公司主要指标项（单位：%）</w:t>
      </w:r>
      <w:r>
        <w:rPr>
          <w:rFonts w:hint="eastAsia"/>
        </w:rPr>
        <w:br/>
      </w:r>
      <w:r>
        <w:rPr>
          <w:rFonts w:hint="eastAsia"/>
        </w:rPr>
        <w:t>　　图表 27：北京百度网讯科技有限公司优劣势分析</w:t>
      </w:r>
      <w:r>
        <w:rPr>
          <w:rFonts w:hint="eastAsia"/>
        </w:rPr>
        <w:br/>
      </w:r>
      <w:r>
        <w:rPr>
          <w:rFonts w:hint="eastAsia"/>
        </w:rPr>
        <w:t>　　图表 28：华为技术有限公司基本信息表</w:t>
      </w:r>
      <w:r>
        <w:rPr>
          <w:rFonts w:hint="eastAsia"/>
        </w:rPr>
        <w:br/>
      </w:r>
      <w:r>
        <w:rPr>
          <w:rFonts w:hint="eastAsia"/>
        </w:rPr>
        <w:t>　　图表 29：华为技术有限公司业务能力简况表</w:t>
      </w:r>
      <w:r>
        <w:rPr>
          <w:rFonts w:hint="eastAsia"/>
        </w:rPr>
        <w:br/>
      </w:r>
      <w:r>
        <w:rPr>
          <w:rFonts w:hint="eastAsia"/>
        </w:rPr>
        <w:t>　　图表 30：华为技术有限公司与实际控制人之间产权及控制关系方框图</w:t>
      </w:r>
      <w:r>
        <w:rPr>
          <w:rFonts w:hint="eastAsia"/>
        </w:rPr>
        <w:br/>
      </w:r>
      <w:r>
        <w:rPr>
          <w:rFonts w:hint="eastAsia"/>
        </w:rPr>
        <w:t>　　图表 31：2024年华为技术有限公司主要经济指标分析（单位：%）</w:t>
      </w:r>
      <w:r>
        <w:rPr>
          <w:rFonts w:hint="eastAsia"/>
        </w:rPr>
        <w:br/>
      </w:r>
      <w:r>
        <w:rPr>
          <w:rFonts w:hint="eastAsia"/>
        </w:rPr>
        <w:t>　　图表 32：2024年华为技术有限公司盈利能力分析（单位：%）</w:t>
      </w:r>
      <w:r>
        <w:rPr>
          <w:rFonts w:hint="eastAsia"/>
        </w:rPr>
        <w:br/>
      </w:r>
      <w:r>
        <w:rPr>
          <w:rFonts w:hint="eastAsia"/>
        </w:rPr>
        <w:t>　　图表 33：2024年华为技术有限公司运营能力分析（单位：%）</w:t>
      </w:r>
      <w:r>
        <w:rPr>
          <w:rFonts w:hint="eastAsia"/>
        </w:rPr>
        <w:br/>
      </w:r>
      <w:r>
        <w:rPr>
          <w:rFonts w:hint="eastAsia"/>
        </w:rPr>
        <w:t>　　图表 34：2024年华为技术有限公司偿债能力分析（单位：%）</w:t>
      </w:r>
      <w:r>
        <w:rPr>
          <w:rFonts w:hint="eastAsia"/>
        </w:rPr>
        <w:br/>
      </w:r>
      <w:r>
        <w:rPr>
          <w:rFonts w:hint="eastAsia"/>
        </w:rPr>
        <w:t>　　图表 35：2024年华为技术有限公司发展能力分析（单位：%）</w:t>
      </w:r>
      <w:r>
        <w:rPr>
          <w:rFonts w:hint="eastAsia"/>
        </w:rPr>
        <w:br/>
      </w:r>
      <w:r>
        <w:rPr>
          <w:rFonts w:hint="eastAsia"/>
        </w:rPr>
        <w:t>　　图表 36：华为技术有限公司优劣势分析</w:t>
      </w:r>
      <w:r>
        <w:rPr>
          <w:rFonts w:hint="eastAsia"/>
        </w:rPr>
        <w:br/>
      </w:r>
      <w:r>
        <w:rPr>
          <w:rFonts w:hint="eastAsia"/>
        </w:rPr>
        <w:t>　　图表 37：联想集团有限公司基本信息表</w:t>
      </w:r>
      <w:r>
        <w:rPr>
          <w:rFonts w:hint="eastAsia"/>
        </w:rPr>
        <w:br/>
      </w:r>
      <w:r>
        <w:rPr>
          <w:rFonts w:hint="eastAsia"/>
        </w:rPr>
        <w:t>　　图表 38：联想集团有限公司业务能力简况表</w:t>
      </w:r>
      <w:r>
        <w:rPr>
          <w:rFonts w:hint="eastAsia"/>
        </w:rPr>
        <w:br/>
      </w:r>
      <w:r>
        <w:rPr>
          <w:rFonts w:hint="eastAsia"/>
        </w:rPr>
        <w:t>　　图表 39：联想集团有限公司与实际控制人之间产权及控制关系方框图</w:t>
      </w:r>
      <w:r>
        <w:rPr>
          <w:rFonts w:hint="eastAsia"/>
        </w:rPr>
        <w:br/>
      </w:r>
      <w:r>
        <w:rPr>
          <w:rFonts w:hint="eastAsia"/>
        </w:rPr>
        <w:t>　　图表 40：2024年联想集团有限公司主要经济指标分析（单位：%）</w:t>
      </w:r>
      <w:r>
        <w:rPr>
          <w:rFonts w:hint="eastAsia"/>
        </w:rPr>
        <w:br/>
      </w:r>
      <w:r>
        <w:rPr>
          <w:rFonts w:hint="eastAsia"/>
        </w:rPr>
        <w:t>　　图表 41：2024年联想集团有限公司盈利能力分析（单位：%）</w:t>
      </w:r>
      <w:r>
        <w:rPr>
          <w:rFonts w:hint="eastAsia"/>
        </w:rPr>
        <w:br/>
      </w:r>
      <w:r>
        <w:rPr>
          <w:rFonts w:hint="eastAsia"/>
        </w:rPr>
        <w:t>　　图表 42：2024年联想集团有限公司运营能力分析（单位：%）</w:t>
      </w:r>
      <w:r>
        <w:rPr>
          <w:rFonts w:hint="eastAsia"/>
        </w:rPr>
        <w:br/>
      </w:r>
      <w:r>
        <w:rPr>
          <w:rFonts w:hint="eastAsia"/>
        </w:rPr>
        <w:t>　　图表 43：2024年联想集团有限公司偿债能力分析（单位：%）</w:t>
      </w:r>
      <w:r>
        <w:rPr>
          <w:rFonts w:hint="eastAsia"/>
        </w:rPr>
        <w:br/>
      </w:r>
      <w:r>
        <w:rPr>
          <w:rFonts w:hint="eastAsia"/>
        </w:rPr>
        <w:t>　　图表 44：2024年联想集团有限公司发展能力分析（单位：%）</w:t>
      </w:r>
      <w:r>
        <w:rPr>
          <w:rFonts w:hint="eastAsia"/>
        </w:rPr>
        <w:br/>
      </w:r>
      <w:r>
        <w:rPr>
          <w:rFonts w:hint="eastAsia"/>
        </w:rPr>
        <w:t>　　图表 45：联想集团有限公司优劣势分析</w:t>
      </w:r>
      <w:r>
        <w:rPr>
          <w:rFonts w:hint="eastAsia"/>
        </w:rPr>
        <w:br/>
      </w:r>
      <w:r>
        <w:rPr>
          <w:rFonts w:hint="eastAsia"/>
        </w:rPr>
        <w:t>　　图表 46：广州网易计算机系统有限公司基本信息表</w:t>
      </w:r>
      <w:r>
        <w:rPr>
          <w:rFonts w:hint="eastAsia"/>
        </w:rPr>
        <w:br/>
      </w:r>
      <w:r>
        <w:rPr>
          <w:rFonts w:hint="eastAsia"/>
        </w:rPr>
        <w:t>　　图表 47：广州网易计算机系统有限公司业务能力简况表</w:t>
      </w:r>
      <w:r>
        <w:rPr>
          <w:rFonts w:hint="eastAsia"/>
        </w:rPr>
        <w:br/>
      </w:r>
      <w:r>
        <w:rPr>
          <w:rFonts w:hint="eastAsia"/>
        </w:rPr>
        <w:t>　　图表 48：广州网易计算机系统有限公司与实际控制人之间产权及控制关系方框图</w:t>
      </w:r>
      <w:r>
        <w:rPr>
          <w:rFonts w:hint="eastAsia"/>
        </w:rPr>
        <w:br/>
      </w:r>
      <w:r>
        <w:rPr>
          <w:rFonts w:hint="eastAsia"/>
        </w:rPr>
        <w:t>　　图表 49：2024年广州网易计算机系统有限公司利润表（单位：百万美元）</w:t>
      </w:r>
      <w:r>
        <w:rPr>
          <w:rFonts w:hint="eastAsia"/>
        </w:rPr>
        <w:br/>
      </w:r>
      <w:r>
        <w:rPr>
          <w:rFonts w:hint="eastAsia"/>
        </w:rPr>
        <w:t>　　图表 50：2024年广州网易计算机系统有限公司资产负债表（单位：百万美元）</w:t>
      </w:r>
      <w:r>
        <w:rPr>
          <w:rFonts w:hint="eastAsia"/>
        </w:rPr>
        <w:br/>
      </w:r>
      <w:r>
        <w:rPr>
          <w:rFonts w:hint="eastAsia"/>
        </w:rPr>
        <w:t>　　图表 51：2024年广州网易计算机系统有限公司现金流量表（单位：百万美元）</w:t>
      </w:r>
      <w:r>
        <w:rPr>
          <w:rFonts w:hint="eastAsia"/>
        </w:rPr>
        <w:br/>
      </w:r>
      <w:r>
        <w:rPr>
          <w:rFonts w:hint="eastAsia"/>
        </w:rPr>
        <w:t>　　图表 52：2024年广州网易计算机系统有限公司主要指标项（单位：%）</w:t>
      </w:r>
      <w:r>
        <w:rPr>
          <w:rFonts w:hint="eastAsia"/>
        </w:rPr>
        <w:br/>
      </w:r>
      <w:r>
        <w:rPr>
          <w:rFonts w:hint="eastAsia"/>
        </w:rPr>
        <w:t>　　图表 53：广州网易计算机系统有限公司优劣势分析</w:t>
      </w:r>
      <w:r>
        <w:rPr>
          <w:rFonts w:hint="eastAsia"/>
        </w:rPr>
        <w:br/>
      </w:r>
      <w:r>
        <w:rPr>
          <w:rFonts w:hint="eastAsia"/>
        </w:rPr>
        <w:t>　　图表 54：金山软件股份有限公司基本信息表</w:t>
      </w:r>
      <w:r>
        <w:rPr>
          <w:rFonts w:hint="eastAsia"/>
        </w:rPr>
        <w:br/>
      </w:r>
      <w:r>
        <w:rPr>
          <w:rFonts w:hint="eastAsia"/>
        </w:rPr>
        <w:t>　　图表 55：金山软件股份有限公司业务能力简况表</w:t>
      </w:r>
      <w:r>
        <w:rPr>
          <w:rFonts w:hint="eastAsia"/>
        </w:rPr>
        <w:br/>
      </w:r>
      <w:r>
        <w:rPr>
          <w:rFonts w:hint="eastAsia"/>
        </w:rPr>
        <w:t>　　图表 56：金山软件股份有限公司与实际控制人之间产权及控制关系方框图</w:t>
      </w:r>
      <w:r>
        <w:rPr>
          <w:rFonts w:hint="eastAsia"/>
        </w:rPr>
        <w:br/>
      </w:r>
      <w:r>
        <w:rPr>
          <w:rFonts w:hint="eastAsia"/>
        </w:rPr>
        <w:t>　　图表 57：2024年金山软件股份有限公司主要经济指标分析（单位：%）</w:t>
      </w:r>
      <w:r>
        <w:rPr>
          <w:rFonts w:hint="eastAsia"/>
        </w:rPr>
        <w:br/>
      </w:r>
      <w:r>
        <w:rPr>
          <w:rFonts w:hint="eastAsia"/>
        </w:rPr>
        <w:t>　　图表 58：2024年金山软件股份有限公司盈利能力分析（单位：%）</w:t>
      </w:r>
      <w:r>
        <w:rPr>
          <w:rFonts w:hint="eastAsia"/>
        </w:rPr>
        <w:br/>
      </w:r>
      <w:r>
        <w:rPr>
          <w:rFonts w:hint="eastAsia"/>
        </w:rPr>
        <w:t>　　图表 59：2024年金山软件股份有限公司运营能力分析（单位：%）</w:t>
      </w:r>
      <w:r>
        <w:rPr>
          <w:rFonts w:hint="eastAsia"/>
        </w:rPr>
        <w:br/>
      </w:r>
      <w:r>
        <w:rPr>
          <w:rFonts w:hint="eastAsia"/>
        </w:rPr>
        <w:t>　　图表 60：2024年金山软件股份有限公司偿债能力分析（单位：%）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d1d409c294eb8" w:history="1">
        <w:r>
          <w:rPr>
            <w:rStyle w:val="Hyperlink"/>
          </w:rPr>
          <w:t>2024-2030年中国数据银行市场深度调查分析及发展趋势研究报告</w:t>
        </w:r>
      </w:hyperlink>
      <w:r>
        <w:rPr>
          <w:color w:val="C00000"/>
        </w:rPr>
        <w:t>》，报告编号：</w:t>
      </w:r>
      <w:r>
        <w:rPr>
          <w:rFonts w:hint="eastAsia"/>
          <w:color w:val="C00000"/>
        </w:rPr>
        <w:t>1825886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d1d409c294eb8" w:history="1">
        <w:r>
          <w:rPr>
            <w:rStyle w:val="Hyperlink"/>
          </w:rPr>
          <w:t>https://www.20087.com/M_QiTa/86/ShuJuYinHangDeFaZhanQianJing.html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e972d10734036" w:history="1">
      <w:r>
        <w:rPr>
          <w:rStyle w:val="Hyperlink"/>
        </w:rPr>
        <w:t>2024-2030年中国数据银行市场深度调查分析及发展趋势研究报告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ShuJuYinHangDeFaZhanQianJing.html" TargetMode="External" Id="R598d1d409c294eb8" /></Relationships>
</file>

<file path=word/_rels/header2.xml.rels>&#65279;<?xml version="1.0" encoding="utf-8"?><Relationships xmlns="http://schemas.openxmlformats.org/package/2006/relationships"><Relationship Type="http://schemas.openxmlformats.org/officeDocument/2006/relationships/hyperlink" Target="https://www.20087.com/M_QiTa/86/ShuJuYinHangDeFaZhanQianJing.html" TargetMode="External" Id="R19fe972d107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2024-05-05T08:16:00Z</dcterms:created>
  <dcterms:modified xsi:type="dcterms:W3CDTF">2024-05-05T09:16:00Z</dcterms:modified>
  <dc:subject>2024-2030年中国数据银行市场深度调查分析及发展趋势研究报告</dc:subject>
  <dc:title>2024-2030年中国数据银行市场深度调查分析及发展趋势研究报告</dc:title>
  <cp:keywords>2024-2030年中国数据银行市场深度调查分析及发展趋势研究报告</cp:keywords>
  <dc:description>2024-2030年中国数据银行市场深度调查分析及发展趋势研究报告</dc:description>
</cp:coreProperties>
</file>