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609c408784663" w:history="1">
              <w:r>
                <w:rPr>
                  <w:rStyle w:val="Hyperlink"/>
                </w:rPr>
                <w:t>中国智慧城市服务平台行业发展分析与趋势预测报告（2023-2029年）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609c408784663" w:history="1">
              <w:r>
                <w:rPr>
                  <w:rStyle w:val="Hyperlink"/>
                </w:rPr>
                <w:t>中国智慧城市服务平台行业发展分析与趋势预测报告（2023-2029年）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609c408784663" w:history="1">
                <w:r>
                  <w:rPr>
                    <w:rStyle w:val="Hyperlink"/>
                  </w:rPr>
                  <w:t>https://www.20087.com/6/88/ZhiHuiChengShiFuWuPingTaiDeFaZhanQuShi.html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服务平台通过整合城市数据资源，运用云计算、大数据、物联网等技术，为城市管理、公共服务、经济发展提供智能化解决方案。近年来，随着智慧城市建设的加速推进，智慧城市服务平台在交通管理、公共安全、环境保护、民生服务等方面发挥了重要作用。平台通过数据分析，提高了城市管理效率，提升了市民生活质量，促进了城市可持续发展。</w:t>
      </w:r>
      <w:r>
        <w:rPr>
          <w:rFonts w:hint="eastAsia"/>
        </w:rPr>
        <w:br/>
      </w:r>
      <w:r>
        <w:rPr>
          <w:rFonts w:hint="eastAsia"/>
        </w:rPr>
        <w:t>　　未来，智慧城市服务平台将更加注重数据安全、隐私保护和跨部门协同。一方面，随着数据量的激增和复杂性增加，如何确保数据安全、保护个人隐私成为关键挑战，这将推动加密技术、数据脱敏、隐私计算等技术的发展。另一方面，智慧城市服务平台将强化各部门之间的信息共享和业务协同，构建统一的数据标准和接口，实现城市治理和服务的无缝衔接。此外，平台还将加强与市民的互动，提供个性化、便捷化的公共服务，提升市民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609c408784663" w:history="1">
        <w:r>
          <w:rPr>
            <w:rStyle w:val="Hyperlink"/>
          </w:rPr>
          <w:t>中国智慧城市服务平台行业发展分析与趋势预测报告（2023-2029年）</w:t>
        </w:r>
      </w:hyperlink>
      <w:r>
        <w:rPr>
          <w:rFonts w:hint="eastAsia"/>
        </w:rPr>
        <w:t>》通过严谨的内容、翔实的分析、权威的数据和直观的图表，全面解析了智慧城市服务平台行业的市场规模、需求变化、价格波动以及产业链构成。智慧城市服务平台报告深入剖析了当前市场现状，科学预测了未来智慧城市服务平台市场前景与发展趋势，特别关注了智慧城市服务平台细分市场的机会与挑战。同时，对智慧城市服务平台重点企业的竞争地位、品牌影响力和市场集中度进行了全面评估。智慧城市服务平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智慧城市服务平台产业概述</w:t>
      </w:r>
      <w:r>
        <w:rPr>
          <w:rFonts w:hint="eastAsia"/>
        </w:rPr>
        <w:br/>
      </w:r>
      <w:r>
        <w:rPr>
          <w:rFonts w:hint="eastAsia"/>
        </w:rPr>
        <w:t>　　第一节 智慧城市服务平台定义</w:t>
      </w:r>
      <w:r>
        <w:rPr>
          <w:rFonts w:hint="eastAsia"/>
        </w:rPr>
        <w:br/>
      </w:r>
      <w:r>
        <w:rPr>
          <w:rFonts w:hint="eastAsia"/>
        </w:rPr>
        <w:t>　　第二节 智慧城市服务平台行业特点</w:t>
      </w:r>
      <w:r>
        <w:rPr>
          <w:rFonts w:hint="eastAsia"/>
        </w:rPr>
        <w:br/>
      </w:r>
      <w:r>
        <w:rPr>
          <w:rFonts w:hint="eastAsia"/>
        </w:rPr>
        <w:t>　　第三节 智慧城市服务平台产业链分析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中国智慧城市服务平台行业运行环境分析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中国智慧城市服务平台运行经济环境分析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中国智慧城市服务平台产业政策环境分析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一、智慧城市服务平台行业监管体制</w:t>
      </w:r>
      <w:r>
        <w:rPr>
          <w:rFonts w:hint="eastAsia"/>
        </w:rPr>
        <w:br/>
      </w:r>
      <w:r>
        <w:rPr>
          <w:rFonts w:hint="eastAsia"/>
        </w:rPr>
        <w:t>　　　　二、智慧城市服务平台行业主要法规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三、主要智慧城市服务平台产业政策</w:t>
      </w:r>
      <w:r>
        <w:rPr>
          <w:rFonts w:hint="eastAsia"/>
        </w:rPr>
        <w:br/>
      </w:r>
      <w:r>
        <w:rPr>
          <w:rFonts w:hint="eastAsia"/>
        </w:rPr>
        <w:t>　　第三节 中国智慧城市服务平台产业社会环境分析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国外智慧城市服务平台行业发展态势分析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国外智慧城市服务平台市场发展现状分析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国外主要国家智慧城市服务平台市场现状</w:t>
      </w:r>
      <w:r>
        <w:rPr>
          <w:rFonts w:hint="eastAsia"/>
        </w:rPr>
        <w:br/>
      </w:r>
      <w:r>
        <w:rPr>
          <w:rFonts w:hint="eastAsia"/>
        </w:rPr>
        <w:t>　　第三节 国外智慧城市服务平台行业发展趋势预测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中国智慧城市服务平台行业市场分析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2017-2022年中国智慧城市服务平台行业规模情况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2017-2022年中国智慧城市服务平台市场规模情况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2017-2022年中国智慧城市服务平台行业盈利情况分析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2017-2022年中国智慧城市服务平台市场需求状况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2017-2022年中国智慧城市服务平台行业市场供给状况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2017-2022年智慧城市服务平台行业市场供需平衡状况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中国重点地区智慧城市服务平台行业市场调研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重点地区（一）智慧城市服务平台市场调研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重点地区（二）智慧城市服务平台市场调研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重点地区（三）智慧城市服务平台市场调研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重点地区（四）智慧城市服务平台市场调研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重点地区（五）智慧城市服务平台市场调研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中国智慧城市服务平台行业价格走势及影响因素分析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国内智慧城市服务平台行业价格回顾</w:t>
      </w:r>
      <w:r>
        <w:rPr>
          <w:rFonts w:hint="eastAsia"/>
        </w:rPr>
        <w:br/>
      </w:r>
      <w:r>
        <w:rPr>
          <w:rFonts w:hint="eastAsia"/>
        </w:rPr>
        <w:t>　　第二节 国内智慧城市服务平台行业价格走势预测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国内智慧城市服务平台行业价格影响因素分析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中国智慧城市服务平台行业客户调研</w:t>
      </w:r>
      <w:r>
        <w:rPr>
          <w:rFonts w:hint="eastAsia"/>
        </w:rPr>
        <w:br/>
      </w:r>
      <w:r>
        <w:rPr>
          <w:rFonts w:hint="eastAsia"/>
        </w:rPr>
        <w:t>　　　　一、智慧城市服务平台行业客户偏好调查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二、客户对智慧城市服务平台品牌的首要认知渠道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三、智慧城市服务平台品牌忠诚度调查</w:t>
      </w:r>
      <w:r>
        <w:rPr>
          <w:rFonts w:hint="eastAsia"/>
        </w:rPr>
        <w:br/>
      </w:r>
      <w:r>
        <w:rPr>
          <w:rFonts w:hint="eastAsia"/>
        </w:rPr>
        <w:t>　　　　四、智慧城市服务平台行业客户消费理念调研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中国智慧城市服务平台行业竞争格局分析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2022年智慧城市服务平台行业集中度分析</w:t>
      </w:r>
      <w:r>
        <w:rPr>
          <w:rFonts w:hint="eastAsia"/>
        </w:rPr>
        <w:br/>
      </w:r>
      <w:r>
        <w:rPr>
          <w:rFonts w:hint="eastAsia"/>
        </w:rPr>
        <w:t>　　　　一、智慧城市服务平台市场集中度分析</w:t>
      </w:r>
      <w:r>
        <w:rPr>
          <w:rFonts w:hint="eastAsia"/>
        </w:rPr>
        <w:br/>
      </w:r>
      <w:r>
        <w:rPr>
          <w:rFonts w:hint="eastAsia"/>
        </w:rPr>
        <w:t>　　　　二、智慧城市服务平台企业集中度分析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2021-2022年智慧城市服务平台行业竞争格局分析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一、智慧城市服务平台行业竞争策略分析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二、智慧城市服务平台行业竞争格局展望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三、我国智慧城市服务平台市场竞争趋势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智慧城市服务平台行业重点企业发展调研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智慧城市服务平台行业企业经营策略研究分析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智慧城市服务平台企业多样化经营策略分析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一、智慧城市服务平台企业多样化经营情况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二、现行智慧城市服务平台行业多样化经营的方向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大型智慧城市服务平台企业集团未来发展策略分析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对中小智慧城市服务平台企业生产经营的建议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智慧城市服务平台行业投资风险与控制策略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智慧城市服务平台行业SWOT模型分析</w:t>
      </w:r>
      <w:r>
        <w:rPr>
          <w:rFonts w:hint="eastAsia"/>
        </w:rPr>
        <w:br/>
      </w:r>
      <w:r>
        <w:rPr>
          <w:rFonts w:hint="eastAsia"/>
        </w:rPr>
        <w:t>　　　　一、智慧城市服务平台行业优势分析</w:t>
      </w:r>
      <w:r>
        <w:rPr>
          <w:rFonts w:hint="eastAsia"/>
        </w:rPr>
        <w:br/>
      </w:r>
      <w:r>
        <w:rPr>
          <w:rFonts w:hint="eastAsia"/>
        </w:rPr>
        <w:t>　　　　二、智慧城市服务平台行业劣势分析</w:t>
      </w:r>
      <w:r>
        <w:rPr>
          <w:rFonts w:hint="eastAsia"/>
        </w:rPr>
        <w:br/>
      </w:r>
      <w:r>
        <w:rPr>
          <w:rFonts w:hint="eastAsia"/>
        </w:rPr>
        <w:t>　　　　三、智慧城市服务平台行业机会分析</w:t>
      </w:r>
      <w:r>
        <w:rPr>
          <w:rFonts w:hint="eastAsia"/>
        </w:rPr>
        <w:br/>
      </w:r>
      <w:r>
        <w:rPr>
          <w:rFonts w:hint="eastAsia"/>
        </w:rPr>
        <w:t>　　　　四、智慧城市服务平台行业风险分析</w:t>
      </w:r>
      <w:r>
        <w:rPr>
          <w:rFonts w:hint="eastAsia"/>
        </w:rPr>
        <w:br/>
      </w:r>
      <w:r>
        <w:rPr>
          <w:rFonts w:hint="eastAsia"/>
        </w:rPr>
        <w:t>　　第二节 智慧城市服务平台行业投资风险及控制策略分析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一、智慧城市服务平台市场风险及控制策略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二、智慧城市服务平台行业政策风险及控制策略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三、智慧城市服务平台行业经营风险及控制策略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四、智慧城市服务平台同业竞争风险及控制策略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五、智慧城市服务平台行业其他风险及控制策略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2023-2029年中国智慧城市服务平台行业投资潜力及发展趋势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2023-2029年智慧城市服务平台行业投资潜力分析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一、智慧城市服务平台行业重点可投资领域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二、智慧城市服务平台行业目标市场需求潜力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三、智慧城市服务平台行业投资潜力综合评判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(中智-林)2023-2029年中国智慧城市服务平台行业发展趋势分析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一、2023年智慧城市服务平台市场前景分析</w:t>
      </w:r>
      <w:r>
        <w:rPr>
          <w:rFonts w:hint="eastAsia"/>
        </w:rPr>
        <w:br/>
      </w:r>
      <w:r>
        <w:rPr>
          <w:rFonts w:hint="eastAsia"/>
        </w:rPr>
        <w:t>　　　　二、2023年智慧城市服务平台发展趋势预测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三、2023-2029年我国智慧城市服务平台行业发展剖析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五、未来智慧城市服务平台行业发展变局剖析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智慧城市服务平台行业历程</w:t>
      </w:r>
      <w:r>
        <w:rPr>
          <w:rFonts w:hint="eastAsia"/>
        </w:rPr>
        <w:br/>
      </w:r>
      <w:r>
        <w:rPr>
          <w:rFonts w:hint="eastAsia"/>
        </w:rPr>
        <w:t>　　图表 智慧城市服务平台行业生命周期</w:t>
      </w:r>
      <w:r>
        <w:rPr>
          <w:rFonts w:hint="eastAsia"/>
        </w:rPr>
        <w:br/>
      </w:r>
      <w:r>
        <w:rPr>
          <w:rFonts w:hint="eastAsia"/>
        </w:rPr>
        <w:t>　　图表 智慧城市服务平台行业产业链分析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2017-2022年智慧城市服务平台行业市场容量统计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2017-2022年中国智慧城市服务平台行业经营效益分析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**地区智慧城市服务平台行业市场需求情况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**地区智慧城市服务平台行业市场需求情况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**地区智慧城市服务平台行业市场需求情况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2023-2029年中国智慧城市服务平台行业市场容量预测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2023-2029年中国智慧城市服务平台行业市场规模预测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2023-2029年中国智慧城市服务平台市场前景分析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2023-2029年中国智慧城市服务平台行业发展趋势预测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609c408784663" w:history="1">
        <w:r>
          <w:rPr>
            <w:rStyle w:val="Hyperlink"/>
          </w:rPr>
          <w:t>中国智慧城市服务平台行业发展分析与趋势预测报告（2023-2029年）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609c408784663" w:history="1">
        <w:r>
          <w:rPr>
            <w:rStyle w:val="Hyperlink"/>
          </w:rPr>
          <w:t>https://www.20087.com/6/88/ZhiHuiChengShiFuWuPingTaiDeFaZhanQuShi.html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b01f55daf4fa8" w:history="1">
      <w:r>
        <w:rPr>
          <w:rStyle w:val="Hyperlink"/>
        </w:rPr>
        <w:t>中国智慧城市服务平台行业发展分析与趋势预测报告（2023-2029年）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HuiChengShiFuWuPingTaiDeFaZhanQuShi.html" TargetMode="External" Id="R4c0609c40878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HuiChengShiFuWuPingTaiDeFaZhanQuShi.html" TargetMode="External" Id="R958b01f55daf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2023-01-26T23:39:22Z</dcterms:created>
  <dcterms:modified xsi:type="dcterms:W3CDTF">2023-01-27T00:39:22Z</dcterms:modified>
  <dc:subject>中国智慧城市服务平台行业发展分析与趋势预测报告（2023-2029年）</dc:subject>
  <dc:title>中国智慧城市服务平台行业发展分析与趋势预测报告（2023-2029年）</dc:title>
  <cp:keywords>中国智慧城市服务平台行业发展分析与趋势预测报告（2023-2029年）</cp:keywords>
  <dc:description>中国智慧城市服务平台行业发展分析与趋势预测报告（2023-2029年）</dc:description>
</cp:coreProperties>
</file>