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9cf52b5a041a7" w:history="1">
              <w:r>
                <w:rPr>
                  <w:rStyle w:val="Hyperlink"/>
                </w:rPr>
                <w:t>2025-2031年中国水上乐园行业现状调研与发展前景预测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9cf52b5a041a7" w:history="1">
              <w:r>
                <w:rPr>
                  <w:rStyle w:val="Hyperlink"/>
                </w:rPr>
                <w:t>2025-2031年中国水上乐园行业现状调研与发展前景预测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9cf52b5a041a7" w:history="1">
                <w:r>
                  <w:rPr>
                    <w:rStyle w:val="Hyperlink"/>
                  </w:rPr>
                  <w:t>https://www.20087.com/6/78/ShuiShangLeYuanFaZhanQianJingFenXi.html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乐园是夏日消暑娱乐的重要场所，近年来在全球范围内迅速发展，特别是在旅游热点地区和大型城市周边。它们通常集水滑梯、波浪池、儿童戏水区等多种设施于一体，提供家庭友好型的休闲娱乐体验。然而，季节性运营限制、高昂的维护成本及安全问题仍是制约行业发展的主要因素。</w:t>
      </w:r>
      <w:r>
        <w:rPr>
          <w:rFonts w:hint="eastAsia"/>
        </w:rPr>
        <w:br/>
      </w:r>
      <w:r>
        <w:rPr>
          <w:rFonts w:hint="eastAsia"/>
        </w:rPr>
        <w:t>　　未来水上乐园将更加注重全年运营模式的探索，如结合温泉水疗、室内恒温泳池等设施，减少季节性影响。同时，通过融入当地文化特色、举办主题节庆活动等方式增强吸引力。可持续发展成为新趋势，乐园设计将更加注重节水节能、生态友好，使用可再生能源。技术进步如虚拟现实(VR)、增强现实(AR)的融入，将为游客带来全新的游乐体验，进一步提升水上乐园的竞争力与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9cf52b5a041a7" w:history="1">
        <w:r>
          <w:rPr>
            <w:rStyle w:val="Hyperlink"/>
          </w:rPr>
          <w:t>2025-2031年中国水上乐园行业现状调研与发展前景预测</w:t>
        </w:r>
      </w:hyperlink>
      <w:r>
        <w:rPr>
          <w:rFonts w:hint="eastAsia"/>
        </w:rPr>
        <w:t>》依托国家统计局、相关行业协会的详实数据，结合宏观经济与政策环境分析，系统研究了水上乐园行业的市场规模、需求动态及产业链结构。报告详细解析了水上乐园市场价格变化、行业竞争格局及重点企业的经营现状，并对未来市场前景与发展趋势进行了科学预测。同时，报告通过细分市场领域，评估了水上乐园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水上乐园市场概述</w:t>
      </w:r>
      <w:r>
        <w:rPr>
          <w:rFonts w:hint="eastAsia"/>
        </w:rPr>
        <w:br/>
      </w:r>
      <w:r>
        <w:rPr>
          <w:rFonts w:hint="eastAsia"/>
        </w:rPr>
        <w:t>　　1.1 水上乐园市场概述</w:t>
      </w:r>
      <w:r>
        <w:rPr>
          <w:rFonts w:hint="eastAsia"/>
        </w:rPr>
        <w:br/>
      </w:r>
      <w:r>
        <w:rPr>
          <w:rFonts w:hint="eastAsia"/>
        </w:rPr>
        <w:t>　　1.2 不同产品类型水上乐园分析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中国市场不同产品类型水上乐园市场规模对比（2020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从不同应用，水上乐园主要包括如下几个方面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中国市场不同应用水上乐园规模对比（2020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中国水上乐园市场规模现状及未来趋势（2020-2031）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中国市场水上乐园主要企业分析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中国市场主要企业水上乐园规模及市场份额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中国市场主要厂商进入水上乐园行业时间点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中国市场主要厂商水上乐园产品类型及应用</w:t>
      </w:r>
      <w:r>
        <w:rPr>
          <w:rFonts w:hint="eastAsia"/>
        </w:rPr>
        <w:br/>
      </w:r>
      <w:r>
        <w:rPr>
          <w:rFonts w:hint="eastAsia"/>
        </w:rPr>
        <w:t>　　2.5 水上乐园行业集中度、竞争程度分析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水上乐园行业集中度分析：2025年中国市场Top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中国市场水上乐园第一梯队、第二梯队和第三梯队厂商及市场份额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重点企业（1）公司信息、总部、水上乐园市场地位以及主要的竞争对手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水上乐园产品及服务介绍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重点企业（1）在中国市场水上乐园收入及毛利率（2020-2025）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重点企业（2）公司信息、总部、水上乐园市场地位以及主要的竞争对手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水上乐园产品及服务介绍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重点企业（2）在中国市场水上乐园收入及毛利率（2020-2025）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重点企业（3）公司信息、总部、水上乐园市场地位以及主要的竞争对手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水上乐园产品及服务介绍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重点企业（3）在中国市场水上乐园收入及毛利率（2020-2025）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重点企业（4）公司信息、总部、水上乐园市场地位以及主要的竞争对手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水上乐园产品及服务介绍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重点企业（4）在中国市场水上乐园收入及毛利率（2020-2025）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重点企业（5）公司信息、总部、水上乐园市场地位以及主要的竞争对手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水上乐园产品及服务介绍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重点企业（5）在中国市场水上乐园收入及毛利率（2020-2025）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重点企业（6）公司信息、总部、水上乐园市场地位以及主要的竞争对手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水上乐园产品及服务介绍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重点企业（6）在中国市场水上乐园收入及毛利率（2020-2025）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重点企业（7）公司信息、总部、水上乐园市场地位以及主要的竞争对手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水上乐园产品及服务介绍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重点企业（7）在中国市场水上乐园收入及毛利率（2020-2025）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重点企业（8）公司信息、总部、水上乐园市场地位以及主要的竞争对手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水上乐园产品及服务介绍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重点企业（8）在中国市场水上乐园收入及毛利率（2020-2025）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中国不同类型水上乐园规模及预测</w:t>
      </w:r>
      <w:r>
        <w:rPr>
          <w:rFonts w:hint="eastAsia"/>
        </w:rPr>
        <w:br/>
      </w:r>
      <w:r>
        <w:rPr>
          <w:rFonts w:hint="eastAsia"/>
        </w:rPr>
        <w:t>　　4.1 中国不同类型水上乐园规模及市场份额（2020-2025）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中国不同类型水上乐园规模预测（2025-2031）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中国不同应用水上乐园分析</w:t>
      </w:r>
      <w:r>
        <w:rPr>
          <w:rFonts w:hint="eastAsia"/>
        </w:rPr>
        <w:br/>
      </w:r>
      <w:r>
        <w:rPr>
          <w:rFonts w:hint="eastAsia"/>
        </w:rPr>
        <w:t>　　5.1 中国不同应用水上乐园规模及市场份额（2020-2025）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中国不同应用水上乐园规模预测（2025-2031）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水上乐园行业发展机遇及主要驱动因素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水上乐园行业发展面临的风险</w:t>
      </w:r>
      <w:r>
        <w:rPr>
          <w:rFonts w:hint="eastAsia"/>
        </w:rPr>
        <w:br/>
      </w:r>
      <w:r>
        <w:rPr>
          <w:rFonts w:hint="eastAsia"/>
        </w:rPr>
        <w:t>　　6.3 水上乐园行业政策分析</w:t>
      </w:r>
      <w:r>
        <w:rPr>
          <w:rFonts w:hint="eastAsia"/>
        </w:rPr>
        <w:br/>
      </w:r>
      <w:r>
        <w:rPr>
          <w:rFonts w:hint="eastAsia"/>
        </w:rPr>
        <w:t>　　6.4 水上乐园中国企业SWOT分析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水上乐园行业产业链简介</w:t>
      </w:r>
      <w:r>
        <w:rPr>
          <w:rFonts w:hint="eastAsia"/>
        </w:rPr>
        <w:br/>
      </w:r>
      <w:r>
        <w:rPr>
          <w:rFonts w:hint="eastAsia"/>
        </w:rPr>
        <w:t>　　　　7.1.1 水上乐园行业供应链分析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水上乐园行业主要下游客户</w:t>
      </w:r>
      <w:r>
        <w:rPr>
          <w:rFonts w:hint="eastAsia"/>
        </w:rPr>
        <w:br/>
      </w:r>
      <w:r>
        <w:rPr>
          <w:rFonts w:hint="eastAsia"/>
        </w:rPr>
        <w:t>　　7.2 水上乐园行业采购模式</w:t>
      </w:r>
      <w:r>
        <w:rPr>
          <w:rFonts w:hint="eastAsia"/>
        </w:rPr>
        <w:br/>
      </w:r>
      <w:r>
        <w:rPr>
          <w:rFonts w:hint="eastAsia"/>
        </w:rPr>
        <w:t>　　7.3 水上乐园行业开发/生产模式</w:t>
      </w:r>
      <w:r>
        <w:rPr>
          <w:rFonts w:hint="eastAsia"/>
        </w:rPr>
        <w:br/>
      </w:r>
      <w:r>
        <w:rPr>
          <w:rFonts w:hint="eastAsia"/>
        </w:rPr>
        <w:t>　　7.4 水上乐园行业销售模式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水上乐园产品图片</w:t>
      </w:r>
      <w:r>
        <w:rPr>
          <w:rFonts w:hint="eastAsia"/>
        </w:rPr>
        <w:br/>
      </w:r>
      <w:r>
        <w:rPr>
          <w:rFonts w:hint="eastAsia"/>
        </w:rPr>
        <w:t>　　图 中国不同产品类型水上乐园市场份额 2024 VS 2025</w:t>
      </w:r>
      <w:r>
        <w:rPr>
          <w:rFonts w:hint="eastAsia"/>
        </w:rPr>
        <w:br/>
      </w:r>
      <w:r>
        <w:rPr>
          <w:rFonts w:hint="eastAsia"/>
        </w:rPr>
        <w:t>　　图 中国水上乐园规模及增长率（2020-2031）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中国不同应用水上乐园市场份额 2024 VS 2025</w:t>
      </w:r>
      <w:r>
        <w:rPr>
          <w:rFonts w:hint="eastAsia"/>
        </w:rPr>
        <w:br/>
      </w:r>
      <w:r>
        <w:rPr>
          <w:rFonts w:hint="eastAsia"/>
        </w:rPr>
        <w:t>　　图 中国水上乐园市场规模增速预测:（2020-2031）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中国市场水上乐园市场规模,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2025年中国市场前五大厂商水上乐园市场份额</w:t>
      </w:r>
      <w:r>
        <w:rPr>
          <w:rFonts w:hint="eastAsia"/>
        </w:rPr>
        <w:br/>
      </w:r>
      <w:r>
        <w:rPr>
          <w:rFonts w:hint="eastAsia"/>
        </w:rPr>
        <w:t>　　图 2025年中国市场水上乐园第一梯队、第二梯队和第三梯队企业及市场份额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中国不同产品类型水上乐园市场份额 2024 VS 2025</w:t>
      </w:r>
      <w:r>
        <w:rPr>
          <w:rFonts w:hint="eastAsia"/>
        </w:rPr>
        <w:br/>
      </w:r>
      <w:r>
        <w:rPr>
          <w:rFonts w:hint="eastAsia"/>
        </w:rPr>
        <w:t>　　图 水上乐园中国企业SWOT分析</w:t>
      </w:r>
      <w:r>
        <w:rPr>
          <w:rFonts w:hint="eastAsia"/>
        </w:rPr>
        <w:br/>
      </w:r>
      <w:r>
        <w:rPr>
          <w:rFonts w:hint="eastAsia"/>
        </w:rPr>
        <w:t>　　图 水上乐园产业链</w:t>
      </w:r>
      <w:r>
        <w:rPr>
          <w:rFonts w:hint="eastAsia"/>
        </w:rPr>
        <w:br/>
      </w:r>
      <w:r>
        <w:rPr>
          <w:rFonts w:hint="eastAsia"/>
        </w:rPr>
        <w:t>　　图 水上乐园行业采购模式</w:t>
      </w:r>
      <w:r>
        <w:rPr>
          <w:rFonts w:hint="eastAsia"/>
        </w:rPr>
        <w:br/>
      </w:r>
      <w:r>
        <w:rPr>
          <w:rFonts w:hint="eastAsia"/>
        </w:rPr>
        <w:t>　　图 水上乐园行业开发/生产模式分析</w:t>
      </w:r>
      <w:r>
        <w:rPr>
          <w:rFonts w:hint="eastAsia"/>
        </w:rPr>
        <w:br/>
      </w:r>
      <w:r>
        <w:rPr>
          <w:rFonts w:hint="eastAsia"/>
        </w:rPr>
        <w:t>　　图 水上乐园行业销售模式分析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中国市场不同产品类型水上乐园市场规模及增长率对比（2020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水上乐园主要企业列表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中国市场不同应用水上乐园市场规模及增长率对比（2020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中国市场主要企业水上乐园规模&amp;（2020-2025）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中国市场主要企业水上乐园规模份额对比（2020-2025）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中国市场主要企业进入水上乐园市场日期</w:t>
      </w:r>
      <w:r>
        <w:rPr>
          <w:rFonts w:hint="eastAsia"/>
        </w:rPr>
        <w:br/>
      </w:r>
      <w:r>
        <w:rPr>
          <w:rFonts w:hint="eastAsia"/>
        </w:rPr>
        <w:t>　　表 中国市场主要厂商水上乐园产品类型及应用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2025年中国市场水上乐园主要厂商市场地位（第一梯队、第二梯队和第三梯队）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中国市场水上乐园市场投资、并购等现状分析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重点企业（1）公司信息、总部、水上乐园市场地位以及主要的竞争对手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水上乐园产品及服务介绍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重点企业（1）在中国市场水上乐园收入及毛利率（2020-2025）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重点企业（2）公司信息、总部、水上乐园市场地位以及主要的竞争对手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水上乐园产品及服务介绍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重点企业（2）在中国市场水上乐园收入及毛利率（2020-2025）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重点企业（3）公司信息、总部、水上乐园市场地位以及主要的竞争对手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水上乐园产品及服务介绍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重点企业（3）在中国市场水上乐园收入及毛利率（2020-2025）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重点企业（4）公司信息、总部、水上乐园市场地位以及主要的竞争对手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水上乐园产品及服务介绍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重点企业（4）在中国市场水上乐园收入及毛利率（2020-2025）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重点企业（5）公司信息、总部、水上乐园市场地位以及主要的竞争对手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水上乐园产品及服务介绍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重点企业（5）在中国市场水上乐园收入及毛利率（2020-2025）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重点企业（6）公司信息、总部、水上乐园市场地位以及主要的竞争对手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水上乐园产品及服务介绍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重点企业（6）在中国市场水上乐园收入及毛利率（2020-2025）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重点企业（7）公司信息、总部、水上乐园市场地位以及主要的竞争对手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水上乐园产品及服务介绍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重点企业（7）在中国市场水上乐园收入及毛利率（2020-2025）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重点企业（8）公司信息、总部、水上乐园市场地位以及主要的竞争对手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水上乐园产品及服务介绍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重点企业（8）在中国市场水上乐园收入及毛利率（2020-2025）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中国不同产品类型水上乐园规模列表&amp;（2020-2025）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中国不同产品类型水上乐园规模市场份额列表（2020-2025）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中国不同产品类型水上乐园规模预测&amp;（2025-2031）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中国不同产品类型水上乐园规模市场份额预测（2025-2031）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中国不同应用水上乐园规模列表&amp;（2020-2025）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中国不同应用水上乐园规模市场份额列表（2020-2025）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中国不同应用水上乐园规模预测&amp;（2025-2031）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中国不同应用水上乐园规模市场份额预测（2025-2031）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水上乐园行业发展机遇及主要驱动因素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水上乐园行业发展面临的风险</w:t>
      </w:r>
      <w:r>
        <w:rPr>
          <w:rFonts w:hint="eastAsia"/>
        </w:rPr>
        <w:br/>
      </w:r>
      <w:r>
        <w:rPr>
          <w:rFonts w:hint="eastAsia"/>
        </w:rPr>
        <w:t>　　表 水上乐园行业政策分析</w:t>
      </w:r>
      <w:r>
        <w:rPr>
          <w:rFonts w:hint="eastAsia"/>
        </w:rPr>
        <w:br/>
      </w:r>
      <w:r>
        <w:rPr>
          <w:rFonts w:hint="eastAsia"/>
        </w:rPr>
        <w:t>　　表 水上乐园行业供应链分析</w:t>
      </w:r>
      <w:r>
        <w:rPr>
          <w:rFonts w:hint="eastAsia"/>
        </w:rPr>
        <w:br/>
      </w:r>
      <w:r>
        <w:rPr>
          <w:rFonts w:hint="eastAsia"/>
        </w:rPr>
        <w:t>　　表 水上乐园上游原材料和主要供应商情况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水上乐园行业主要下游客户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9cf52b5a041a7" w:history="1">
        <w:r>
          <w:rPr>
            <w:rStyle w:val="Hyperlink"/>
          </w:rPr>
          <w:t>2025-2031年中国水上乐园行业现状调研与发展前景预测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9cf52b5a041a7" w:history="1">
        <w:r>
          <w:rPr>
            <w:rStyle w:val="Hyperlink"/>
          </w:rPr>
          <w:t>https://www.20087.com/6/78/ShuiShangLeYuanFaZhanQianJingFenXi.html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热点：水上乐园地址、水上乐园项目、水上乐园游玩、水上乐园走观光抓拍、水上乐园的、水上乐园有哪些游乐项目、游乐场水上乐园、水上乐园下载、水上乐园作文300字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235adb8fd4dcd" w:history="1">
      <w:r>
        <w:rPr>
          <w:rStyle w:val="Hyperlink"/>
        </w:rPr>
        <w:t>2025-2031年中国水上乐园行业现状调研与发展前景预测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uiShangLeYuanFaZhanQianJingFenXi.html" TargetMode="External" Id="Ra169cf52b5a0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uiShangLeYuanFaZhanQianJingFenXi.html" TargetMode="External" Id="Rd9b235adb8fd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2025-01-09T01:49:00Z</dcterms:created>
  <dcterms:modified xsi:type="dcterms:W3CDTF">2025-01-09T02:49:00Z</dcterms:modified>
  <dc:subject>2025-2031年中国水上乐园行业现状调研与发展前景预测</dc:subject>
  <dc:title>2025-2031年中国水上乐园行业现状调研与发展前景预测</dc:title>
  <cp:keywords>2025-2031年中国水上乐园行业现状调研与发展前景预测</cp:keywords>
  <dc:description>2025-2031年中国水上乐园行业现状调研与发展前景预测</dc:description>
</cp:coreProperties>
</file>