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5866ad694313" w:history="1">
              <w:r>
                <w:rPr>
                  <w:rStyle w:val="Hyperlink"/>
                </w:rPr>
                <w:t>2025-2031年中国红药片市场调查研究与行业前景分析报告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5866ad694313" w:history="1">
              <w:r>
                <w:rPr>
                  <w:rStyle w:val="Hyperlink"/>
                </w:rPr>
                <w:t>2025-2031年中国红药片市场调查研究与行业前景分析报告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95866ad694313" w:history="1">
                <w:r>
                  <w:rPr>
                    <w:rStyle w:val="Hyperlink"/>
                  </w:rPr>
                  <w:t>https://www.20087.com/6/88/HongYaoPianDeQianJing.html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药片是一种常用的中成药，因其在缓解跌打损伤、风湿疼痛等方面的传统疗效而广受认可。随着中医药现代化进程的加速，红药片的生产过程正逐步实现标准化与规范化，确保药品质量与安全性。同时，为了适应市场需求的多样性，部分厂商开始探索配方优化，力求提高药效，减少副作用。</w:t>
      </w:r>
      <w:r>
        <w:rPr>
          <w:rFonts w:hint="eastAsia"/>
        </w:rPr>
        <w:br/>
      </w:r>
      <w:r>
        <w:rPr>
          <w:rFonts w:hint="eastAsia"/>
        </w:rPr>
        <w:t>　　未来红药片的发展趋势将紧密围绕科技创新与国际化两大主线。一方面，利用现代科技手段，如指纹图谱技术、高效提取分离技术等，进一步提升产品质量与稳定性；另一方面，加强国际注册与认证，拓宽国际市场，使传统中药产品走向世界。此外，随着消费者健康意识的提升，环保包装和明确的用药指导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95866ad694313" w:history="1">
        <w:r>
          <w:rPr>
            <w:rStyle w:val="Hyperlink"/>
          </w:rPr>
          <w:t>2025-2031年中国红药片市场调查研究与行业前景分析报告</w:t>
        </w:r>
      </w:hyperlink>
      <w:r>
        <w:rPr>
          <w:rFonts w:hint="eastAsia"/>
        </w:rPr>
        <w:t>》系统分析了红药片行业的产业链结构、市场规模及需求特征，详细解读了价格体系与行业现状。基于严谨的数据分析与市场洞察，报告科学预测了红药片行业前景与发展趋势。同时，重点剖析了红药片重点企业的竞争格局、市场集中度及品牌影响力，并对红药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红药片行业概述</w:t>
      </w:r>
      <w:r>
        <w:rPr>
          <w:rFonts w:hint="eastAsia"/>
        </w:rPr>
        <w:br/>
      </w:r>
      <w:r>
        <w:rPr>
          <w:rFonts w:hint="eastAsia"/>
        </w:rPr>
        <w:t>　　第一节 红药片定义与分类</w:t>
      </w:r>
      <w:r>
        <w:rPr>
          <w:rFonts w:hint="eastAsia"/>
        </w:rPr>
        <w:br/>
      </w:r>
      <w:r>
        <w:rPr>
          <w:rFonts w:hint="eastAsia"/>
        </w:rPr>
        <w:t>　　第二节 红药片应用领域</w:t>
      </w:r>
      <w:r>
        <w:rPr>
          <w:rFonts w:hint="eastAsia"/>
        </w:rPr>
        <w:br/>
      </w:r>
      <w:r>
        <w:rPr>
          <w:rFonts w:hint="eastAsia"/>
        </w:rPr>
        <w:t>　　第三节 红药片行业经济指标分析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一、国内红药片产能及利用情况</w:t>
      </w:r>
      <w:r>
        <w:rPr>
          <w:rFonts w:hint="eastAsia"/>
        </w:rPr>
        <w:br/>
      </w:r>
      <w:r>
        <w:rPr>
          <w:rFonts w:hint="eastAsia"/>
        </w:rPr>
        <w:t>　　　　二、红药片产能扩张与投资动态</w:t>
      </w:r>
      <w:r>
        <w:rPr>
          <w:rFonts w:hint="eastAsia"/>
        </w:rPr>
        <w:br/>
      </w:r>
      <w:r>
        <w:rPr>
          <w:rFonts w:hint="eastAsia"/>
        </w:rPr>
        <w:t>　　第二节 红药片行业产量情况分析与趋势预测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三、2025-2031年红药片产量预测</w:t>
      </w:r>
      <w:r>
        <w:rPr>
          <w:rFonts w:hint="eastAsia"/>
        </w:rPr>
        <w:br/>
      </w:r>
      <w:r>
        <w:rPr>
          <w:rFonts w:hint="eastAsia"/>
        </w:rPr>
        <w:t>　　第三节 2025-2031年红药片市场需求与销售分析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一、2024-2025年红药片行业需求现状</w:t>
      </w:r>
      <w:r>
        <w:rPr>
          <w:rFonts w:hint="eastAsia"/>
        </w:rPr>
        <w:br/>
      </w:r>
      <w:r>
        <w:rPr>
          <w:rFonts w:hint="eastAsia"/>
        </w:rPr>
        <w:t>　　　　二、红药片客户群体与需求特点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红药片行业技术发展方向、趋势预测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红药片行业进口情况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2019-2024年中国红药片行业规模情况</w:t>
      </w:r>
      <w:r>
        <w:rPr>
          <w:rFonts w:hint="eastAsia"/>
        </w:rPr>
        <w:br/>
      </w:r>
      <w:r>
        <w:rPr>
          <w:rFonts w:hint="eastAsia"/>
        </w:rPr>
        <w:t>　　　　一、红药片行业企业数量规模</w:t>
      </w:r>
      <w:r>
        <w:rPr>
          <w:rFonts w:hint="eastAsia"/>
        </w:rPr>
        <w:br/>
      </w:r>
      <w:r>
        <w:rPr>
          <w:rFonts w:hint="eastAsia"/>
        </w:rPr>
        <w:t>　　　　二、红药片行业从业人员规模</w:t>
      </w:r>
      <w:r>
        <w:rPr>
          <w:rFonts w:hint="eastAsia"/>
        </w:rPr>
        <w:br/>
      </w:r>
      <w:r>
        <w:rPr>
          <w:rFonts w:hint="eastAsia"/>
        </w:rPr>
        <w:t>　　　　三、红药片行业市场敏感性分析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2019-2024年中国红药片行业财务能力分析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一、红药片行业盈利能力</w:t>
      </w:r>
      <w:r>
        <w:rPr>
          <w:rFonts w:hint="eastAsia"/>
        </w:rPr>
        <w:br/>
      </w:r>
      <w:r>
        <w:rPr>
          <w:rFonts w:hint="eastAsia"/>
        </w:rPr>
        <w:t>　　　　二、红药片行业偿债能力</w:t>
      </w:r>
      <w:r>
        <w:rPr>
          <w:rFonts w:hint="eastAsia"/>
        </w:rPr>
        <w:br/>
      </w:r>
      <w:r>
        <w:rPr>
          <w:rFonts w:hint="eastAsia"/>
        </w:rPr>
        <w:t>　　　　三、红药片行业营运能力</w:t>
      </w:r>
      <w:r>
        <w:rPr>
          <w:rFonts w:hint="eastAsia"/>
        </w:rPr>
        <w:br/>
      </w:r>
      <w:r>
        <w:rPr>
          <w:rFonts w:hint="eastAsia"/>
        </w:rPr>
        <w:t>　　　　四、红药片行业发展能力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中国红药片行业竞争格局分析</w:t>
      </w:r>
      <w:r>
        <w:rPr>
          <w:rFonts w:hint="eastAsia"/>
        </w:rPr>
        <w:br/>
      </w:r>
      <w:r>
        <w:rPr>
          <w:rFonts w:hint="eastAsia"/>
        </w:rPr>
        <w:t>　　第一节 红药片行业竞争格局总览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中国红药片行业风险与对策</w:t>
      </w:r>
      <w:r>
        <w:rPr>
          <w:rFonts w:hint="eastAsia"/>
        </w:rPr>
        <w:br/>
      </w:r>
      <w:r>
        <w:rPr>
          <w:rFonts w:hint="eastAsia"/>
        </w:rPr>
        <w:t>　　第一节 红药片行业SWOT分析</w:t>
      </w:r>
      <w:r>
        <w:rPr>
          <w:rFonts w:hint="eastAsia"/>
        </w:rPr>
        <w:br/>
      </w:r>
      <w:r>
        <w:rPr>
          <w:rFonts w:hint="eastAsia"/>
        </w:rPr>
        <w:t>　　　　一、红药片行业优势</w:t>
      </w:r>
      <w:r>
        <w:rPr>
          <w:rFonts w:hint="eastAsia"/>
        </w:rPr>
        <w:br/>
      </w:r>
      <w:r>
        <w:rPr>
          <w:rFonts w:hint="eastAsia"/>
        </w:rPr>
        <w:t>　　　　二、红药片行业劣势</w:t>
      </w:r>
      <w:r>
        <w:rPr>
          <w:rFonts w:hint="eastAsia"/>
        </w:rPr>
        <w:br/>
      </w:r>
      <w:r>
        <w:rPr>
          <w:rFonts w:hint="eastAsia"/>
        </w:rPr>
        <w:t>　　　　三、红药片市场机会</w:t>
      </w:r>
      <w:r>
        <w:rPr>
          <w:rFonts w:hint="eastAsia"/>
        </w:rPr>
        <w:br/>
      </w:r>
      <w:r>
        <w:rPr>
          <w:rFonts w:hint="eastAsia"/>
        </w:rPr>
        <w:t>　　　　四、红药片市场威胁</w:t>
      </w:r>
      <w:r>
        <w:rPr>
          <w:rFonts w:hint="eastAsia"/>
        </w:rPr>
        <w:br/>
      </w:r>
      <w:r>
        <w:rPr>
          <w:rFonts w:hint="eastAsia"/>
        </w:rPr>
        <w:t>　　第二节 红药片行业风险及对策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2024-2025年红药片行业发展环境分析</w:t>
      </w:r>
      <w:r>
        <w:rPr>
          <w:rFonts w:hint="eastAsia"/>
        </w:rPr>
        <w:br/>
      </w:r>
      <w:r>
        <w:rPr>
          <w:rFonts w:hint="eastAsia"/>
        </w:rPr>
        <w:t>　　　　一、红药片行业主管部门与监管体制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(中智林)红药片行业发展建议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红药片行业类别</w:t>
      </w:r>
      <w:r>
        <w:rPr>
          <w:rFonts w:hint="eastAsia"/>
        </w:rPr>
        <w:br/>
      </w:r>
      <w:r>
        <w:rPr>
          <w:rFonts w:hint="eastAsia"/>
        </w:rPr>
        <w:t>　　图表 红药片行业产业链调研</w:t>
      </w:r>
      <w:r>
        <w:rPr>
          <w:rFonts w:hint="eastAsia"/>
        </w:rPr>
        <w:br/>
      </w:r>
      <w:r>
        <w:rPr>
          <w:rFonts w:hint="eastAsia"/>
        </w:rPr>
        <w:t>　　图表 红药片行业现状</w:t>
      </w:r>
      <w:r>
        <w:rPr>
          <w:rFonts w:hint="eastAsia"/>
        </w:rPr>
        <w:br/>
      </w:r>
      <w:r>
        <w:rPr>
          <w:rFonts w:hint="eastAsia"/>
        </w:rPr>
        <w:t>　　图表 红药片行业标准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2019-2024年中国红药片行业产量统计</w:t>
      </w:r>
      <w:r>
        <w:rPr>
          <w:rFonts w:hint="eastAsia"/>
        </w:rPr>
        <w:br/>
      </w:r>
      <w:r>
        <w:rPr>
          <w:rFonts w:hint="eastAsia"/>
        </w:rPr>
        <w:t>　　图表 红药片行业动态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2019-2024年中国红药片市场需求量</w:t>
      </w:r>
      <w:r>
        <w:rPr>
          <w:rFonts w:hint="eastAsia"/>
        </w:rPr>
        <w:br/>
      </w:r>
      <w:r>
        <w:rPr>
          <w:rFonts w:hint="eastAsia"/>
        </w:rPr>
        <w:t>　　图表 2025年中国红药片行业需求区域调研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2019-2024年中国红药片行情</w:t>
      </w:r>
      <w:r>
        <w:rPr>
          <w:rFonts w:hint="eastAsia"/>
        </w:rPr>
        <w:br/>
      </w:r>
      <w:r>
        <w:rPr>
          <w:rFonts w:hint="eastAsia"/>
        </w:rPr>
        <w:t>　　图表 2019-2024年中国红药片价格走势图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2019-2024年中国红药片出口统计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**地区红药片市场规模</w:t>
      </w:r>
      <w:r>
        <w:rPr>
          <w:rFonts w:hint="eastAsia"/>
        </w:rPr>
        <w:br/>
      </w:r>
      <w:r>
        <w:rPr>
          <w:rFonts w:hint="eastAsia"/>
        </w:rPr>
        <w:t>　　图表 **地区红药片行业市场需求</w:t>
      </w:r>
      <w:r>
        <w:rPr>
          <w:rFonts w:hint="eastAsia"/>
        </w:rPr>
        <w:br/>
      </w:r>
      <w:r>
        <w:rPr>
          <w:rFonts w:hint="eastAsia"/>
        </w:rPr>
        <w:t>　　图表 **地区红药片市场调研</w:t>
      </w:r>
      <w:r>
        <w:rPr>
          <w:rFonts w:hint="eastAsia"/>
        </w:rPr>
        <w:br/>
      </w:r>
      <w:r>
        <w:rPr>
          <w:rFonts w:hint="eastAsia"/>
        </w:rPr>
        <w:t>　　图表 **地区红药片行业市场需求分析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**地区红药片市场规模</w:t>
      </w:r>
      <w:r>
        <w:rPr>
          <w:rFonts w:hint="eastAsia"/>
        </w:rPr>
        <w:br/>
      </w:r>
      <w:r>
        <w:rPr>
          <w:rFonts w:hint="eastAsia"/>
        </w:rPr>
        <w:t>　　图表 **地区红药片行业市场需求</w:t>
      </w:r>
      <w:r>
        <w:rPr>
          <w:rFonts w:hint="eastAsia"/>
        </w:rPr>
        <w:br/>
      </w:r>
      <w:r>
        <w:rPr>
          <w:rFonts w:hint="eastAsia"/>
        </w:rPr>
        <w:t>　　图表 **地区红药片市场调研</w:t>
      </w:r>
      <w:r>
        <w:rPr>
          <w:rFonts w:hint="eastAsia"/>
        </w:rPr>
        <w:br/>
      </w:r>
      <w:r>
        <w:rPr>
          <w:rFonts w:hint="eastAsia"/>
        </w:rPr>
        <w:t>　　图表 **地区红药片行业市场需求分析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红药片行业竞争对手分析</w:t>
      </w:r>
      <w:r>
        <w:rPr>
          <w:rFonts w:hint="eastAsia"/>
        </w:rPr>
        <w:br/>
      </w:r>
      <w:r>
        <w:rPr>
          <w:rFonts w:hint="eastAsia"/>
        </w:rPr>
        <w:t>　　图表 红药片重点企业（一）基本信息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2025-2031年中国红药片行业市场规模预测</w:t>
      </w:r>
      <w:r>
        <w:rPr>
          <w:rFonts w:hint="eastAsia"/>
        </w:rPr>
        <w:br/>
      </w:r>
      <w:r>
        <w:rPr>
          <w:rFonts w:hint="eastAsia"/>
        </w:rPr>
        <w:t>　　图表 红药片行业准入条件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5866ad694313" w:history="1">
        <w:r>
          <w:rPr>
            <w:rStyle w:val="Hyperlink"/>
          </w:rPr>
          <w:t>2025-2031年中国红药片市场调查研究与行业前景分析报告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95866ad694313" w:history="1">
        <w:r>
          <w:rPr>
            <w:rStyle w:val="Hyperlink"/>
          </w:rPr>
          <w:t>https://www.20087.com/6/88/HongYaoPianDeQianJing.html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药片的功能与主治、红药片和三七片哪个好、手脚麻木特效药、红药片的副作用和危害、腰椎间盘突出专用药6种、红药片能喝酒吗、红药片治肩周炎吗有效果吗、红药片治手脚麻木、盘龙七片对腰间盘突出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bbdb3f84455d" w:history="1">
      <w:r>
        <w:rPr>
          <w:rStyle w:val="Hyperlink"/>
        </w:rPr>
        <w:t>2025-2031年中国红药片市场调查研究与行业前景分析报告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ongYaoPianDeQianJing.html" TargetMode="External" Id="Rd0d95866ad69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ongYaoPianDeQianJing.html" TargetMode="External" Id="Rb9f6bbdb3f8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2024-12-28T00:45:00Z</dcterms:created>
  <dcterms:modified xsi:type="dcterms:W3CDTF">2024-12-28T01:45:00Z</dcterms:modified>
  <dc:subject>2025-2031年中国红药片市场调查研究与行业前景分析报告</dc:subject>
  <dc:title>2025-2031年中国红药片市场调查研究与行业前景分析报告</dc:title>
  <cp:keywords>2025-2031年中国红药片市场调查研究与行业前景分析报告</cp:keywords>
  <dc:description>2025-2031年中国红药片市场调查研究与行业前景分析报告</dc:description>
</cp:coreProperties>
</file>