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d2da206234126" w:history="1">
              <w:r>
                <w:rPr>
                  <w:rStyle w:val="Hyperlink"/>
                </w:rPr>
                <w:t>中国跑步机行业发展研究分析及趋势预测报告（2026-2032年）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d2da206234126" w:history="1">
              <w:r>
                <w:rPr>
                  <w:rStyle w:val="Hyperlink"/>
                </w:rPr>
                <w:t>中国跑步机行业发展研究分析及趋势预测报告（2026-2032年）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d2da206234126" w:history="1">
                <w:r>
                  <w:rPr>
                    <w:rStyle w:val="Hyperlink"/>
                  </w:rPr>
                  <w:t>https://www.20087.com/6/98/PaoBuJiHangYeDiaoYanBaoGao.html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市场近年来经历了从单一健身器材到智能互联设备的转变。随着健康生活方式的普及和技术的进步，现代跑步机集成了触控屏幕、心率监测、互联网连接等功能，能够提供个性化的训练计划和在线社区互动，增强了用户的健身体验。同时，折叠式设计和静音技术的应用，使得跑步机在家庭环境中更为实用和受欢迎。</w:t>
      </w:r>
      <w:r>
        <w:rPr>
          <w:rFonts w:hint="eastAsia"/>
        </w:rPr>
        <w:br/>
      </w:r>
      <w:r>
        <w:rPr>
          <w:rFonts w:hint="eastAsia"/>
        </w:rPr>
        <w:t>　　未来，跑步机行业将进一步融合人工智能和虚拟现实技术，提供沉浸式和智能化的健身体验。AI教练系统将根据用户的身体数据和运动表现，实时调整训练强度和模式，实现更加精准的健康管理。同时，虚拟现实技术的应用，如模拟户外跑步场景，将使用户在家就能享受到不同环境下的跑步乐趣，提高锻炼的趣味性和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d2da206234126" w:history="1">
        <w:r>
          <w:rPr>
            <w:rStyle w:val="Hyperlink"/>
          </w:rPr>
          <w:t>中国跑步机行业发展研究分析及趋势预测报告（2026-2032年）</w:t>
        </w:r>
      </w:hyperlink>
      <w:r>
        <w:rPr>
          <w:rFonts w:hint="eastAsia"/>
        </w:rPr>
        <w:t>》基于国家统计局及相关行业协会的权威数据，系统分析了跑步机行业的市场规模、产业链结构及技术现状，并对跑步机发展趋势与市场前景进行了科学预测。报告重点解读了行业重点企业的竞争策略与品牌影响力，全面评估了跑步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中国跑步机行业发展环境</w:t>
      </w:r>
      <w:r>
        <w:rPr>
          <w:rFonts w:hint="eastAsia"/>
        </w:rPr>
        <w:br/>
      </w:r>
      <w:r>
        <w:rPr>
          <w:rFonts w:hint="eastAsia"/>
        </w:rPr>
        <w:t>　　第一节 跑步机行业及属性分析</w:t>
      </w:r>
      <w:r>
        <w:rPr>
          <w:rFonts w:hint="eastAsia"/>
        </w:rPr>
        <w:br/>
      </w:r>
      <w:r>
        <w:rPr>
          <w:rFonts w:hint="eastAsia"/>
        </w:rPr>
        <w:t>　　　　一、跑步机行业定义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四、跑步机行业周期属性</w:t>
      </w:r>
      <w:r>
        <w:rPr>
          <w:rFonts w:hint="eastAsia"/>
        </w:rPr>
        <w:br/>
      </w:r>
      <w:r>
        <w:rPr>
          <w:rFonts w:hint="eastAsia"/>
        </w:rPr>
        <w:t>　　第二节 跑步机行业经济发展环境</w:t>
      </w:r>
      <w:r>
        <w:rPr>
          <w:rFonts w:hint="eastAsia"/>
        </w:rPr>
        <w:br/>
      </w:r>
      <w:r>
        <w:rPr>
          <w:rFonts w:hint="eastAsia"/>
        </w:rPr>
        <w:t>　　第三节 跑步机行业政策发展环境</w:t>
      </w:r>
      <w:r>
        <w:rPr>
          <w:rFonts w:hint="eastAsia"/>
        </w:rPr>
        <w:br/>
      </w:r>
      <w:r>
        <w:rPr>
          <w:rFonts w:hint="eastAsia"/>
        </w:rPr>
        <w:t>　　第四节 跑步机行业社会发展环境</w:t>
      </w:r>
      <w:r>
        <w:rPr>
          <w:rFonts w:hint="eastAsia"/>
        </w:rPr>
        <w:br/>
      </w:r>
      <w:r>
        <w:rPr>
          <w:rFonts w:hint="eastAsia"/>
        </w:rPr>
        <w:t>　　第五节 跑步机投融资发展环境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2025-2026年跑步机行业技术发展现状及趋势分析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跑步机行业技术发展现状分析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国内外跑步机行业技术差异与原因</w:t>
      </w:r>
      <w:r>
        <w:rPr>
          <w:rFonts w:hint="eastAsia"/>
        </w:rPr>
        <w:br/>
      </w:r>
      <w:r>
        <w:rPr>
          <w:rFonts w:hint="eastAsia"/>
        </w:rPr>
        <w:t>　　第三节 跑步机行业技术发展方向、趋势预测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提升跑步机行业技术能力策略建议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中国跑步机行业供给与需求情况分析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2020-2025年中国跑步机行业总体规模</w:t>
      </w:r>
      <w:r>
        <w:rPr>
          <w:rFonts w:hint="eastAsia"/>
        </w:rPr>
        <w:br/>
      </w:r>
      <w:r>
        <w:rPr>
          <w:rFonts w:hint="eastAsia"/>
        </w:rPr>
        <w:t>　　第二节 中国跑步机行业盈利情况分析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中国跑步机行业产量情况分析与预测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一、2020-2025年跑步机行业产量统计分析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二、2026年跑步机行业产量特点分析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三、2026-2032年中国跑步机行业产量预测分析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中国跑步机行业需求概况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一、2020-2025年中国跑步机行业需求情况分析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二、2026年中国跑步机行业市场需求特点分析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三、2026-2032年中国跑步机市场需求预测分析分析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跑步机产业供需平衡状况分析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2020-2025年中国跑步机行业重点地区调研分析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一、中国跑步机行业重点区域市场结构调研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二、**地区跑步机市场调研分析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三、**地区跑步机市场调研分析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四、**地区跑步机市场调研分析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五、**地区跑步机市场调研分析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六、**地区跑步机市场调研分析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中国跑步机行业进出口情况分析预测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2020-2025年中国跑步机行业进出口情况分析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一、2020-2025年中国跑步机行业进口分析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二、2020-2025年中国跑步机行业出口分析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2026-2032年中国跑步机行业进出口情况预测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一、2026-2032年中国跑步机行业进口预测分析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二、2026-2032年中国跑步机行业出口预测分析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影响跑步机行业进出口变化的主要原因分析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跑步机行业上、下游市场分析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跑步机行业上游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跑步机行业下游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跑步机行业重点企业发展调研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二、跑步机企业经营情况分析</w:t>
      </w:r>
      <w:r>
        <w:rPr>
          <w:rFonts w:hint="eastAsia"/>
        </w:rPr>
        <w:br/>
      </w:r>
      <w:r>
        <w:rPr>
          <w:rFonts w:hint="eastAsia"/>
        </w:rPr>
        <w:t>　　　　三、跑步机企业发展规划及前景展望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二、跑步机企业经营情况分析</w:t>
      </w:r>
      <w:r>
        <w:rPr>
          <w:rFonts w:hint="eastAsia"/>
        </w:rPr>
        <w:br/>
      </w:r>
      <w:r>
        <w:rPr>
          <w:rFonts w:hint="eastAsia"/>
        </w:rPr>
        <w:t>　　　　三、跑步机企业发展规划及前景展望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二、跑步机企业经营情况分析</w:t>
      </w:r>
      <w:r>
        <w:rPr>
          <w:rFonts w:hint="eastAsia"/>
        </w:rPr>
        <w:br/>
      </w:r>
      <w:r>
        <w:rPr>
          <w:rFonts w:hint="eastAsia"/>
        </w:rPr>
        <w:t>　　　　三、跑步机企业发展规划及前景展望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二、跑步机企业经营情况分析</w:t>
      </w:r>
      <w:r>
        <w:rPr>
          <w:rFonts w:hint="eastAsia"/>
        </w:rPr>
        <w:br/>
      </w:r>
      <w:r>
        <w:rPr>
          <w:rFonts w:hint="eastAsia"/>
        </w:rPr>
        <w:t>　　　　三、跑步机企业发展规划及前景展望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二、跑步机企业经营情况分析</w:t>
      </w:r>
      <w:r>
        <w:rPr>
          <w:rFonts w:hint="eastAsia"/>
        </w:rPr>
        <w:br/>
      </w:r>
      <w:r>
        <w:rPr>
          <w:rFonts w:hint="eastAsia"/>
        </w:rPr>
        <w:t>　　　　三、跑步机企业发展规划及前景展望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跑步机行业企业经营策略研究分析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跑步机企业多样化经营策略分析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一、跑步机企业多样化经营情况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二、现行跑步机行业多样化经营的方向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大型跑步机企业集团未来发展策略分析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对中小跑步机企业生产经营的建议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跑步机行业发展前景与市场趋势分析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我国跑步机行业前景与机遇分析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一、我国跑步机行业发展前景</w:t>
      </w:r>
      <w:r>
        <w:rPr>
          <w:rFonts w:hint="eastAsia"/>
        </w:rPr>
        <w:br/>
      </w:r>
      <w:r>
        <w:rPr>
          <w:rFonts w:hint="eastAsia"/>
        </w:rPr>
        <w:t>　　　　二、我国跑步机发展机遇分析</w:t>
      </w:r>
      <w:r>
        <w:rPr>
          <w:rFonts w:hint="eastAsia"/>
        </w:rPr>
        <w:br/>
      </w:r>
      <w:r>
        <w:rPr>
          <w:rFonts w:hint="eastAsia"/>
        </w:rPr>
        <w:t>　　　　三、2026年跑步机的发展机遇分析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四、新冠疫情对跑步机行业的影响分析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2026-2032年中国跑步机市场趋势分析</w:t>
      </w:r>
      <w:r>
        <w:rPr>
          <w:rFonts w:hint="eastAsia"/>
        </w:rPr>
        <w:br/>
      </w:r>
      <w:r>
        <w:rPr>
          <w:rFonts w:hint="eastAsia"/>
        </w:rPr>
        <w:t>　　　　一、跑步机市场趋势总结</w:t>
      </w:r>
      <w:r>
        <w:rPr>
          <w:rFonts w:hint="eastAsia"/>
        </w:rPr>
        <w:br/>
      </w:r>
      <w:r>
        <w:rPr>
          <w:rFonts w:hint="eastAsia"/>
        </w:rPr>
        <w:t>　　　　二、跑步机发展趋势分析</w:t>
      </w:r>
      <w:r>
        <w:rPr>
          <w:rFonts w:hint="eastAsia"/>
        </w:rPr>
        <w:br/>
      </w:r>
      <w:r>
        <w:rPr>
          <w:rFonts w:hint="eastAsia"/>
        </w:rPr>
        <w:t>　　　　三、跑步机市场发展空间</w:t>
      </w:r>
      <w:r>
        <w:rPr>
          <w:rFonts w:hint="eastAsia"/>
        </w:rPr>
        <w:br/>
      </w:r>
      <w:r>
        <w:rPr>
          <w:rFonts w:hint="eastAsia"/>
        </w:rPr>
        <w:t>　　　　四、跑步机产业政策趋向</w:t>
      </w:r>
      <w:r>
        <w:rPr>
          <w:rFonts w:hint="eastAsia"/>
        </w:rPr>
        <w:br/>
      </w:r>
      <w:r>
        <w:rPr>
          <w:rFonts w:hint="eastAsia"/>
        </w:rPr>
        <w:t>　　　　五、跑步机技术革新趋势</w:t>
      </w:r>
      <w:r>
        <w:rPr>
          <w:rFonts w:hint="eastAsia"/>
        </w:rPr>
        <w:br/>
      </w:r>
      <w:r>
        <w:rPr>
          <w:rFonts w:hint="eastAsia"/>
        </w:rPr>
        <w:t>　　　　六、跑步机价格走势分析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七、国际环境对跑步机行业的影响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跑步机行业投资效益及风险分析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跑步机行业投资效益分析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一、2026年跑步机行业投资状况分析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二、2026年跑步机行业投资效益分析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三、2026年跑步机行业投资趋势预测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四、2026年跑步机行业投资方向</w:t>
      </w:r>
      <w:r>
        <w:rPr>
          <w:rFonts w:hint="eastAsia"/>
        </w:rPr>
        <w:br/>
      </w:r>
      <w:r>
        <w:rPr>
          <w:rFonts w:hint="eastAsia"/>
        </w:rPr>
        <w:t>　　　　五、2026年跑步机行业投资建议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2026-2032年跑步机行业投资风险及控制策略分析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一、跑步机市场风险及控制策略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二、跑步机行业政策风险及控制策略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三、跑步机经营风险及控制策略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四、跑步机同业竞争风险及控制策略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五、跑步机行业其他风险及控制策略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跑步机市场预测及项目投资建议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中国跑步机行业生产、营销企业投资运作模式分析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跑步机行业外销与内销优势分析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2026-2032年中国跑步机行业市场规模及增长趋势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2026-2032年中国跑步机行业投资规模预测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2026-2032年跑步机行业市场盈利预测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中智~林~－跑步机行业项目投资建议</w:t>
      </w:r>
      <w:r>
        <w:rPr>
          <w:rFonts w:hint="eastAsia"/>
        </w:rPr>
        <w:br/>
      </w:r>
      <w:r>
        <w:rPr>
          <w:rFonts w:hint="eastAsia"/>
        </w:rPr>
        <w:t>　　　　一、跑步机技术应用注意事项</w:t>
      </w:r>
      <w:r>
        <w:rPr>
          <w:rFonts w:hint="eastAsia"/>
        </w:rPr>
        <w:br/>
      </w:r>
      <w:r>
        <w:rPr>
          <w:rFonts w:hint="eastAsia"/>
        </w:rPr>
        <w:t>　　　　二、跑步机项目投资注意事项</w:t>
      </w:r>
      <w:r>
        <w:rPr>
          <w:rFonts w:hint="eastAsia"/>
        </w:rPr>
        <w:br/>
      </w:r>
      <w:r>
        <w:rPr>
          <w:rFonts w:hint="eastAsia"/>
        </w:rPr>
        <w:t>　　　　三、跑步机生产开发注意事项</w:t>
      </w:r>
      <w:r>
        <w:rPr>
          <w:rFonts w:hint="eastAsia"/>
        </w:rPr>
        <w:br/>
      </w:r>
      <w:r>
        <w:rPr>
          <w:rFonts w:hint="eastAsia"/>
        </w:rPr>
        <w:t>　　　　四、跑步机销售注意事项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跑步机行业历程</w:t>
      </w:r>
      <w:r>
        <w:rPr>
          <w:rFonts w:hint="eastAsia"/>
        </w:rPr>
        <w:br/>
      </w:r>
      <w:r>
        <w:rPr>
          <w:rFonts w:hint="eastAsia"/>
        </w:rPr>
        <w:t>　　图表 跑步机行业生命周期</w:t>
      </w:r>
      <w:r>
        <w:rPr>
          <w:rFonts w:hint="eastAsia"/>
        </w:rPr>
        <w:br/>
      </w:r>
      <w:r>
        <w:rPr>
          <w:rFonts w:hint="eastAsia"/>
        </w:rPr>
        <w:t>　　图表 跑步机行业产业链分析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2020-2025年跑步机行业市场容量分析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2020-2025年中国跑步机市场需求量及增速统计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2026年中国跑步机行业需求领域分布格局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2020-2025年中国跑步机行业盈利情况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2020-2025年中国跑步机行业利润总额统计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2020-2025年中国跑步机进口金额分析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2020-2025年中国跑步机出口数量分析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2020-2025年中国跑步机出口金额分析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2026年中国跑步机进口国家及地区分析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2026年中国跑步机出口国家及地区分析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2020-2025年中国跑步机行业企业平均规模情况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2026-2032年中国跑步机行业产能预测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2026-2032年中国跑步机行业产量预测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2026-2032年中国跑步机市场需求量预测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2026-2032年中国跑步机行业供需平衡预测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2026-2032年中国跑步机行业市场容量预测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2026-2032年中国跑步机行业市场规模预测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2026年中国跑步机市场前景分析</w:t>
      </w:r>
      <w:r>
        <w:rPr>
          <w:rFonts w:hint="eastAsia"/>
        </w:rPr>
        <w:br/>
      </w:r>
      <w:r>
        <w:rPr>
          <w:rFonts w:hint="eastAsia"/>
        </w:rPr>
        <w:t>　　图表 2026年中国跑步机发展趋势预测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d2da206234126" w:history="1">
        <w:r>
          <w:rPr>
            <w:rStyle w:val="Hyperlink"/>
          </w:rPr>
          <w:t>中国跑步机行业发展研究分析及趋势预测报告（2026-2032年）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d2da206234126" w:history="1">
        <w:r>
          <w:rPr>
            <w:rStyle w:val="Hyperlink"/>
          </w:rPr>
          <w:t>https://www.20087.com/6/98/PaoBuJiHangYeDiaoYanBaoGao.html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热点：跑步机应该怎么选、跑步机哪个牌子质量好、世界十大跑步机排名榜、跑步机怎么用、目前口碑最好的跑步机、跑步机哪个牌子质量好适合家用、家用跑步机10大品牌、跑步机品牌、体育器材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6282cdf35416d" w:history="1">
      <w:r>
        <w:rPr>
          <w:rStyle w:val="Hyperlink"/>
        </w:rPr>
        <w:t>中国跑步机行业发展研究分析及趋势预测报告（2026-2032年）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PaoBuJiHangYeDiaoYanBaoGao.html" TargetMode="External" Id="R088d2da20623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PaoBuJiHangYeDiaoYanBaoGao.html" TargetMode="External" Id="Rbea6282cdf35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2025-10-11T02:58:00Z</dcterms:created>
  <dcterms:modified xsi:type="dcterms:W3CDTF">2025-10-11T03:58:00Z</dcterms:modified>
  <dc:subject>中国跑步机行业发展研究分析及趋势预测报告（2026-2032年）</dc:subject>
  <dc:title>中国跑步机行业发展研究分析及趋势预测报告（2026-2032年）</dc:title>
  <cp:keywords>中国跑步机行业发展研究分析及趋势预测报告（2026-2032年）</cp:keywords>
  <dc:description>中国跑步机行业发展研究分析及趋势预测报告（2026-2032年）</dc:description>
</cp:coreProperties>
</file>