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f6c208c54a28" w:history="1">
              <w:r>
                <w:rPr>
                  <w:rStyle w:val="Hyperlink"/>
                </w:rPr>
                <w:t>中国重庆市区域经济行业现状调研分析及发展趋势预测报告（2025年版）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f6c208c54a28" w:history="1">
              <w:r>
                <w:rPr>
                  <w:rStyle w:val="Hyperlink"/>
                </w:rPr>
                <w:t>中国重庆市区域经济行业现状调研分析及发展趋势预测报告（2025年版）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1f6c208c54a28" w:history="1">
                <w:r>
                  <w:rPr>
                    <w:rStyle w:val="Hyperlink"/>
                  </w:rPr>
                  <w:t>https://www.20087.com/M_QiTa/86/ChongQingShiQuYuJingJiHangYeXianZhuangYuFaZhanQianJing.html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中国西南地区的经济重镇，近年来经济增速稳定，产业结构不断优化升级。制造业、服务业双轮驱动，尤其是电子信息、汽车制造、生物医药等支柱产业的快速发展，为区域经济增长提供了强大动力。同时，重庆积极融入“一带一路”倡议，依托长江经济带发展战略，加强与周边省份及国际市场的联系，提升了区域经济的开放性和竞争力。</w:t>
      </w:r>
      <w:r>
        <w:rPr>
          <w:rFonts w:hint="eastAsia"/>
        </w:rPr>
        <w:br/>
      </w:r>
      <w:r>
        <w:rPr>
          <w:rFonts w:hint="eastAsia"/>
        </w:rPr>
        <w:t>　　未来，重庆市区域经济的发展将更加侧重于创新驱动和绿色发展。一方面，重庆将继续加大科技创新投入，培育新兴产业集群，如人工智能、大数据、新材料等，推动经济结构向高端化、智能化转型。另一方面，重庆将加强生态环境保护，推进绿色低碳发展，打造山清水秀美丽之地，实现经济社会发展与生态环境保护的和谐共生。然而，如何在加快经济发展的同时，应对人口老龄化、资源环境约束等挑战，将是重庆区域经济持续健康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f6c208c54a28" w:history="1">
        <w:r>
          <w:rPr>
            <w:rStyle w:val="Hyperlink"/>
          </w:rPr>
          <w:t>中国重庆市区域经济行业现状调研分析及发展趋势预测报告（2025年版）</w:t>
        </w:r>
      </w:hyperlink>
      <w:r>
        <w:rPr>
          <w:rFonts w:hint="eastAsia"/>
        </w:rPr>
        <w:t>》全面梳理了重庆市区域经济产业链，结合市场需求和市场规模等数据，深入剖析重庆市区域经济行业现状。报告详细探讨了重庆市区域经济市场竞争格局，重点关注重点企业及其品牌影响力，并分析了重庆市区域经济价格机制和细分市场特征。通过对重庆市区域经济技术现状及未来方向的评估，报告展望了重庆市区域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重庆市基本概况</w:t>
      </w:r>
      <w:r>
        <w:rPr>
          <w:rFonts w:hint="eastAsia"/>
        </w:rPr>
        <w:br/>
      </w:r>
      <w:r>
        <w:rPr>
          <w:rFonts w:hint="eastAsia"/>
        </w:rPr>
        <w:t>　　第一节 重庆市发展历史</w:t>
      </w:r>
      <w:r>
        <w:rPr>
          <w:rFonts w:hint="eastAsia"/>
        </w:rPr>
        <w:br/>
      </w:r>
      <w:r>
        <w:rPr>
          <w:rFonts w:hint="eastAsia"/>
        </w:rPr>
        <w:t>　　　　一、古代的重庆市发展情况</w:t>
      </w:r>
      <w:r>
        <w:rPr>
          <w:rFonts w:hint="eastAsia"/>
        </w:rPr>
        <w:br/>
      </w:r>
      <w:r>
        <w:rPr>
          <w:rFonts w:hint="eastAsia"/>
        </w:rPr>
        <w:t>　　　　二、民国时期重庆市发展情况</w:t>
      </w:r>
      <w:r>
        <w:rPr>
          <w:rFonts w:hint="eastAsia"/>
        </w:rPr>
        <w:br/>
      </w:r>
      <w:r>
        <w:rPr>
          <w:rFonts w:hint="eastAsia"/>
        </w:rPr>
        <w:t>　　　　三、新中国时期重庆市发展情况</w:t>
      </w:r>
      <w:r>
        <w:rPr>
          <w:rFonts w:hint="eastAsia"/>
        </w:rPr>
        <w:br/>
      </w:r>
      <w:r>
        <w:rPr>
          <w:rFonts w:hint="eastAsia"/>
        </w:rPr>
        <w:t>　　第二节 重庆市行政划分情况</w:t>
      </w:r>
      <w:r>
        <w:rPr>
          <w:rFonts w:hint="eastAsia"/>
        </w:rPr>
        <w:br/>
      </w:r>
      <w:r>
        <w:rPr>
          <w:rFonts w:hint="eastAsia"/>
        </w:rPr>
        <w:t>　　第三节 重庆市文化与社会发展情况</w:t>
      </w:r>
      <w:r>
        <w:rPr>
          <w:rFonts w:hint="eastAsia"/>
        </w:rPr>
        <w:br/>
      </w:r>
      <w:r>
        <w:rPr>
          <w:rFonts w:hint="eastAsia"/>
        </w:rPr>
        <w:t>　　第四节 重庆市经济发展特征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重庆市经济发展情况分析</w:t>
      </w:r>
      <w:r>
        <w:rPr>
          <w:rFonts w:hint="eastAsia"/>
        </w:rPr>
        <w:br/>
      </w:r>
      <w:r>
        <w:rPr>
          <w:rFonts w:hint="eastAsia"/>
        </w:rPr>
        <w:t>　　第一节 重庆市总体经济规模情况</w:t>
      </w:r>
      <w:r>
        <w:rPr>
          <w:rFonts w:hint="eastAsia"/>
        </w:rPr>
        <w:br/>
      </w:r>
      <w:r>
        <w:rPr>
          <w:rFonts w:hint="eastAsia"/>
        </w:rPr>
        <w:t>　　　　一、重庆市GDP走势情况</w:t>
      </w:r>
      <w:r>
        <w:rPr>
          <w:rFonts w:hint="eastAsia"/>
        </w:rPr>
        <w:br/>
      </w:r>
      <w:r>
        <w:rPr>
          <w:rFonts w:hint="eastAsia"/>
        </w:rPr>
        <w:t>　　　　二、重庆市居民收入情况</w:t>
      </w:r>
      <w:r>
        <w:rPr>
          <w:rFonts w:hint="eastAsia"/>
        </w:rPr>
        <w:br/>
      </w:r>
      <w:r>
        <w:rPr>
          <w:rFonts w:hint="eastAsia"/>
        </w:rPr>
        <w:t>　　　　三、重庆市消费价格指数情况</w:t>
      </w:r>
      <w:r>
        <w:rPr>
          <w:rFonts w:hint="eastAsia"/>
        </w:rPr>
        <w:br/>
      </w:r>
      <w:r>
        <w:rPr>
          <w:rFonts w:hint="eastAsia"/>
        </w:rPr>
        <w:t>　　　　四、重庆市工业发展情况</w:t>
      </w:r>
      <w:r>
        <w:rPr>
          <w:rFonts w:hint="eastAsia"/>
        </w:rPr>
        <w:br/>
      </w:r>
      <w:r>
        <w:rPr>
          <w:rFonts w:hint="eastAsia"/>
        </w:rPr>
        <w:t>　　　　五、重庆市国际贸易发展情况</w:t>
      </w:r>
      <w:r>
        <w:rPr>
          <w:rFonts w:hint="eastAsia"/>
        </w:rPr>
        <w:br/>
      </w:r>
      <w:r>
        <w:rPr>
          <w:rFonts w:hint="eastAsia"/>
        </w:rPr>
        <w:t>　　第二节 重庆市产业经济发展情况</w:t>
      </w:r>
      <w:r>
        <w:rPr>
          <w:rFonts w:hint="eastAsia"/>
        </w:rPr>
        <w:br/>
      </w:r>
      <w:r>
        <w:rPr>
          <w:rFonts w:hint="eastAsia"/>
        </w:rPr>
        <w:t>　　　　一、重庆市第一产业发展情况</w:t>
      </w:r>
      <w:r>
        <w:rPr>
          <w:rFonts w:hint="eastAsia"/>
        </w:rPr>
        <w:br/>
      </w:r>
      <w:r>
        <w:rPr>
          <w:rFonts w:hint="eastAsia"/>
        </w:rPr>
        <w:t>　　　　二、重庆市第二产业发展情况</w:t>
      </w:r>
      <w:r>
        <w:rPr>
          <w:rFonts w:hint="eastAsia"/>
        </w:rPr>
        <w:br/>
      </w:r>
      <w:r>
        <w:rPr>
          <w:rFonts w:hint="eastAsia"/>
        </w:rPr>
        <w:t>　　　　三、重庆市第三产业发展情况</w:t>
      </w:r>
      <w:r>
        <w:rPr>
          <w:rFonts w:hint="eastAsia"/>
        </w:rPr>
        <w:br/>
      </w:r>
      <w:r>
        <w:rPr>
          <w:rFonts w:hint="eastAsia"/>
        </w:rPr>
        <w:t>　　第三节 重庆市主要支柱产业发展情况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二、交通运输业况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四、金融业</w:t>
      </w:r>
      <w:r>
        <w:rPr>
          <w:rFonts w:hint="eastAsia"/>
        </w:rPr>
        <w:br/>
      </w:r>
      <w:r>
        <w:rPr>
          <w:rFonts w:hint="eastAsia"/>
        </w:rPr>
        <w:t>　　　　五、能源业</w:t>
      </w:r>
      <w:r>
        <w:rPr>
          <w:rFonts w:hint="eastAsia"/>
        </w:rPr>
        <w:br/>
      </w:r>
      <w:r>
        <w:rPr>
          <w:rFonts w:hint="eastAsia"/>
        </w:rPr>
        <w:t>　　　　六、石油天然气产业</w:t>
      </w:r>
      <w:r>
        <w:rPr>
          <w:rFonts w:hint="eastAsia"/>
        </w:rPr>
        <w:br/>
      </w:r>
      <w:r>
        <w:rPr>
          <w:rFonts w:hint="eastAsia"/>
        </w:rPr>
        <w:t>　　　　七、钢铁和有色材料</w:t>
      </w:r>
      <w:r>
        <w:rPr>
          <w:rFonts w:hint="eastAsia"/>
        </w:rPr>
        <w:br/>
      </w:r>
      <w:r>
        <w:rPr>
          <w:rFonts w:hint="eastAsia"/>
        </w:rPr>
        <w:t>　　　　八、汽车摩托车制造业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第三章 重庆市重点行业深度分析</w:t>
      </w:r>
      <w:r>
        <w:rPr>
          <w:rFonts w:hint="eastAsia"/>
        </w:rPr>
        <w:br/>
      </w:r>
      <w:r>
        <w:rPr>
          <w:rFonts w:hint="eastAsia"/>
        </w:rPr>
        <w:t>　　第一节 重庆市农业发展深度分析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一、重庆市农产品整体情况</w:t>
      </w:r>
      <w:r>
        <w:rPr>
          <w:rFonts w:hint="eastAsia"/>
        </w:rPr>
        <w:br/>
      </w:r>
      <w:r>
        <w:rPr>
          <w:rFonts w:hint="eastAsia"/>
        </w:rPr>
        <w:t>　　　　二、重庆市农资市场分析</w:t>
      </w:r>
      <w:r>
        <w:rPr>
          <w:rFonts w:hint="eastAsia"/>
        </w:rPr>
        <w:br/>
      </w:r>
      <w:r>
        <w:rPr>
          <w:rFonts w:hint="eastAsia"/>
        </w:rPr>
        <w:t>　　　　　　1、农药</w:t>
      </w:r>
      <w:r>
        <w:rPr>
          <w:rFonts w:hint="eastAsia"/>
        </w:rPr>
        <w:br/>
      </w:r>
      <w:r>
        <w:rPr>
          <w:rFonts w:hint="eastAsia"/>
        </w:rPr>
        <w:t>　　　　　　2、化肥</w:t>
      </w:r>
      <w:r>
        <w:rPr>
          <w:rFonts w:hint="eastAsia"/>
        </w:rPr>
        <w:br/>
      </w:r>
      <w:r>
        <w:rPr>
          <w:rFonts w:hint="eastAsia"/>
        </w:rPr>
        <w:t>　　　　三、重庆市农产品市场分析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1、2020-2025年重庆市粮食作物市场分析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2、2020-2025年重庆市经济作物市场分析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3、2020-2025年重庆市畜牧业市场分析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4、2020-2025年重庆市渔业市场分析</w:t>
      </w:r>
      <w:r>
        <w:rPr>
          <w:rFonts w:hint="eastAsia"/>
        </w:rPr>
        <w:br/>
      </w:r>
      <w:r>
        <w:rPr>
          <w:rFonts w:hint="eastAsia"/>
        </w:rPr>
        <w:t>　　　　四、重庆市重点农产品发展情况分析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1、2020-2025年重庆市马铃薯市场分析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2、2020-2025年重庆市水稻市场分析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3、2020-2025年重庆市油菜市场分析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4、2020-2025年重庆市茶叶市场分析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5、2020-2025年重庆市生猪市场分析</w:t>
      </w:r>
      <w:r>
        <w:rPr>
          <w:rFonts w:hint="eastAsia"/>
        </w:rPr>
        <w:br/>
      </w:r>
      <w:r>
        <w:rPr>
          <w:rFonts w:hint="eastAsia"/>
        </w:rPr>
        <w:t>　　　　　　6、2020-2025年重庆市柑橘市场分析</w:t>
      </w:r>
      <w:r>
        <w:rPr>
          <w:rFonts w:hint="eastAsia"/>
        </w:rPr>
        <w:br/>
      </w:r>
      <w:r>
        <w:rPr>
          <w:rFonts w:hint="eastAsia"/>
        </w:rPr>
        <w:t>　　　　　　7、重庆市农业与经济发展的关系</w:t>
      </w:r>
      <w:r>
        <w:rPr>
          <w:rFonts w:hint="eastAsia"/>
        </w:rPr>
        <w:br/>
      </w:r>
      <w:r>
        <w:rPr>
          <w:rFonts w:hint="eastAsia"/>
        </w:rPr>
        <w:t>　　第二节 重庆市旅游业发展深度分析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一、重庆市旅游资源分布情况</w:t>
      </w:r>
      <w:r>
        <w:rPr>
          <w:rFonts w:hint="eastAsia"/>
        </w:rPr>
        <w:br/>
      </w:r>
      <w:r>
        <w:rPr>
          <w:rFonts w:hint="eastAsia"/>
        </w:rPr>
        <w:t>　　　　二、重庆市旅游配套产业发展情况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1、重庆市旅行社发展情况</w:t>
      </w:r>
      <w:r>
        <w:rPr>
          <w:rFonts w:hint="eastAsia"/>
        </w:rPr>
        <w:br/>
      </w:r>
      <w:r>
        <w:rPr>
          <w:rFonts w:hint="eastAsia"/>
        </w:rPr>
        <w:t>　　　　　　2、重庆市酒店业发展情况</w:t>
      </w:r>
      <w:r>
        <w:rPr>
          <w:rFonts w:hint="eastAsia"/>
        </w:rPr>
        <w:br/>
      </w:r>
      <w:r>
        <w:rPr>
          <w:rFonts w:hint="eastAsia"/>
        </w:rPr>
        <w:t>　　　　三、重庆市重点旅游景区发展情况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1、武隆喀斯特旅游区</w:t>
      </w:r>
      <w:r>
        <w:rPr>
          <w:rFonts w:hint="eastAsia"/>
        </w:rPr>
        <w:br/>
      </w:r>
      <w:r>
        <w:rPr>
          <w:rFonts w:hint="eastAsia"/>
        </w:rPr>
        <w:t>　　　　　　2、巫山小三峡</w:t>
      </w:r>
      <w:r>
        <w:rPr>
          <w:rFonts w:hint="eastAsia"/>
        </w:rPr>
        <w:br/>
      </w:r>
      <w:r>
        <w:rPr>
          <w:rFonts w:hint="eastAsia"/>
        </w:rPr>
        <w:t>　　　　　　3、大足石刻</w:t>
      </w:r>
      <w:r>
        <w:rPr>
          <w:rFonts w:hint="eastAsia"/>
        </w:rPr>
        <w:br/>
      </w:r>
      <w:r>
        <w:rPr>
          <w:rFonts w:hint="eastAsia"/>
        </w:rPr>
        <w:t>　　　　　　4、酉阳桃花源</w:t>
      </w:r>
      <w:r>
        <w:rPr>
          <w:rFonts w:hint="eastAsia"/>
        </w:rPr>
        <w:br/>
      </w:r>
      <w:r>
        <w:rPr>
          <w:rFonts w:hint="eastAsia"/>
        </w:rPr>
        <w:t>　　　　　　5、万盛黑山谷</w:t>
      </w:r>
      <w:r>
        <w:rPr>
          <w:rFonts w:hint="eastAsia"/>
        </w:rPr>
        <w:br/>
      </w:r>
      <w:r>
        <w:rPr>
          <w:rFonts w:hint="eastAsia"/>
        </w:rPr>
        <w:t>　　　　　　6、南川金佛山</w:t>
      </w:r>
      <w:r>
        <w:rPr>
          <w:rFonts w:hint="eastAsia"/>
        </w:rPr>
        <w:br/>
      </w:r>
      <w:r>
        <w:rPr>
          <w:rFonts w:hint="eastAsia"/>
        </w:rPr>
        <w:t>　　　　四、重庆市旅游业与经济发展的关系</w:t>
      </w:r>
      <w:r>
        <w:rPr>
          <w:rFonts w:hint="eastAsia"/>
        </w:rPr>
        <w:br/>
      </w:r>
      <w:r>
        <w:rPr>
          <w:rFonts w:hint="eastAsia"/>
        </w:rPr>
        <w:t>　　第三节 重庆市制造业发展深度分析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1、2025年重庆市制造业企业规模分析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2、2025年重庆市制造业从业人数分析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3、2025年重庆市制造业资产规模分析</w:t>
      </w:r>
      <w:r>
        <w:rPr>
          <w:rFonts w:hint="eastAsia"/>
        </w:rPr>
        <w:br/>
      </w:r>
      <w:r>
        <w:rPr>
          <w:rFonts w:hint="eastAsia"/>
        </w:rPr>
        <w:t>　　　　二、重庆市制造业细分行业发展情况</w:t>
      </w:r>
      <w:r>
        <w:rPr>
          <w:rFonts w:hint="eastAsia"/>
        </w:rPr>
        <w:br/>
      </w:r>
      <w:r>
        <w:rPr>
          <w:rFonts w:hint="eastAsia"/>
        </w:rPr>
        <w:t>　　　　　　1、重庆市汽车制造业发展情况</w:t>
      </w:r>
      <w:r>
        <w:rPr>
          <w:rFonts w:hint="eastAsia"/>
        </w:rPr>
        <w:br/>
      </w:r>
      <w:r>
        <w:rPr>
          <w:rFonts w:hint="eastAsia"/>
        </w:rPr>
        <w:t>　　　　　　2、重庆市摩托车制造业发展情况</w:t>
      </w:r>
      <w:r>
        <w:rPr>
          <w:rFonts w:hint="eastAsia"/>
        </w:rPr>
        <w:br/>
      </w:r>
      <w:r>
        <w:rPr>
          <w:rFonts w:hint="eastAsia"/>
        </w:rPr>
        <w:t>　　　　　　3、重庆市机电产业发展情况</w:t>
      </w:r>
      <w:r>
        <w:rPr>
          <w:rFonts w:hint="eastAsia"/>
        </w:rPr>
        <w:br/>
      </w:r>
      <w:r>
        <w:rPr>
          <w:rFonts w:hint="eastAsia"/>
        </w:rPr>
        <w:t>　　　　　　4、重庆市印刷包装发展情况</w:t>
      </w:r>
      <w:r>
        <w:rPr>
          <w:rFonts w:hint="eastAsia"/>
        </w:rPr>
        <w:br/>
      </w:r>
      <w:r>
        <w:rPr>
          <w:rFonts w:hint="eastAsia"/>
        </w:rPr>
        <w:t>　　　　　　5、重庆市精密机械制造业发展情况</w:t>
      </w:r>
      <w:r>
        <w:rPr>
          <w:rFonts w:hint="eastAsia"/>
        </w:rPr>
        <w:br/>
      </w:r>
      <w:r>
        <w:rPr>
          <w:rFonts w:hint="eastAsia"/>
        </w:rPr>
        <w:t>　　　　　　6、重庆市石材产业发展情况</w:t>
      </w:r>
      <w:r>
        <w:rPr>
          <w:rFonts w:hint="eastAsia"/>
        </w:rPr>
        <w:br/>
      </w:r>
      <w:r>
        <w:rPr>
          <w:rFonts w:hint="eastAsia"/>
        </w:rPr>
        <w:t>　　　　　　7、重庆市钢材产业发展情况</w:t>
      </w:r>
      <w:r>
        <w:rPr>
          <w:rFonts w:hint="eastAsia"/>
        </w:rPr>
        <w:br/>
      </w:r>
      <w:r>
        <w:rPr>
          <w:rFonts w:hint="eastAsia"/>
        </w:rPr>
        <w:t>　　　　三、重庆市制造业重点企业（品牌）发展概况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1、重庆市科发实验仪器有限公司</w:t>
      </w:r>
      <w:r>
        <w:rPr>
          <w:rFonts w:hint="eastAsia"/>
        </w:rPr>
        <w:br/>
      </w:r>
      <w:r>
        <w:rPr>
          <w:rFonts w:hint="eastAsia"/>
        </w:rPr>
        <w:t>　　　　　　2、重庆市长渝印务有限公司</w:t>
      </w:r>
      <w:r>
        <w:rPr>
          <w:rFonts w:hint="eastAsia"/>
        </w:rPr>
        <w:br/>
      </w:r>
      <w:r>
        <w:rPr>
          <w:rFonts w:hint="eastAsia"/>
        </w:rPr>
        <w:t>　　　　　　3、重庆紫悦医疗设备有限公司</w:t>
      </w:r>
      <w:r>
        <w:rPr>
          <w:rFonts w:hint="eastAsia"/>
        </w:rPr>
        <w:br/>
      </w:r>
      <w:r>
        <w:rPr>
          <w:rFonts w:hint="eastAsia"/>
        </w:rPr>
        <w:t>　　　　　　4、中国嘉陵集团</w:t>
      </w:r>
      <w:r>
        <w:rPr>
          <w:rFonts w:hint="eastAsia"/>
        </w:rPr>
        <w:br/>
      </w:r>
      <w:r>
        <w:rPr>
          <w:rFonts w:hint="eastAsia"/>
        </w:rPr>
        <w:t>　　　　　　5、长安汽车股份有限公司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6、重庆奢浮宫石材有限公司</w:t>
      </w:r>
      <w:r>
        <w:rPr>
          <w:rFonts w:hint="eastAsia"/>
        </w:rPr>
        <w:br/>
      </w:r>
      <w:r>
        <w:rPr>
          <w:rFonts w:hint="eastAsia"/>
        </w:rPr>
        <w:t>　　　　　　7、重庆钢铁集团建设工程有限公司</w:t>
      </w:r>
      <w:r>
        <w:rPr>
          <w:rFonts w:hint="eastAsia"/>
        </w:rPr>
        <w:br/>
      </w:r>
      <w:r>
        <w:rPr>
          <w:rFonts w:hint="eastAsia"/>
        </w:rPr>
        <w:t>　　　　四、重庆市制造业的发展优势地位分析</w:t>
      </w:r>
      <w:r>
        <w:rPr>
          <w:rFonts w:hint="eastAsia"/>
        </w:rPr>
        <w:br/>
      </w:r>
      <w:r>
        <w:rPr>
          <w:rFonts w:hint="eastAsia"/>
        </w:rPr>
        <w:t>　　　　五、重庆市制造业与经济发展的关系</w:t>
      </w:r>
      <w:r>
        <w:rPr>
          <w:rFonts w:hint="eastAsia"/>
        </w:rPr>
        <w:br/>
      </w:r>
      <w:r>
        <w:rPr>
          <w:rFonts w:hint="eastAsia"/>
        </w:rPr>
        <w:t>　　第四节 重庆市电子信息产业发展深度分析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1、2020-2025年重庆市电子信息产业企业规模分析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二、重庆市电子信息产业发展情况</w:t>
      </w:r>
      <w:r>
        <w:rPr>
          <w:rFonts w:hint="eastAsia"/>
        </w:rPr>
        <w:br/>
      </w:r>
      <w:r>
        <w:rPr>
          <w:rFonts w:hint="eastAsia"/>
        </w:rPr>
        <w:t>　　　　三、重庆市电子信息产业发展规划</w:t>
      </w:r>
      <w:r>
        <w:rPr>
          <w:rFonts w:hint="eastAsia"/>
        </w:rPr>
        <w:br/>
      </w:r>
      <w:r>
        <w:rPr>
          <w:rFonts w:hint="eastAsia"/>
        </w:rPr>
        <w:t>　　　　四、重庆市电子信息产业重点企业（品牌）发展概况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1、重庆市金籁电子科技有限公司</w:t>
      </w:r>
      <w:r>
        <w:rPr>
          <w:rFonts w:hint="eastAsia"/>
        </w:rPr>
        <w:br/>
      </w:r>
      <w:r>
        <w:rPr>
          <w:rFonts w:hint="eastAsia"/>
        </w:rPr>
        <w:t>　　　　　　2、重庆川仪高新技术有限公司</w:t>
      </w:r>
      <w:r>
        <w:rPr>
          <w:rFonts w:hint="eastAsia"/>
        </w:rPr>
        <w:br/>
      </w:r>
      <w:r>
        <w:rPr>
          <w:rFonts w:hint="eastAsia"/>
        </w:rPr>
        <w:t>　　　　　　3、重庆市图达电子科技有限公司</w:t>
      </w:r>
      <w:r>
        <w:rPr>
          <w:rFonts w:hint="eastAsia"/>
        </w:rPr>
        <w:br/>
      </w:r>
      <w:r>
        <w:rPr>
          <w:rFonts w:hint="eastAsia"/>
        </w:rPr>
        <w:t>　　　　　　4、重庆达尔斯特电子科技有限公司</w:t>
      </w:r>
      <w:r>
        <w:rPr>
          <w:rFonts w:hint="eastAsia"/>
        </w:rPr>
        <w:br/>
      </w:r>
      <w:r>
        <w:rPr>
          <w:rFonts w:hint="eastAsia"/>
        </w:rPr>
        <w:t>　　　　　　5、重庆极目电子科技有限公司</w:t>
      </w:r>
      <w:r>
        <w:rPr>
          <w:rFonts w:hint="eastAsia"/>
        </w:rPr>
        <w:br/>
      </w:r>
      <w:r>
        <w:rPr>
          <w:rFonts w:hint="eastAsia"/>
        </w:rPr>
        <w:t>　　第五节 重庆市文化产业发展深度分析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一、重庆市文化产业总体发展情况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1、2020-2025年重庆市文化产业企业规模分析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2、2020-2025年重庆市文化产业从业人数分析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3、2020-2025年重庆市文化产业资产规模分析</w:t>
      </w:r>
      <w:r>
        <w:rPr>
          <w:rFonts w:hint="eastAsia"/>
        </w:rPr>
        <w:br/>
      </w:r>
      <w:r>
        <w:rPr>
          <w:rFonts w:hint="eastAsia"/>
        </w:rPr>
        <w:t>　　　　二、重庆市文化产业发展情况</w:t>
      </w:r>
      <w:r>
        <w:rPr>
          <w:rFonts w:hint="eastAsia"/>
        </w:rPr>
        <w:br/>
      </w:r>
      <w:r>
        <w:rPr>
          <w:rFonts w:hint="eastAsia"/>
        </w:rPr>
        <w:t>　　　　　　1、重庆市文化产业核心层发展情况</w:t>
      </w:r>
      <w:r>
        <w:rPr>
          <w:rFonts w:hint="eastAsia"/>
        </w:rPr>
        <w:br/>
      </w:r>
      <w:r>
        <w:rPr>
          <w:rFonts w:hint="eastAsia"/>
        </w:rPr>
        <w:t>　　　　　　2、重庆市文化产业外围层发展情况</w:t>
      </w:r>
      <w:r>
        <w:rPr>
          <w:rFonts w:hint="eastAsia"/>
        </w:rPr>
        <w:br/>
      </w:r>
      <w:r>
        <w:rPr>
          <w:rFonts w:hint="eastAsia"/>
        </w:rPr>
        <w:t>　　　　　　3、重庆市文化产业相关层发展情况</w:t>
      </w:r>
      <w:r>
        <w:rPr>
          <w:rFonts w:hint="eastAsia"/>
        </w:rPr>
        <w:br/>
      </w:r>
      <w:r>
        <w:rPr>
          <w:rFonts w:hint="eastAsia"/>
        </w:rPr>
        <w:t>　　　　三、重庆市文化产业重点企业（品牌）发展概况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1、重庆红岩文化产业（集团）有限公司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2、重庆博杰文化传媒有限公司</w:t>
      </w:r>
      <w:r>
        <w:rPr>
          <w:rFonts w:hint="eastAsia"/>
        </w:rPr>
        <w:br/>
      </w:r>
      <w:r>
        <w:rPr>
          <w:rFonts w:hint="eastAsia"/>
        </w:rPr>
        <w:t>　　　　　　3、重庆诺泽文化传播有限公司</w:t>
      </w:r>
      <w:r>
        <w:rPr>
          <w:rFonts w:hint="eastAsia"/>
        </w:rPr>
        <w:br/>
      </w:r>
      <w:r>
        <w:rPr>
          <w:rFonts w:hint="eastAsia"/>
        </w:rPr>
        <w:t>　　　　　　4、重庆世纪摩利文化传播有限公司</w:t>
      </w:r>
      <w:r>
        <w:rPr>
          <w:rFonts w:hint="eastAsia"/>
        </w:rPr>
        <w:br/>
      </w:r>
      <w:r>
        <w:rPr>
          <w:rFonts w:hint="eastAsia"/>
        </w:rPr>
        <w:t>　　　　　　5、重庆宇思文化传播有限公司</w:t>
      </w:r>
      <w:r>
        <w:rPr>
          <w:rFonts w:hint="eastAsia"/>
        </w:rPr>
        <w:br/>
      </w:r>
      <w:r>
        <w:rPr>
          <w:rFonts w:hint="eastAsia"/>
        </w:rPr>
        <w:t>　　第六节 重庆市高新科技产业发展深度分析</w:t>
      </w:r>
      <w:r>
        <w:rPr>
          <w:rFonts w:hint="eastAsia"/>
        </w:rPr>
        <w:br/>
      </w:r>
      <w:r>
        <w:rPr>
          <w:rFonts w:hint="eastAsia"/>
        </w:rPr>
        <w:t>　　　　一、重庆市高新科技产业总体发展情况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1、2020-2025年重庆市高新科技产业企业规模分析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2、2020-2025年重庆市高新科技产业从业人数分析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3、2020-2025年重庆市高新科技产业资产规模分析</w:t>
      </w:r>
      <w:r>
        <w:rPr>
          <w:rFonts w:hint="eastAsia"/>
        </w:rPr>
        <w:br/>
      </w:r>
      <w:r>
        <w:rPr>
          <w:rFonts w:hint="eastAsia"/>
        </w:rPr>
        <w:t>　　　　二、重庆市高新科技产业优势产业发展情况</w:t>
      </w:r>
      <w:r>
        <w:rPr>
          <w:rFonts w:hint="eastAsia"/>
        </w:rPr>
        <w:br/>
      </w:r>
      <w:r>
        <w:rPr>
          <w:rFonts w:hint="eastAsia"/>
        </w:rPr>
        <w:t>　　　　三、重庆市高新科技产业重点企业（品牌）发展概况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1、重庆市惠农高新科技有限公司</w:t>
      </w:r>
      <w:r>
        <w:rPr>
          <w:rFonts w:hint="eastAsia"/>
        </w:rPr>
        <w:br/>
      </w:r>
      <w:r>
        <w:rPr>
          <w:rFonts w:hint="eastAsia"/>
        </w:rPr>
        <w:t>　　　　　　2、重庆市中汽联科技有限公司</w:t>
      </w:r>
      <w:r>
        <w:rPr>
          <w:rFonts w:hint="eastAsia"/>
        </w:rPr>
        <w:br/>
      </w:r>
      <w:r>
        <w:rPr>
          <w:rFonts w:hint="eastAsia"/>
        </w:rPr>
        <w:t>　　　　　　3、重庆重大高科技股份有限公司</w:t>
      </w:r>
      <w:r>
        <w:rPr>
          <w:rFonts w:hint="eastAsia"/>
        </w:rPr>
        <w:br/>
      </w:r>
      <w:r>
        <w:rPr>
          <w:rFonts w:hint="eastAsia"/>
        </w:rPr>
        <w:t>　　　　　　4、重庆杰润科技有限公司</w:t>
      </w:r>
      <w:r>
        <w:rPr>
          <w:rFonts w:hint="eastAsia"/>
        </w:rPr>
        <w:br/>
      </w:r>
      <w:r>
        <w:rPr>
          <w:rFonts w:hint="eastAsia"/>
        </w:rPr>
        <w:t>　　　　　　5、重庆恩洁威工程技术有限责任公司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2020-2025年重庆市区域经济发展分析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2020-2025年重庆市都市功能核心区经济发展分析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2020-2025年重庆市都市功能拓展区经济发展分析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2020-2025年重庆市城市发展新区经济发展分析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2020-2025年重庆市渝东南生态保护区经济发展分析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第五节 2020-2025年重庆市渝东北生态涵养发展区经济发展分析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农业及农产品加工业运行指标监测分析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一、2020-2025年中国重庆市农业及农产品加工业盈利能力分析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1、2020-2025年重庆市农业及农产品加工业主营毛利率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2、2020-2025年重庆市农业及农产品加工业总资产利润率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3、2020-2025年重庆市农业及农产品加工业净资产利润率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4、2020-2025年重庆市农业及农产品加工业产值利税率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二、2020-2025年中国重庆市农业及农产品加工业偿债能力分析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1、2020-2025年中国重庆市农业及农产品加工业短期偿债能力分析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2、2020-2025年中国重庆市农业及农产品加工业长期偿债能力分析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三、2020-2025年中国重庆市农业及农产品加工业经营效率分析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1、2020-2025年重庆市农业及农产品加工业投资收益率分析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2、2020-2025年重庆市农业及农产品加工业净资产收益率分析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3、2020-2025年重庆市农业及农产品加工业存货周转率分析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4、2020-2025年重庆市农业及农产品加工业总资产周转率分析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5、2020-2025年重庆市农业及农产品加工业应收账款周转率分析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四、2020-2025年我国重庆市农业及农产品加工业成长性分析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1、2020-2025年重庆市农业及农产品加工业销售收入增长分析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2、2020-2025年重庆市农业及农产品加工业总资产增长分析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3、2020-2025年重庆市农业及农产品加工业固定资产增长分析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4、2020-2025年重庆市农业及农产品加工业净资产增长分析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5、2020-2025年重庆市农业及农产品加工业利润增长分析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五、2020-2025年我国重庆市农业及农产品加工业主营业务结构分析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1、2020-2025年我国重庆市农业及农产品加工业收入结构分析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2、2020-2025年我国重庆市农业及农产品加工业成本结构分析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3、2020-2025年我国重庆市农业及农产品加工业费用结构分析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4、2020-2025年重庆市旅游业产值利税率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3、2020-2025年我国重庆市旅游业费用结构分析</w:t>
      </w:r>
      <w:r>
        <w:rPr>
          <w:rFonts w:hint="eastAsia"/>
        </w:rPr>
        <w:br/>
      </w:r>
      <w:r>
        <w:rPr>
          <w:rFonts w:hint="eastAsia"/>
        </w:rPr>
        <w:t>　　第三节 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4、2020-2025年重庆市制造业产值利税率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3、2020-2025年我国重庆市制造业费用结构分析</w:t>
      </w:r>
      <w:r>
        <w:rPr>
          <w:rFonts w:hint="eastAsia"/>
        </w:rPr>
        <w:br/>
      </w:r>
      <w:r>
        <w:rPr>
          <w:rFonts w:hint="eastAsia"/>
        </w:rPr>
        <w:t>　　第四节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3、2020-2025年我国重庆市电子信息产业费用结构分析</w:t>
      </w:r>
      <w:r>
        <w:rPr>
          <w:rFonts w:hint="eastAsia"/>
        </w:rPr>
        <w:br/>
      </w:r>
      <w:r>
        <w:rPr>
          <w:rFonts w:hint="eastAsia"/>
        </w:rPr>
        <w:t>　　第五节 文化产业运行指标监测分析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一、2020-2025年中国重庆市文化产业盈利能力分析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1、2020-2025年重庆市文化产业主营毛利率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2、2020-2025年重庆市文化产业总资产利润率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3、2020-2025年重庆市文化产业净资产利润率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4、2020-2025年重庆市文化产业产值利税率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二、2020-2025年中国重庆市文化产业偿债能力分析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1、2020-2025年中国重庆市文化产业短期偿债能力分析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2、2020-2025年中国重庆市文化产业长期偿债能力分析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三、2020-2025年中国重庆市文化产业经营效率分析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1、2020-2025年重庆市文化产业投资收益率分析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2、2020-2025年重庆市文化产业净资产收益率分析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3、2020-2025年重庆市文化产业存货周转率分析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4、2020-2025年重庆市文化产业总资产周转率分析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5、2020-2025年重庆市文化产业应收账款周转率分析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四、2020-2025年我国重庆市文化产业成长性分析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1、2020-2025年重庆市文化产业销售收入增长分析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2、2020-2025年重庆市文化产业总资产增长分析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3、2020-2025年重庆市文化产业固定资产增长分析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4、2020-2025年重庆市文化产业净资产增长分析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5、2020-2025年重庆市文化产业利润增长分析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五、2020-2025年我国重庆市文化产业主营业务结构分析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1、2020-2025年我国重庆市文化产业收入结构分析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2、2020-2025年我国重庆市文化产业成本结构分析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3、2020-2025年我国重庆市文化产业费用结构分析</w:t>
      </w:r>
      <w:r>
        <w:rPr>
          <w:rFonts w:hint="eastAsia"/>
        </w:rPr>
        <w:br/>
      </w:r>
      <w:r>
        <w:rPr>
          <w:rFonts w:hint="eastAsia"/>
        </w:rPr>
        <w:t>　　第六节 高新技术产业运行指标监测分析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一、2020-2025年中国重庆市高新技术产业盈利能力分析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1、2020-2025年重庆市高新技术产业主营毛利率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2、2020-2025年重庆市高新技术产业总资产利润率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3、2020-2025年重庆市高新技术产业净资产利润率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4、2020-2025年重庆市高新技术产业产值利税率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二、2020-2025年中国重庆市高新技术产业偿债能力分析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1、2020-2025年中国重庆市高新技术产业短期偿债能力分析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2、2020-2025年中国重庆市高新技术产业长期偿债能力分析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三、2020-2025年中国重庆市高新技术产业经营效率分析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1、2020-2025年重庆市高新技术产业投资收益率分析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2、2020-2025年重庆市高新技术产业净资产收益率分析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3、2020-2025年重庆市高新技术产业存货周转率分析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4、2020-2025年重庆市高新技术产业总资产周转率分析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5、2020-2025年重庆市高新技术产业应收账款周转率分析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四、2020-2025年我国重庆市高新技术产业成长性分析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1、2020-2025年重庆市高新技术产业销售收入增长分析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2、2020-2025年重庆市高新技术产业总资产增长分析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3、2020-2025年重庆市高新技术产业固定资产增长分析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4、2020-2025年重庆市高新技术产业净资产增长分析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5、2020-2025年重庆市高新技术产业利润增长分析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五、2020-2025年我国重庆市高新技术产业主营业务结构分析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1、2020-2025年我国重庆市高新技术产业收入结构分析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2、2020-2025年我国重庆市高新技术产业成本结构分析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3、2020-2025年我国重庆市高新技术产业费用结构分析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重庆市高新技术产业开发区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重庆市永川工业园区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重庆江津工业园区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重庆垫江工业园区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重庆梁平工业园区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重庆渝东经济开发区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重庆西永微电子产业园区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重庆九龙工业园区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重庆北部新区工业园区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重庆万盛工业园区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重庆市领先企业经营形势分析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重庆渝开发股份有限公司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重庆东源产业发展股份有限公司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星美联合股份有限公司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第八章 2025-2031年重庆市经济发展前景展望与趋势预测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2025-2031年重庆市经济整体发展态势分析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2025-2031年重庆市经济细分市场发展趋势分析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2025-2031年重庆市经济发展SWOT分析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一、2025-2031年重庆市经济发展优势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二、2025-2031年重庆市经济发展劣势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三、2025-2031年重庆市经济发展机会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四、2025-2031年重庆市经济发展威胁</w:t>
      </w:r>
      <w:r>
        <w:rPr>
          <w:rFonts w:hint="eastAsia"/>
        </w:rPr>
        <w:br/>
      </w:r>
      <w:r>
        <w:rPr>
          <w:rFonts w:hint="eastAsia"/>
        </w:rPr>
        <w:t>　　第四节 2025-2031年重庆市经济投资价值评估分析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一、2025-2031年重庆市经济投资效益预测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二、2025-2031年重庆市产业发展的空白点预测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三、2025-2031年重庆市投资回报率比较高的投资方向预测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2025-2031年重庆市投资指导</w:t>
      </w:r>
      <w:r>
        <w:rPr>
          <w:rFonts w:hint="eastAsia"/>
        </w:rPr>
        <w:br/>
      </w:r>
      <w:r>
        <w:rPr>
          <w:rFonts w:hint="eastAsia"/>
        </w:rPr>
        <w:t>　　第一节 重庆市经济研究结论及建议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t>　　图表 重庆市GDP走势情况</w:t>
      </w:r>
      <w:r>
        <w:rPr>
          <w:rFonts w:hint="eastAsia"/>
        </w:rPr>
        <w:br/>
      </w:r>
      <w:r>
        <w:rPr>
          <w:rFonts w:hint="eastAsia"/>
        </w:rPr>
        <w:t>　　图表 重庆市居民收入情况</w:t>
      </w:r>
      <w:r>
        <w:rPr>
          <w:rFonts w:hint="eastAsia"/>
        </w:rPr>
        <w:br/>
      </w:r>
      <w:r>
        <w:rPr>
          <w:rFonts w:hint="eastAsia"/>
        </w:rPr>
        <w:t>　　图表 重庆市消费价格指数情况</w:t>
      </w:r>
      <w:r>
        <w:rPr>
          <w:rFonts w:hint="eastAsia"/>
        </w:rPr>
        <w:br/>
      </w:r>
      <w:r>
        <w:rPr>
          <w:rFonts w:hint="eastAsia"/>
        </w:rPr>
        <w:t>　　图表 重庆市工业发展情况</w:t>
      </w:r>
      <w:r>
        <w:rPr>
          <w:rFonts w:hint="eastAsia"/>
        </w:rPr>
        <w:br/>
      </w:r>
      <w:r>
        <w:rPr>
          <w:rFonts w:hint="eastAsia"/>
        </w:rPr>
        <w:t>　　图表 重庆市国际贸易发展情况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2020-2025年重庆市GDP变化率</w:t>
      </w:r>
      <w:r>
        <w:rPr>
          <w:rFonts w:hint="eastAsia"/>
        </w:rPr>
        <w:br/>
      </w:r>
      <w:r>
        <w:rPr>
          <w:rFonts w:hint="eastAsia"/>
        </w:rPr>
        <w:t>　　图表 2020-2025年重庆市电子信息产业投资收益率分析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2020-2025年重庆市电子信息产业净资产收益率分析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2020-2025年重庆市电子信息产业存货周转率分析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2020-2025年重庆市文化产业总资产增长分析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2020-2025年重庆市文化产业固定资产增长分析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2020-2025年重庆市文化产业净资产增长分析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2020-2025年重庆市文化产业利润增长分析</w:t>
      </w:r>
      <w:r>
        <w:rPr>
          <w:rFonts w:hint="eastAsia"/>
        </w:rPr>
        <w:br/>
      </w:r>
      <w:r>
        <w:rPr>
          <w:rFonts w:hint="eastAsia"/>
        </w:rPr>
        <w:t>　　图表 2020-2025年重庆市制造业投资收益率分析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2020-2025年重庆市制造业净资产收益率分析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2020-2025年重庆市制造业存货周转率分析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2020-2025年重庆市制造业应收账款周转率分析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f6c208c54a28" w:history="1">
        <w:r>
          <w:rPr>
            <w:rStyle w:val="Hyperlink"/>
          </w:rPr>
          <w:t>中国重庆市区域经济行业现状调研分析及发展趋势预测报告（2025年版）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1f6c208c54a28" w:history="1">
        <w:r>
          <w:rPr>
            <w:rStyle w:val="Hyperlink"/>
          </w:rPr>
          <w:t>https://www.20087.com/M_QiTa/86/ChongQingShiQuYuJingJiHangYeXianZhuangYuFaZhanQianJing.html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热点：重庆GDP主要来源、重庆市区域经济排名、重庆主城区经济总量、重庆市区域经济协调发展的策略、重庆的经济在全国排名、重庆市区域经济学会 王鑫、重庆经济结构、重庆市区域经济分布情况、重庆区位优势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ba1ee0f44a20" w:history="1">
      <w:r>
        <w:rPr>
          <w:rStyle w:val="Hyperlink"/>
        </w:rPr>
        <w:t>中国重庆市区域经济行业现状调研分析及发展趋势预测报告（2025年版）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ChongQingShiQuYuJingJiHangYeXianZhuangYuFaZhanQianJing.html" TargetMode="External" Id="R6661f6c208c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ChongQingShiQuYuJingJiHangYeXianZhuangYuFaZhanQianJing.html" TargetMode="External" Id="R37ddba1ee0f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2024-12-22T23:03:00Z</dcterms:created>
  <dcterms:modified xsi:type="dcterms:W3CDTF">2024-12-23T00:03:00Z</dcterms:modified>
  <dc:subject>中国重庆市区域经济行业现状调研分析及发展趋势预测报告（2025年版）</dc:subject>
  <dc:title>中国重庆市区域经济行业现状调研分析及发展趋势预测报告（2025年版）</dc:title>
  <cp:keywords>中国重庆市区域经济行业现状调研分析及发展趋势预测报告（2025年版）</cp:keywords>
  <dc:description>中国重庆市区域经济行业现状调研分析及发展趋势预测报告（2025年版）</dc:description>
</cp:coreProperties>
</file>