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acb95e1474636" w:history="1">
              <w:r>
                <w:rPr>
                  <w:rStyle w:val="Hyperlink"/>
                </w:rPr>
                <w:t>中国非标压力容器行业现状研究分析及市场前景预测报告（2025年）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acb95e1474636" w:history="1">
              <w:r>
                <w:rPr>
                  <w:rStyle w:val="Hyperlink"/>
                </w:rPr>
                <w:t>中国非标压力容器行业现状研究分析及市场前景预测报告（2025年）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acb95e1474636" w:history="1">
                <w:r>
                  <w:rPr>
                    <w:rStyle w:val="Hyperlink"/>
                  </w:rPr>
                  <w:t>https://www.20087.com/6/68/FeiBiaoYaLiRongQiXianZhuangDiaoChaFenXi.html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压力容器是特种设备的一种，广泛应用于石油、化工、电力、医药等行业。近年来，随着我国经济的快速发展和工业生产的不断升级，非标压力容器的需求量显著增加。非标压力容器因其独特的设计和定制化特性，在满足特定工艺要求方面具有不可替代的作用。随着技术的进步，非标压力容器的设计和制造工艺也得到了显著提升，比如采用了更为先进的材料、更严格的检测标准以及更高效的生产流程。</w:t>
      </w:r>
      <w:r>
        <w:rPr>
          <w:rFonts w:hint="eastAsia"/>
        </w:rPr>
        <w:br/>
      </w:r>
      <w:r>
        <w:rPr>
          <w:rFonts w:hint="eastAsia"/>
        </w:rPr>
        <w:t>　　未来，非标压力容器的发展将更加注重技术创新和安全性能的提升。一方面，随着新材料的研发和应用，非标压力容器将能够承受更高的工作压力和更极端的工作环境，拓宽其应用范围。另一方面，随着智能化技术的发展，非标压力容器将更加注重智能化监控系统的集成，提高设备的安全性和运行效率。此外，随着环保要求的提高，非标压力容器的设计和制造将更加注重节能减排，以符合绿色发展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非标压力容器行业发展综述</w:t>
      </w:r>
      <w:r>
        <w:rPr>
          <w:rFonts w:hint="eastAsia"/>
        </w:rPr>
        <w:br/>
      </w:r>
      <w:r>
        <w:rPr>
          <w:rFonts w:hint="eastAsia"/>
        </w:rPr>
        <w:t>　　第一节 非标压力容器行业相关定义及分类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　　1、按用途（工艺过程）分类</w:t>
      </w:r>
      <w:r>
        <w:rPr>
          <w:rFonts w:hint="eastAsia"/>
        </w:rPr>
        <w:br/>
      </w:r>
      <w:r>
        <w:rPr>
          <w:rFonts w:hint="eastAsia"/>
        </w:rPr>
        <w:t>　　　　　　2、按压力等级分类</w:t>
      </w:r>
      <w:r>
        <w:rPr>
          <w:rFonts w:hint="eastAsia"/>
        </w:rPr>
        <w:br/>
      </w:r>
      <w:r>
        <w:rPr>
          <w:rFonts w:hint="eastAsia"/>
        </w:rPr>
        <w:t>　　　　　　3、按安全综合分类</w:t>
      </w:r>
      <w:r>
        <w:rPr>
          <w:rFonts w:hint="eastAsia"/>
        </w:rPr>
        <w:br/>
      </w:r>
      <w:r>
        <w:rPr>
          <w:rFonts w:hint="eastAsia"/>
        </w:rPr>
        <w:t>　　第二节 最近3-5年中国非标压力容器行业经济指标分析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非标压力容器行业特征分析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一、行业发展五大特性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1、销售模式</w:t>
      </w:r>
      <w:r>
        <w:rPr>
          <w:rFonts w:hint="eastAsia"/>
        </w:rPr>
        <w:br/>
      </w:r>
      <w:r>
        <w:rPr>
          <w:rFonts w:hint="eastAsia"/>
        </w:rPr>
        <w:t>　　　　　　2、定价模式</w:t>
      </w:r>
      <w:r>
        <w:rPr>
          <w:rFonts w:hint="eastAsia"/>
        </w:rPr>
        <w:br/>
      </w:r>
      <w:r>
        <w:rPr>
          <w:rFonts w:hint="eastAsia"/>
        </w:rPr>
        <w:t>　　　　　　3、采购模式</w:t>
      </w:r>
      <w:r>
        <w:rPr>
          <w:rFonts w:hint="eastAsia"/>
        </w:rPr>
        <w:br/>
      </w:r>
      <w:r>
        <w:rPr>
          <w:rFonts w:hint="eastAsia"/>
        </w:rPr>
        <w:t>　　　　　　4、制造模式</w:t>
      </w:r>
      <w:r>
        <w:rPr>
          <w:rFonts w:hint="eastAsia"/>
        </w:rPr>
        <w:br/>
      </w:r>
      <w:r>
        <w:rPr>
          <w:rFonts w:hint="eastAsia"/>
        </w:rPr>
        <w:t>　　　　三、行业进入三大壁垒</w:t>
      </w:r>
      <w:r>
        <w:rPr>
          <w:rFonts w:hint="eastAsia"/>
        </w:rPr>
        <w:br/>
      </w:r>
      <w:r>
        <w:rPr>
          <w:rFonts w:hint="eastAsia"/>
        </w:rPr>
        <w:t>　　　　　　1、技术与工艺壁垒</w:t>
      </w:r>
      <w:r>
        <w:rPr>
          <w:rFonts w:hint="eastAsia"/>
        </w:rPr>
        <w:br/>
      </w:r>
      <w:r>
        <w:rPr>
          <w:rFonts w:hint="eastAsia"/>
        </w:rPr>
        <w:t>　　　　　　2、生产许可壁垒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第四节 上游市场对行业的影响分析</w:t>
      </w:r>
      <w:r>
        <w:rPr>
          <w:rFonts w:hint="eastAsia"/>
        </w:rPr>
        <w:br/>
      </w:r>
      <w:r>
        <w:rPr>
          <w:rFonts w:hint="eastAsia"/>
        </w:rPr>
        <w:t>　　　　一、非标压力容器行业产业链简介</w:t>
      </w:r>
      <w:r>
        <w:rPr>
          <w:rFonts w:hint="eastAsia"/>
        </w:rPr>
        <w:br/>
      </w:r>
      <w:r>
        <w:rPr>
          <w:rFonts w:hint="eastAsia"/>
        </w:rPr>
        <w:t>　　　　二、上游原料市场发展运行现状</w:t>
      </w:r>
      <w:r>
        <w:rPr>
          <w:rFonts w:hint="eastAsia"/>
        </w:rPr>
        <w:br/>
      </w:r>
      <w:r>
        <w:rPr>
          <w:rFonts w:hint="eastAsia"/>
        </w:rPr>
        <w:t>　　　　　　1、钢材市场运营及价格分析</w:t>
      </w:r>
      <w:r>
        <w:rPr>
          <w:rFonts w:hint="eastAsia"/>
        </w:rPr>
        <w:br/>
      </w:r>
      <w:r>
        <w:rPr>
          <w:rFonts w:hint="eastAsia"/>
        </w:rPr>
        <w:t>　　　　　　2、有色金属市场运营及价格分析</w:t>
      </w:r>
      <w:r>
        <w:rPr>
          <w:rFonts w:hint="eastAsia"/>
        </w:rPr>
        <w:br/>
      </w:r>
      <w:r>
        <w:rPr>
          <w:rFonts w:hint="eastAsia"/>
        </w:rPr>
        <w:t>　　　　三、上游原料市场对行业的影响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非标压力容器行业市场环境及影响分析（PEST）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非标压力容器行业政治法律环境（P）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三、非标压力容器行业相关标准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一、非标压力容器产业社会环境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三、非标压力容器产业发展对社会发展的影响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　　1、化工装备制造是一项系统工程</w:t>
      </w:r>
      <w:r>
        <w:rPr>
          <w:rFonts w:hint="eastAsia"/>
        </w:rPr>
        <w:br/>
      </w:r>
      <w:r>
        <w:rPr>
          <w:rFonts w:hint="eastAsia"/>
        </w:rPr>
        <w:t>　　　　　　2、制造工艺复杂、质量要求高</w:t>
      </w:r>
      <w:r>
        <w:rPr>
          <w:rFonts w:hint="eastAsia"/>
        </w:rPr>
        <w:br/>
      </w:r>
      <w:r>
        <w:rPr>
          <w:rFonts w:hint="eastAsia"/>
        </w:rPr>
        <w:t>　　　　二、行业技术进展分析</w:t>
      </w:r>
      <w:r>
        <w:rPr>
          <w:rFonts w:hint="eastAsia"/>
        </w:rPr>
        <w:br/>
      </w:r>
      <w:r>
        <w:rPr>
          <w:rFonts w:hint="eastAsia"/>
        </w:rPr>
        <w:t>　　　　　　1、材料技术获得进展</w:t>
      </w:r>
      <w:r>
        <w:rPr>
          <w:rFonts w:hint="eastAsia"/>
        </w:rPr>
        <w:br/>
      </w:r>
      <w:r>
        <w:rPr>
          <w:rFonts w:hint="eastAsia"/>
        </w:rPr>
        <w:t>　　　　　　2、信息技术得到广泛应用</w:t>
      </w:r>
      <w:r>
        <w:rPr>
          <w:rFonts w:hint="eastAsia"/>
        </w:rPr>
        <w:br/>
      </w:r>
      <w:r>
        <w:rPr>
          <w:rFonts w:hint="eastAsia"/>
        </w:rPr>
        <w:t>　　　　　　3、结构设计水平明显提升</w:t>
      </w:r>
      <w:r>
        <w:rPr>
          <w:rFonts w:hint="eastAsia"/>
        </w:rPr>
        <w:br/>
      </w:r>
      <w:r>
        <w:rPr>
          <w:rFonts w:hint="eastAsia"/>
        </w:rPr>
        <w:t>　　　　　　4、安全系数有望降低</w:t>
      </w:r>
      <w:r>
        <w:rPr>
          <w:rFonts w:hint="eastAsia"/>
        </w:rPr>
        <w:br/>
      </w:r>
      <w:r>
        <w:rPr>
          <w:rFonts w:hint="eastAsia"/>
        </w:rPr>
        <w:t>　　　　三、行业技术与标准趋势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我国非标压力容器行业运行现状分析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我国非标压力容器行业发展状况分析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一、我国非标压力容器行业发展阶段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二、我国非标压力容器行业发展总体概况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三、我国非标压力容器行业发展特点分析</w:t>
      </w:r>
      <w:r>
        <w:rPr>
          <w:rFonts w:hint="eastAsia"/>
        </w:rPr>
        <w:br/>
      </w:r>
      <w:r>
        <w:rPr>
          <w:rFonts w:hint="eastAsia"/>
        </w:rPr>
        <w:t>　　　　四、非标压力容器行业经营模式分析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2024-2025年非标压力容器行业发展现状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一、2024-2025年我国非标压力容器行业市场规模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1、我国非标压力容器营业规模分析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2、我国非标压力容器投资规模分析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3、我国非标压力容器产能规模分析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二、2024-2025年我国非标压力容器行业发展分析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1、我国非标压力容器行业发展情况分析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2、我国非标压力容器行业研发情况分析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三、2024-2025年中国非标压力容器企业发展分析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1、中外非标压力容器企业对比分析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2、我国非标压力容器主要企业动态分析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2024-2025年非标压力容器市场情况分析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一、2024-2025年中国非标压力容器市场总体概况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二、2024-2025年中国非标压力容器产品市场发展分析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我国非标压力容器行业整体运行指标分析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2024-2025年中国非标压力容器行业总体规模分析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2024-2025年中国非标压力容器行业财务指标总体分析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我国非标压力容器市场供需分析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一、2024-2025年我国非标压力容器行业供给情况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1、我国非标压力容器行业供给分析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2、我国非标压力容器行业产量规模分析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二、2024-2025年我国非标压力容器行业需求情况</w:t>
      </w:r>
      <w:r>
        <w:rPr>
          <w:rFonts w:hint="eastAsia"/>
        </w:rPr>
        <w:br/>
      </w:r>
      <w:r>
        <w:rPr>
          <w:rFonts w:hint="eastAsia"/>
        </w:rPr>
        <w:t>　　　　　　1、非标压力容器行业需求市场</w:t>
      </w:r>
      <w:r>
        <w:rPr>
          <w:rFonts w:hint="eastAsia"/>
        </w:rPr>
        <w:br/>
      </w:r>
      <w:r>
        <w:rPr>
          <w:rFonts w:hint="eastAsia"/>
        </w:rPr>
        <w:t>　　　　　　2、非标压力容器行业客户结构</w:t>
      </w:r>
      <w:r>
        <w:rPr>
          <w:rFonts w:hint="eastAsia"/>
        </w:rPr>
        <w:br/>
      </w:r>
      <w:r>
        <w:rPr>
          <w:rFonts w:hint="eastAsia"/>
        </w:rPr>
        <w:t>　　　　　　3、非标压力容器行业需求的地区差异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三、2024-2025年我国非标压力容器行业供需平衡分析</w:t>
      </w:r>
      <w:r>
        <w:rPr>
          <w:rFonts w:hint="eastAsia"/>
        </w:rPr>
        <w:br/>
      </w:r>
      <w:r>
        <w:rPr>
          <w:rFonts w:hint="eastAsia"/>
        </w:rPr>
        <w:t>　　第四节 非标压力容器行业进出口市场分析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一、非标压力容器行业进出口综述</w:t>
      </w:r>
      <w:r>
        <w:rPr>
          <w:rFonts w:hint="eastAsia"/>
        </w:rPr>
        <w:br/>
      </w:r>
      <w:r>
        <w:rPr>
          <w:rFonts w:hint="eastAsia"/>
        </w:rPr>
        <w:t>　　　　二、非标压力容器行业出口市场分析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三、非标压力容器行业进口市场分析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中国非标压力容器产品市场分析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按用途（工艺过程）分类产品市场分析</w:t>
      </w:r>
      <w:r>
        <w:rPr>
          <w:rFonts w:hint="eastAsia"/>
        </w:rPr>
        <w:br/>
      </w:r>
      <w:r>
        <w:rPr>
          <w:rFonts w:hint="eastAsia"/>
        </w:rPr>
        <w:t>　　　　一、反应容器市场分析</w:t>
      </w:r>
      <w:r>
        <w:rPr>
          <w:rFonts w:hint="eastAsia"/>
        </w:rPr>
        <w:br/>
      </w:r>
      <w:r>
        <w:rPr>
          <w:rFonts w:hint="eastAsia"/>
        </w:rPr>
        <w:t>　　　　　　1、种类及应用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二、换热容器市场分析</w:t>
      </w:r>
      <w:r>
        <w:rPr>
          <w:rFonts w:hint="eastAsia"/>
        </w:rPr>
        <w:br/>
      </w:r>
      <w:r>
        <w:rPr>
          <w:rFonts w:hint="eastAsia"/>
        </w:rPr>
        <w:t>　　　　　　1、种类及应用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三、分离容器市场分析</w:t>
      </w:r>
      <w:r>
        <w:rPr>
          <w:rFonts w:hint="eastAsia"/>
        </w:rPr>
        <w:br/>
      </w:r>
      <w:r>
        <w:rPr>
          <w:rFonts w:hint="eastAsia"/>
        </w:rPr>
        <w:t>　　　　　　1、种类及应用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四、盛装（储存）容器市场分析</w:t>
      </w:r>
      <w:r>
        <w:rPr>
          <w:rFonts w:hint="eastAsia"/>
        </w:rPr>
        <w:br/>
      </w:r>
      <w:r>
        <w:rPr>
          <w:rFonts w:hint="eastAsia"/>
        </w:rPr>
        <w:t>　　　　　　1、种类及应用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第三节 按压力等级分类产品市场分析</w:t>
      </w:r>
      <w:r>
        <w:rPr>
          <w:rFonts w:hint="eastAsia"/>
        </w:rPr>
        <w:br/>
      </w:r>
      <w:r>
        <w:rPr>
          <w:rFonts w:hint="eastAsia"/>
        </w:rPr>
        <w:t>　　　　一、中低压容器市场分析</w:t>
      </w:r>
      <w:r>
        <w:rPr>
          <w:rFonts w:hint="eastAsia"/>
        </w:rPr>
        <w:br/>
      </w:r>
      <w:r>
        <w:rPr>
          <w:rFonts w:hint="eastAsia"/>
        </w:rPr>
        <w:t>　　　　　　1、中低压容器应用领域</w:t>
      </w:r>
      <w:r>
        <w:rPr>
          <w:rFonts w:hint="eastAsia"/>
        </w:rPr>
        <w:br/>
      </w:r>
      <w:r>
        <w:rPr>
          <w:rFonts w:hint="eastAsia"/>
        </w:rPr>
        <w:t>　　　　　　2、中低压容器需求预测</w:t>
      </w:r>
      <w:r>
        <w:rPr>
          <w:rFonts w:hint="eastAsia"/>
        </w:rPr>
        <w:br/>
      </w:r>
      <w:r>
        <w:rPr>
          <w:rFonts w:hint="eastAsia"/>
        </w:rPr>
        <w:t>　　　　二、高压容器市场分析</w:t>
      </w:r>
      <w:r>
        <w:rPr>
          <w:rFonts w:hint="eastAsia"/>
        </w:rPr>
        <w:br/>
      </w:r>
      <w:r>
        <w:rPr>
          <w:rFonts w:hint="eastAsia"/>
        </w:rPr>
        <w:t>　　　　　　1、高压容器应用领域</w:t>
      </w:r>
      <w:r>
        <w:rPr>
          <w:rFonts w:hint="eastAsia"/>
        </w:rPr>
        <w:br/>
      </w:r>
      <w:r>
        <w:rPr>
          <w:rFonts w:hint="eastAsia"/>
        </w:rPr>
        <w:t>　　　　　　2、高压容器需求预测</w:t>
      </w:r>
      <w:r>
        <w:rPr>
          <w:rFonts w:hint="eastAsia"/>
        </w:rPr>
        <w:br/>
      </w:r>
      <w:r>
        <w:rPr>
          <w:rFonts w:hint="eastAsia"/>
        </w:rPr>
        <w:t>　　　　三、超高压容器市场分析</w:t>
      </w:r>
      <w:r>
        <w:rPr>
          <w:rFonts w:hint="eastAsia"/>
        </w:rPr>
        <w:br/>
      </w:r>
      <w:r>
        <w:rPr>
          <w:rFonts w:hint="eastAsia"/>
        </w:rPr>
        <w:t>　　　　　　1、超高压容器应用领域</w:t>
      </w:r>
      <w:r>
        <w:rPr>
          <w:rFonts w:hint="eastAsia"/>
        </w:rPr>
        <w:br/>
      </w:r>
      <w:r>
        <w:rPr>
          <w:rFonts w:hint="eastAsia"/>
        </w:rPr>
        <w:t>　　　　　　2、超高压容器需求预测</w:t>
      </w:r>
      <w:r>
        <w:rPr>
          <w:rFonts w:hint="eastAsia"/>
        </w:rPr>
        <w:br/>
      </w:r>
      <w:r>
        <w:rPr>
          <w:rFonts w:hint="eastAsia"/>
        </w:rPr>
        <w:t>　　第四节 按安全综合分类产品市场分析</w:t>
      </w:r>
      <w:r>
        <w:rPr>
          <w:rFonts w:hint="eastAsia"/>
        </w:rPr>
        <w:br/>
      </w:r>
      <w:r>
        <w:rPr>
          <w:rFonts w:hint="eastAsia"/>
        </w:rPr>
        <w:t>　　　　一、第三类压力容器市场分析</w:t>
      </w:r>
      <w:r>
        <w:rPr>
          <w:rFonts w:hint="eastAsia"/>
        </w:rPr>
        <w:br/>
      </w:r>
      <w:r>
        <w:rPr>
          <w:rFonts w:hint="eastAsia"/>
        </w:rPr>
        <w:t>　　　　　　1、第三类压力容器应用领域</w:t>
      </w:r>
      <w:r>
        <w:rPr>
          <w:rFonts w:hint="eastAsia"/>
        </w:rPr>
        <w:br/>
      </w:r>
      <w:r>
        <w:rPr>
          <w:rFonts w:hint="eastAsia"/>
        </w:rPr>
        <w:t>　　　　　　2、第三类压力容器需求预测</w:t>
      </w:r>
      <w:r>
        <w:rPr>
          <w:rFonts w:hint="eastAsia"/>
        </w:rPr>
        <w:br/>
      </w:r>
      <w:r>
        <w:rPr>
          <w:rFonts w:hint="eastAsia"/>
        </w:rPr>
        <w:t>　　　　二、第二类压力容器市场分析</w:t>
      </w:r>
      <w:r>
        <w:rPr>
          <w:rFonts w:hint="eastAsia"/>
        </w:rPr>
        <w:br/>
      </w:r>
      <w:r>
        <w:rPr>
          <w:rFonts w:hint="eastAsia"/>
        </w:rPr>
        <w:t>　　　　　　1、第二类压力容器应用领域</w:t>
      </w:r>
      <w:r>
        <w:rPr>
          <w:rFonts w:hint="eastAsia"/>
        </w:rPr>
        <w:br/>
      </w:r>
      <w:r>
        <w:rPr>
          <w:rFonts w:hint="eastAsia"/>
        </w:rPr>
        <w:t>　　　　　　2、第二类压力容器需求预测</w:t>
      </w:r>
      <w:r>
        <w:rPr>
          <w:rFonts w:hint="eastAsia"/>
        </w:rPr>
        <w:br/>
      </w:r>
      <w:r>
        <w:rPr>
          <w:rFonts w:hint="eastAsia"/>
        </w:rPr>
        <w:t>　　　　三、第一类压力容器市场分析</w:t>
      </w:r>
      <w:r>
        <w:rPr>
          <w:rFonts w:hint="eastAsia"/>
        </w:rPr>
        <w:br/>
      </w:r>
      <w:r>
        <w:rPr>
          <w:rFonts w:hint="eastAsia"/>
        </w:rPr>
        <w:t>　　　　　　1、第一类压力容器应用领域</w:t>
      </w:r>
      <w:r>
        <w:rPr>
          <w:rFonts w:hint="eastAsia"/>
        </w:rPr>
        <w:br/>
      </w:r>
      <w:r>
        <w:rPr>
          <w:rFonts w:hint="eastAsia"/>
        </w:rPr>
        <w:t>　　　　　　2、第一类压力容器需求预测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中国非标压力容器行业需求领域分析</w:t>
      </w:r>
      <w:r>
        <w:rPr>
          <w:rFonts w:hint="eastAsia"/>
        </w:rPr>
        <w:br/>
      </w:r>
      <w:r>
        <w:rPr>
          <w:rFonts w:hint="eastAsia"/>
        </w:rPr>
        <w:t>　　第一节 非标压力容器行业市场需求前景</w:t>
      </w:r>
      <w:r>
        <w:rPr>
          <w:rFonts w:hint="eastAsia"/>
        </w:rPr>
        <w:br/>
      </w:r>
      <w:r>
        <w:rPr>
          <w:rFonts w:hint="eastAsia"/>
        </w:rPr>
        <w:t>　　　　一、非标压力容器行业发展驱动因素</w:t>
      </w:r>
      <w:r>
        <w:rPr>
          <w:rFonts w:hint="eastAsia"/>
        </w:rPr>
        <w:br/>
      </w:r>
      <w:r>
        <w:rPr>
          <w:rFonts w:hint="eastAsia"/>
        </w:rPr>
        <w:t>　　　　　　1、良好的外部政策环境</w:t>
      </w:r>
      <w:r>
        <w:rPr>
          <w:rFonts w:hint="eastAsia"/>
        </w:rPr>
        <w:br/>
      </w:r>
      <w:r>
        <w:rPr>
          <w:rFonts w:hint="eastAsia"/>
        </w:rPr>
        <w:t>　　　　　　2、下游行业的快速发展</w:t>
      </w:r>
      <w:r>
        <w:rPr>
          <w:rFonts w:hint="eastAsia"/>
        </w:rPr>
        <w:br/>
      </w:r>
      <w:r>
        <w:rPr>
          <w:rFonts w:hint="eastAsia"/>
        </w:rPr>
        <w:t>　　　　二、非标压力容器行业下游应用分布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t>　　第二节 石化行业对非标压力容器需求分析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一、石化行业发展状况分析</w:t>
      </w:r>
      <w:r>
        <w:rPr>
          <w:rFonts w:hint="eastAsia"/>
        </w:rPr>
        <w:br/>
      </w:r>
      <w:r>
        <w:rPr>
          <w:rFonts w:hint="eastAsia"/>
        </w:rPr>
        <w:t>　　　　　　1、石化行业发展分析</w:t>
      </w:r>
      <w:r>
        <w:rPr>
          <w:rFonts w:hint="eastAsia"/>
        </w:rPr>
        <w:br/>
      </w:r>
      <w:r>
        <w:rPr>
          <w:rFonts w:hint="eastAsia"/>
        </w:rPr>
        <w:t>　　　　　　2、石油化工项目投资情况分析</w:t>
      </w:r>
      <w:r>
        <w:rPr>
          <w:rFonts w:hint="eastAsia"/>
        </w:rPr>
        <w:br/>
      </w:r>
      <w:r>
        <w:rPr>
          <w:rFonts w:hint="eastAsia"/>
        </w:rPr>
        <w:t>　　　　二、石化非标压力容器应用特点及需求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三、石化非标压力容器需求规模分析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四、石化非标压力容器市场竞争格局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五、石化非标压力容器需求预测</w:t>
      </w:r>
      <w:r>
        <w:rPr>
          <w:rFonts w:hint="eastAsia"/>
        </w:rPr>
        <w:br/>
      </w:r>
      <w:r>
        <w:rPr>
          <w:rFonts w:hint="eastAsia"/>
        </w:rPr>
        <w:t>　　第三节 煤化工行业对非标压力容器需求分析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一、煤化工行业发展状况分析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1、煤化工行业发展现状分析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2、煤化工项目投资动向分析</w:t>
      </w:r>
      <w:r>
        <w:rPr>
          <w:rFonts w:hint="eastAsia"/>
        </w:rPr>
        <w:br/>
      </w:r>
      <w:r>
        <w:rPr>
          <w:rFonts w:hint="eastAsia"/>
        </w:rPr>
        <w:t>　　　　二、煤化工非标压力容器需求规模分析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三、煤化工非标压力容器市场竞争格局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四、煤化工非标压力容器需求预测</w:t>
      </w:r>
      <w:r>
        <w:rPr>
          <w:rFonts w:hint="eastAsia"/>
        </w:rPr>
        <w:br/>
      </w:r>
      <w:r>
        <w:rPr>
          <w:rFonts w:hint="eastAsia"/>
        </w:rPr>
        <w:t>　　第四节 化工行业对非标压力容器需求分析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1、化工行业发展分析</w:t>
      </w:r>
      <w:r>
        <w:rPr>
          <w:rFonts w:hint="eastAsia"/>
        </w:rPr>
        <w:br/>
      </w:r>
      <w:r>
        <w:rPr>
          <w:rFonts w:hint="eastAsia"/>
        </w:rPr>
        <w:t>　　　　　　2、化工行业投资情况分析</w:t>
      </w:r>
      <w:r>
        <w:rPr>
          <w:rFonts w:hint="eastAsia"/>
        </w:rPr>
        <w:br/>
      </w:r>
      <w:r>
        <w:rPr>
          <w:rFonts w:hint="eastAsia"/>
        </w:rPr>
        <w:t>　　　　二、化工非标压力容器应用特点及需求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三、化工非标压力容器需求规模分析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四、化工非标压力容器市场竞争格局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五、化工非标压力容器需求预测</w:t>
      </w:r>
      <w:r>
        <w:rPr>
          <w:rFonts w:hint="eastAsia"/>
        </w:rPr>
        <w:br/>
      </w:r>
      <w:r>
        <w:rPr>
          <w:rFonts w:hint="eastAsia"/>
        </w:rPr>
        <w:t>　　第五节 有色金属行业对非标压力容器需求分析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1、有色金属行业发展分析</w:t>
      </w:r>
      <w:r>
        <w:rPr>
          <w:rFonts w:hint="eastAsia"/>
        </w:rPr>
        <w:br/>
      </w:r>
      <w:r>
        <w:rPr>
          <w:rFonts w:hint="eastAsia"/>
        </w:rPr>
        <w:t>　　　　　　2、有色金属行业投资情况分析</w:t>
      </w:r>
      <w:r>
        <w:rPr>
          <w:rFonts w:hint="eastAsia"/>
        </w:rPr>
        <w:br/>
      </w:r>
      <w:r>
        <w:rPr>
          <w:rFonts w:hint="eastAsia"/>
        </w:rPr>
        <w:t>　　　　二、有色金属非标压力容器应用特点及需求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三、有色金属非标压力容器需求规模分析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四、有色金属非标压力容器市场竞争格局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五、有色金属非标压力容器需求预测</w:t>
      </w:r>
      <w:r>
        <w:rPr>
          <w:rFonts w:hint="eastAsia"/>
        </w:rPr>
        <w:br/>
      </w:r>
      <w:r>
        <w:rPr>
          <w:rFonts w:hint="eastAsia"/>
        </w:rPr>
        <w:t>　　第六节 核电行业对非标压力容器需求分析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1、核电发展现状分析</w:t>
      </w:r>
      <w:r>
        <w:rPr>
          <w:rFonts w:hint="eastAsia"/>
        </w:rPr>
        <w:br/>
      </w:r>
      <w:r>
        <w:rPr>
          <w:rFonts w:hint="eastAsia"/>
        </w:rPr>
        <w:t>　　　　　　2、日本核泄漏对中国核电的影响</w:t>
      </w:r>
      <w:r>
        <w:rPr>
          <w:rFonts w:hint="eastAsia"/>
        </w:rPr>
        <w:br/>
      </w:r>
      <w:r>
        <w:rPr>
          <w:rFonts w:hint="eastAsia"/>
        </w:rPr>
        <w:t>　　　　二、核电非标压力容器应用特点及需求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三、核电非标压力容器需求规模分析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四、核电非标压力容器市场竞争格局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五、核电非标压力容器需求预测</w:t>
      </w:r>
      <w:r>
        <w:rPr>
          <w:rFonts w:hint="eastAsia"/>
        </w:rPr>
        <w:br/>
      </w:r>
      <w:r>
        <w:rPr>
          <w:rFonts w:hint="eastAsia"/>
        </w:rPr>
        <w:t>　　第七节 钢铁行业对非标压力容器需求分析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1、钢铁行业发展分析</w:t>
      </w:r>
      <w:r>
        <w:rPr>
          <w:rFonts w:hint="eastAsia"/>
        </w:rPr>
        <w:br/>
      </w:r>
      <w:r>
        <w:rPr>
          <w:rFonts w:hint="eastAsia"/>
        </w:rPr>
        <w:t>　　　　　　2、钢铁行业投资兼并重组动向</w:t>
      </w:r>
      <w:r>
        <w:rPr>
          <w:rFonts w:hint="eastAsia"/>
        </w:rPr>
        <w:br/>
      </w:r>
      <w:r>
        <w:rPr>
          <w:rFonts w:hint="eastAsia"/>
        </w:rPr>
        <w:t>　　　　二、钢铁非标压力容器应用特点及需求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三、钢铁非标压力容器市场竞争格局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四、钢铁非标压力容器需求预测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2025-2031年非标压力容器行业竞争形势及策略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一、非标压力容器行业竞争结构分析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二、非标压力容器行业企业间竞争格局分析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三、非标压力容器行业集中度分析</w:t>
      </w:r>
      <w:r>
        <w:rPr>
          <w:rFonts w:hint="eastAsia"/>
        </w:rPr>
        <w:br/>
      </w:r>
      <w:r>
        <w:rPr>
          <w:rFonts w:hint="eastAsia"/>
        </w:rPr>
        <w:t>　　　　四、非标压力容器行业SWOT分析</w:t>
      </w:r>
      <w:r>
        <w:rPr>
          <w:rFonts w:hint="eastAsia"/>
        </w:rPr>
        <w:br/>
      </w:r>
      <w:r>
        <w:rPr>
          <w:rFonts w:hint="eastAsia"/>
        </w:rPr>
        <w:t>　　第二节 中国非标压力容器行业竞争格局综述</w:t>
      </w:r>
      <w:r>
        <w:rPr>
          <w:rFonts w:hint="eastAsia"/>
        </w:rPr>
        <w:br/>
      </w:r>
      <w:r>
        <w:rPr>
          <w:rFonts w:hint="eastAsia"/>
        </w:rPr>
        <w:t>　　　　一、非标压力容器行业竞争概况</w:t>
      </w:r>
      <w:r>
        <w:rPr>
          <w:rFonts w:hint="eastAsia"/>
        </w:rPr>
        <w:br/>
      </w:r>
      <w:r>
        <w:rPr>
          <w:rFonts w:hint="eastAsia"/>
        </w:rPr>
        <w:t>　　　　二、中国非标压力容器行业竞争力分析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三、中国非标压力容器竞争力优势分析</w:t>
      </w:r>
      <w:r>
        <w:rPr>
          <w:rFonts w:hint="eastAsia"/>
        </w:rPr>
        <w:br/>
      </w:r>
      <w:r>
        <w:rPr>
          <w:rFonts w:hint="eastAsia"/>
        </w:rPr>
        <w:t>　　　　四、非标压力容器行业主要企业竞争力分析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2024-2025年非标压力容器行业竞争格局分析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一、2024-2025年国内外非标压力容器竞争分析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二、2024-2025年我国非标压力容器市场竞争分析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三、2024-2025年我国非标压力容器市场集中度分析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四、2024-2025年国内主要非标压力容器企业动向</w:t>
      </w:r>
      <w:r>
        <w:rPr>
          <w:rFonts w:hint="eastAsia"/>
        </w:rPr>
        <w:br/>
      </w:r>
      <w:r>
        <w:rPr>
          <w:rFonts w:hint="eastAsia"/>
        </w:rPr>
        <w:t>　　第四节 非标压力容器市场竞争策略分析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2025-2031年非标压力容器行业领先企业经营形势分析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六、企业发展战略与业务规划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兰州兰石集团有限公司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张家港化工机械股份有限公司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五、企业主要经营模式分析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中航黎明锦西化工机械（集团）有限责任公司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第六节 大连金州重型机器有限公司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中国石化集团南京化学工业有限公司化工机械厂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四、企业市场竞争地位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中核集团西安核设备有限公司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抚顺机械设备制造有限公司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二、企业生产能力水平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四、企业市场竞争地位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南京宝色股份公司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2025-2031年非标压力容器行业前景及趋势预测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2025-2031年非标压力容器市场发展前景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一、2025-2031年非标压力容器市场发展潜力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二、2025-2031年非标压力容器市场发展前景展望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三、2025-2031年非标压力容器细分行业发展前景分析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2025-2031年非标压力容器市场发展趋势预测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一、2025-2031年非标压力容器行业发展趋势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二、2025-2031年非标压力容器市场规模预测</w:t>
      </w:r>
      <w:r>
        <w:rPr>
          <w:rFonts w:hint="eastAsia"/>
        </w:rPr>
        <w:br/>
      </w:r>
      <w:r>
        <w:rPr>
          <w:rFonts w:hint="eastAsia"/>
        </w:rPr>
        <w:t>　　　　　　1、非标压力容器行业市场规模预测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2、非标压力容器行业营业收入预测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三、2025-2031年非标压力容器行业应用趋势预测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2025-2031年中国非标压力容器行业供需预测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一、2025-2031年中国非标压力容器行业供给预测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二、2025-2031年中国非标压力容器行业产量预测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三、2025-2031年中国非标压力容器行业销量预测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四、2025-2031年中国非标压力容器行业需求预测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五、2025-2031年中国非标压力容器行业供需平衡预测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2025-2031年非标压力容器行业投资机会与风险防范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非标压力容器行业投融资情况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四、非标压力容器行业投资现状分析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2025-2031年非标压力容器行业投资机会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四、非标压力容器行业投资机遇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2025-2031年非标压力容器行业投资风险及防范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中国非标压力容器行业投资建议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一、非标压力容器行业未来发展方向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二、非标压力容器行业主要投资建议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三、中国非标压力容器企业融资分析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2025-2031年非标压力容器行业面临的困境及对策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2025-2031年非标压力容器行业面临的困境</w:t>
      </w:r>
      <w:r>
        <w:rPr>
          <w:rFonts w:hint="eastAsia"/>
        </w:rPr>
        <w:br/>
      </w:r>
      <w:r>
        <w:rPr>
          <w:rFonts w:hint="eastAsia"/>
        </w:rPr>
        <w:t>　　第二节 非标压力容器企业面临的困境及对策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一、重点非标压力容器企业面临的困境及对策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二、中小非标压力容器企业发展困境及策略分析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三、国内非标压力容器企业的出路分析</w:t>
      </w:r>
      <w:r>
        <w:rPr>
          <w:rFonts w:hint="eastAsia"/>
        </w:rPr>
        <w:br/>
      </w:r>
      <w:r>
        <w:rPr>
          <w:rFonts w:hint="eastAsia"/>
        </w:rPr>
        <w:t>　　第三节 中国非标压力容器行业存在的问题及对策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一、中国非标压力容器行业存在的问题</w:t>
      </w:r>
      <w:r>
        <w:rPr>
          <w:rFonts w:hint="eastAsia"/>
        </w:rPr>
        <w:br/>
      </w:r>
      <w:r>
        <w:rPr>
          <w:rFonts w:hint="eastAsia"/>
        </w:rPr>
        <w:t>　　　　二、非标压力容器行业发展的建议对策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中国非标压力容器市场发展面临的挑战与对策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一、中国非标压力容器市场发展面临的挑战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二、中国非标压力容器市场发展对策分析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非标压力容器行业发展战略研究</w:t>
      </w:r>
      <w:r>
        <w:rPr>
          <w:rFonts w:hint="eastAsia"/>
        </w:rPr>
        <w:br/>
      </w:r>
      <w:r>
        <w:rPr>
          <w:rFonts w:hint="eastAsia"/>
        </w:rPr>
        <w:t>　　第一节 非标压力容器行业发展战略研究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对我国非标压力容器品牌的战略思考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一、非标压力容器品牌的重要性</w:t>
      </w:r>
      <w:r>
        <w:rPr>
          <w:rFonts w:hint="eastAsia"/>
        </w:rPr>
        <w:br/>
      </w:r>
      <w:r>
        <w:rPr>
          <w:rFonts w:hint="eastAsia"/>
        </w:rPr>
        <w:t>　　　　二、非标压力容器实施品牌战略的意义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三、非标压力容器企业品牌的现状分析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四、我国非标压力容器企业的品牌战略</w:t>
      </w:r>
      <w:r>
        <w:rPr>
          <w:rFonts w:hint="eastAsia"/>
        </w:rPr>
        <w:br/>
      </w:r>
      <w:r>
        <w:rPr>
          <w:rFonts w:hint="eastAsia"/>
        </w:rPr>
        <w:t>　　　　五、非标压力容器品牌战略管理的策略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非标压力容器经营策略分析</w:t>
      </w:r>
      <w:r>
        <w:rPr>
          <w:rFonts w:hint="eastAsia"/>
        </w:rPr>
        <w:br/>
      </w:r>
      <w:r>
        <w:rPr>
          <w:rFonts w:hint="eastAsia"/>
        </w:rPr>
        <w:t>　　　　一、非标压力容器市场细分策略</w:t>
      </w:r>
      <w:r>
        <w:rPr>
          <w:rFonts w:hint="eastAsia"/>
        </w:rPr>
        <w:br/>
      </w:r>
      <w:r>
        <w:rPr>
          <w:rFonts w:hint="eastAsia"/>
        </w:rPr>
        <w:t>　　　　二、非标压力容器市场创新策略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四、非标压力容器新产品差异化战略</w:t>
      </w:r>
      <w:r>
        <w:rPr>
          <w:rFonts w:hint="eastAsia"/>
        </w:rPr>
        <w:br/>
      </w:r>
      <w:r>
        <w:rPr>
          <w:rFonts w:hint="eastAsia"/>
        </w:rPr>
        <w:t>　　第四节 非标压力容器行业投资战略研究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一、2025-2031年非标压力容器行业投资战略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非标压力容器行业研究结论及建议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非标压力容器子行业研究结论及建议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中~智林~－非标压力容器行业发展建议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2025-2031年非标压力容器行业市场规模预测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2025-2031年非标压力容器行业营业收入预测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acb95e1474636" w:history="1">
        <w:r>
          <w:rPr>
            <w:rStyle w:val="Hyperlink"/>
          </w:rPr>
          <w:t>中国非标压力容器行业现状研究分析及市场前景预测报告（2025年）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acb95e1474636" w:history="1">
        <w:r>
          <w:rPr>
            <w:rStyle w:val="Hyperlink"/>
          </w:rPr>
          <w:t>https://www.20087.com/6/68/FeiBiaoYaLiRongQiXianZhuangDiaoChaFenXi.html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压力容器定义、非标准压力容器、快开门式压力容器证书、非标常压容器制作规范、压力容器安装需要什么资质、压力容器与非压力容器的区别、压力容器结构图及名称、非金属压力容器、无锡南泉压力容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358be64d04f90" w:history="1">
      <w:r>
        <w:rPr>
          <w:rStyle w:val="Hyperlink"/>
        </w:rPr>
        <w:t>中国非标压力容器行业现状研究分析及市场前景预测报告（2025年）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eiBiaoYaLiRongQiXianZhuangDiaoChaFenXi.html" TargetMode="External" Id="Rea0acb95e147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eiBiaoYaLiRongQiXianZhuangDiaoChaFenXi.html" TargetMode="External" Id="Rd22358be64d0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2025-01-28T02:48:00Z</dcterms:created>
  <dcterms:modified xsi:type="dcterms:W3CDTF">2025-01-28T03:48:00Z</dcterms:modified>
  <dc:subject>中国非标压力容器行业现状研究分析及市场前景预测报告（2025年）</dc:subject>
  <dc:title>中国非标压力容器行业现状研究分析及市场前景预测报告（2025年）</dc:title>
  <cp:keywords>中国非标压力容器行业现状研究分析及市场前景预测报告（2025年）</cp:keywords>
  <dc:description>中国非标压力容器行业现状研究分析及市场前景预测报告（2025年）</dc:description>
</cp:coreProperties>
</file>