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56169d496c49db" w:history="1">
              <w:r>
                <w:rPr>
                  <w:rStyle w:val="Hyperlink"/>
                </w:rPr>
                <w:t>2025-2031年中国教具制造发展现状与前景趋势分析报告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56169d496c49db" w:history="1">
              <w:r>
                <w:rPr>
                  <w:rStyle w:val="Hyperlink"/>
                </w:rPr>
                <w:t>2025-2031年中国教具制造发展现状与前景趋势分析报告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56169d496c49db" w:history="1">
                <w:r>
                  <w:rPr>
                    <w:rStyle w:val="Hyperlink"/>
                  </w:rPr>
                  <w:t>https://www.20087.com/7/58/JiaoJuZhiZaoShiChangQianJingFenXi.html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具制造是为各级教育机构提供教学辅助工具与设备的产业，涵盖传统教具（如黑板、模型、挂图）、电子教具（如投影仪、交互白板、实验器材）、智能教具（如编程机器人、虚拟实验平台、AR教学设备）等多个领域。随着教育信息化与素质教育改革的推进，教具制造行业正经历从传统向智能化、数字化、互动化方向的转型升级。部分企业已推出具备互动教学、远程协作、数据反馈功能的智能教具产品，提升课堂教学效率与学生参与度。然而，行业仍面临产品标准不统一、区域发展不平衡、高端产品依赖进口、教师培训体系不完善等问题，影响教具在教学中的实际应用效果与普及程度。</w:t>
      </w:r>
      <w:r>
        <w:rPr>
          <w:rFonts w:hint="eastAsia"/>
        </w:rPr>
        <w:br/>
      </w:r>
      <w:r>
        <w:rPr>
          <w:rFonts w:hint="eastAsia"/>
        </w:rPr>
        <w:t>　　未来，教具制造将向智能化、个性化、平台化方向发展，成为推动教育现代化与教学方式创新的重要支撑。随着人工智能、虚拟现实、大数据等技术的深入应用，教具产品将实现教学内容的沉浸式呈现与个性化学习路径的推荐，提升教学的互动性与适应性。平台化发展将成为趋势，企业将构建集硬件设备、教学资源、数据分析于一体的智能教育平台，实现教学数据的采集、分析与反馈，助力精准教学与因材施教。同时，政策层面将加大对教育装备现代化的支持力度，推动教具制造与课程改革、教师培训、教育评估体系的深度融合。随着国产替代与教育公平政策的推进，教具制造行业将向高质量、标准化、服务化方向发展，助力构建更加公平、高效、智能的教育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56169d496c49db" w:history="1">
        <w:r>
          <w:rPr>
            <w:rStyle w:val="Hyperlink"/>
          </w:rPr>
          <w:t>2025-2031年中国教具制造发展现状与前景趋势分析报告</w:t>
        </w:r>
      </w:hyperlink>
      <w:r>
        <w:rPr>
          <w:rFonts w:hint="eastAsia"/>
        </w:rPr>
        <w:t>》基于国家统计局及教具制造行业协会的权威数据，全面调研了教具制造行业的市场规模、市场需求、产业链结构及价格变动，并对教具制造细分市场进行了深入分析。报告详细剖析了教具制造市场竞争格局，重点关注品牌影响力及重点企业的运营表现，同时科学预测了教具制造市场前景与发展趋势，识别了行业潜在的风险与机遇。通过专业、科学的研究方法，报告为教具制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教具制造行业概述</w:t>
      </w:r>
      <w:r>
        <w:rPr>
          <w:rFonts w:hint="eastAsia"/>
        </w:rPr>
        <w:br/>
      </w:r>
      <w:r>
        <w:rPr>
          <w:rFonts w:hint="eastAsia"/>
        </w:rPr>
        <w:t>　　第一节 教具制造定义与分类</w:t>
      </w:r>
      <w:r>
        <w:rPr>
          <w:rFonts w:hint="eastAsia"/>
        </w:rPr>
        <w:br/>
      </w:r>
      <w:r>
        <w:rPr>
          <w:rFonts w:hint="eastAsia"/>
        </w:rPr>
        <w:t>　　第二节 教具制造应用领域</w:t>
      </w:r>
      <w:r>
        <w:rPr>
          <w:rFonts w:hint="eastAsia"/>
        </w:rPr>
        <w:br/>
      </w:r>
      <w:r>
        <w:rPr>
          <w:rFonts w:hint="eastAsia"/>
        </w:rPr>
        <w:t>　　第三节 教具制造行业经济指标分析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教具制造产业链及经营模式分析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三、教具制造销售模式及销售渠道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全球教具制造市场发展综述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2019-2024年全球教具制造市场规模与趋势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主要国家与地区教具制造市场分析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2025-2031年全球教具制造行业发展趋势与前景预测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中国教具制造行业市场分析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2024-2025年教具制造产能与投资动态</w:t>
      </w:r>
      <w:r>
        <w:rPr>
          <w:rFonts w:hint="eastAsia"/>
        </w:rPr>
        <w:br/>
      </w:r>
      <w:r>
        <w:rPr>
          <w:rFonts w:hint="eastAsia"/>
        </w:rPr>
        <w:t>　　　　一、国内教具制造产能及利用情况</w:t>
      </w:r>
      <w:r>
        <w:rPr>
          <w:rFonts w:hint="eastAsia"/>
        </w:rPr>
        <w:br/>
      </w:r>
      <w:r>
        <w:rPr>
          <w:rFonts w:hint="eastAsia"/>
        </w:rPr>
        <w:t>　　　　二、教具制造产能扩张与投资动态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2025-2031年教具制造行业产量统计与趋势预测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一、2019-2024年教具制造行业产量数据统计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1、2019-2024年教具制造产量及增长趋势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2、2019-2024年教具制造细分产品产量及份额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二、影响教具制造产量的关键因素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三、2025-2031年教具制造产量预测</w:t>
      </w:r>
      <w:r>
        <w:rPr>
          <w:rFonts w:hint="eastAsia"/>
        </w:rPr>
        <w:br/>
      </w:r>
      <w:r>
        <w:rPr>
          <w:rFonts w:hint="eastAsia"/>
        </w:rPr>
        <w:t>　　第三节 2025-2031年教具制造市场需求与销售分析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一、2024-2025年教具制造行业需求现状</w:t>
      </w:r>
      <w:r>
        <w:rPr>
          <w:rFonts w:hint="eastAsia"/>
        </w:rPr>
        <w:br/>
      </w:r>
      <w:r>
        <w:rPr>
          <w:rFonts w:hint="eastAsia"/>
        </w:rPr>
        <w:t>　　　　二、教具制造客户群体与需求特点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三、2019-2024年教具制造行业销售规模分析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四、2025-2031年教具制造市场增长潜力与规模预测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中国教具制造细分市场与下游应用领域分析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教具制造细分市场分析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一、2024-2025年教具制造主要细分产品市场现状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教具制造下游应用与客户群体分析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一、2024-2025年教具制造各应用领域市场现状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2024-2025年教具制造行业技术发展现状及趋势分析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教具制造行业技术发展现状分析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国内外教具制造行业技术差异与原因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教具制造行业技术发展方向、趋势预测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提升教具制造行业技术能力策略建议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教具制造价格机制与竞争策略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一、2019-2024年教具制造市场价格走势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教具制造定价策略与方法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2025-2031年教具制造价格竞争态势与趋势预测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中国教具制造行业重点区域市场研究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2024-2025年重点区域教具制造市场发展概况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二、2019-2024年教具制造市场需求规模情况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三、2025-2031年教具制造行业发展潜力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二、2019-2024年教具制造市场需求规模情况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三、2025-2031年教具制造行业发展潜力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二、2019-2024年教具制造市场需求规模情况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三、2025-2031年教具制造行业发展潜力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二、2019-2024年教具制造市场需求规模情况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三、2025-2031年教具制造行业发展潜力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二、2019-2024年教具制造市场需求规模情况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三、2025-2031年教具制造行业发展潜力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2019-2024年中国教具制造行业进出口情况分析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教具制造行业进口情况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一、2019-2024年教具制造进口规模及增长情况</w:t>
      </w:r>
      <w:r>
        <w:rPr>
          <w:rFonts w:hint="eastAsia"/>
        </w:rPr>
        <w:br/>
      </w:r>
      <w:r>
        <w:rPr>
          <w:rFonts w:hint="eastAsia"/>
        </w:rPr>
        <w:t>　　　　二、教具制造主要进口来源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教具制造行业出口情况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一、2019-2024年教具制造出口规模及增长情况</w:t>
      </w:r>
      <w:r>
        <w:rPr>
          <w:rFonts w:hint="eastAsia"/>
        </w:rPr>
        <w:br/>
      </w:r>
      <w:r>
        <w:rPr>
          <w:rFonts w:hint="eastAsia"/>
        </w:rPr>
        <w:t>　　　　二、教具制造主要出口目的地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2019-2024年中国教具制造行业总体发展与财务状况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2019-2024年中国教具制造行业规模情况</w:t>
      </w:r>
      <w:r>
        <w:rPr>
          <w:rFonts w:hint="eastAsia"/>
        </w:rPr>
        <w:br/>
      </w:r>
      <w:r>
        <w:rPr>
          <w:rFonts w:hint="eastAsia"/>
        </w:rPr>
        <w:t>　　　　一、教具制造行业企业数量规模</w:t>
      </w:r>
      <w:r>
        <w:rPr>
          <w:rFonts w:hint="eastAsia"/>
        </w:rPr>
        <w:br/>
      </w:r>
      <w:r>
        <w:rPr>
          <w:rFonts w:hint="eastAsia"/>
        </w:rPr>
        <w:t>　　　　二、教具制造行业从业人员规模</w:t>
      </w:r>
      <w:r>
        <w:rPr>
          <w:rFonts w:hint="eastAsia"/>
        </w:rPr>
        <w:br/>
      </w:r>
      <w:r>
        <w:rPr>
          <w:rFonts w:hint="eastAsia"/>
        </w:rPr>
        <w:t>　　　　三、教具制造行业市场敏感性分析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2019-2024年中国教具制造行业财务能力分析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一、教具制造行业盈利能力</w:t>
      </w:r>
      <w:r>
        <w:rPr>
          <w:rFonts w:hint="eastAsia"/>
        </w:rPr>
        <w:br/>
      </w:r>
      <w:r>
        <w:rPr>
          <w:rFonts w:hint="eastAsia"/>
        </w:rPr>
        <w:t>　　　　二、教具制造行业偿债能力</w:t>
      </w:r>
      <w:r>
        <w:rPr>
          <w:rFonts w:hint="eastAsia"/>
        </w:rPr>
        <w:br/>
      </w:r>
      <w:r>
        <w:rPr>
          <w:rFonts w:hint="eastAsia"/>
        </w:rPr>
        <w:t>　　　　三、教具制造行业营运能力</w:t>
      </w:r>
      <w:r>
        <w:rPr>
          <w:rFonts w:hint="eastAsia"/>
        </w:rPr>
        <w:br/>
      </w:r>
      <w:r>
        <w:rPr>
          <w:rFonts w:hint="eastAsia"/>
        </w:rPr>
        <w:t>　　　　四、教具制造行业发展能力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教具制造行业重点企业调研分析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二、企业教具制造业务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二、企业教具制造业务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二、企业教具制造业务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二、企业教具制造业务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二、企业教具制造业务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二、企业教具制造业务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中国教具制造行业竞争格局分析</w:t>
      </w:r>
      <w:r>
        <w:rPr>
          <w:rFonts w:hint="eastAsia"/>
        </w:rPr>
        <w:br/>
      </w:r>
      <w:r>
        <w:rPr>
          <w:rFonts w:hint="eastAsia"/>
        </w:rPr>
        <w:t>　　第一节 教具制造行业竞争格局总览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2024-2025年教具制造行业竞争力分析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2019-2024年教具制造行业企业并购活动分析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2024-2025年教具制造行业会展与招投标活动分析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一、教具制造行业会展活动及其市场影响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2025年中国教具制造企业发展企业发展策略与建议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教具制造销售模式与渠道策略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教具制造品牌与市场推广策略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教具制造研发投入与技术创新能力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教具制造合作联盟与资源整合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中国教具制造行业风险与对策</w:t>
      </w:r>
      <w:r>
        <w:rPr>
          <w:rFonts w:hint="eastAsia"/>
        </w:rPr>
        <w:br/>
      </w:r>
      <w:r>
        <w:rPr>
          <w:rFonts w:hint="eastAsia"/>
        </w:rPr>
        <w:t>　　第一节 教具制造行业SWOT分析</w:t>
      </w:r>
      <w:r>
        <w:rPr>
          <w:rFonts w:hint="eastAsia"/>
        </w:rPr>
        <w:br/>
      </w:r>
      <w:r>
        <w:rPr>
          <w:rFonts w:hint="eastAsia"/>
        </w:rPr>
        <w:t>　　　　一、教具制造行业优势</w:t>
      </w:r>
      <w:r>
        <w:rPr>
          <w:rFonts w:hint="eastAsia"/>
        </w:rPr>
        <w:br/>
      </w:r>
      <w:r>
        <w:rPr>
          <w:rFonts w:hint="eastAsia"/>
        </w:rPr>
        <w:t>　　　　二、教具制造行业劣势</w:t>
      </w:r>
      <w:r>
        <w:rPr>
          <w:rFonts w:hint="eastAsia"/>
        </w:rPr>
        <w:br/>
      </w:r>
      <w:r>
        <w:rPr>
          <w:rFonts w:hint="eastAsia"/>
        </w:rPr>
        <w:t>　　　　三、教具制造市场机会</w:t>
      </w:r>
      <w:r>
        <w:rPr>
          <w:rFonts w:hint="eastAsia"/>
        </w:rPr>
        <w:br/>
      </w:r>
      <w:r>
        <w:rPr>
          <w:rFonts w:hint="eastAsia"/>
        </w:rPr>
        <w:t>　　　　四、教具制造市场威胁</w:t>
      </w:r>
      <w:r>
        <w:rPr>
          <w:rFonts w:hint="eastAsia"/>
        </w:rPr>
        <w:br/>
      </w:r>
      <w:r>
        <w:rPr>
          <w:rFonts w:hint="eastAsia"/>
        </w:rPr>
        <w:t>　　第二节 教具制造行业风险及对策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2025-2031年中国教具制造行业前景与发展趋势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2024-2025年教具制造行业发展环境分析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一、教具制造行业主管部门与监管体制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二、教具制造行业主要法律法规及政策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三、教具制造行业标准与质量监管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2025-2031年教具制造行业发展趋势与方向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2025-2031年教具制造行业发展潜力与机遇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教具制造行业研究结论与建议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中智^林^－教具制造行业发展建议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2019-2024年中国教具制造市场规模及增长情况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2019-2024年中国教具制造行业产量及增长趋势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2025-2031年中国教具制造行业产量预测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2019-2024年中国教具制造行业市场需求及增长情况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2025-2031年中国教具制造行业市场需求预测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2019-2024年中国教具制造行业利润及增长情况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**地区教具制造市场规模及增长情况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**地区教具制造行业市场需求情况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**地区教具制造市场规模及增长情况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**地区教具制造行业市场需求情况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2019-2024年中国教具制造行业出口情况分析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2019-2024年中国教具制造行业产品市场价格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2025-2031年中国教具制造行业产品市场价格走势预测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教具制造重点企业经营情况分析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教具制造重点企业经营情况分析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2025-2031年中国教具制造市场规模预测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2025-2031年中国教具制造行业利润预测</w:t>
      </w:r>
      <w:r>
        <w:rPr>
          <w:rFonts w:hint="eastAsia"/>
        </w:rPr>
        <w:br/>
      </w:r>
      <w:r>
        <w:rPr>
          <w:rFonts w:hint="eastAsia"/>
        </w:rPr>
        <w:t>　　图表 2025年教具制造行业壁垒</w:t>
      </w:r>
      <w:r>
        <w:rPr>
          <w:rFonts w:hint="eastAsia"/>
        </w:rPr>
        <w:br/>
      </w:r>
      <w:r>
        <w:rPr>
          <w:rFonts w:hint="eastAsia"/>
        </w:rPr>
        <w:t>　　图表 2025年教具制造市场前景分析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2025-2031年中国教具制造市场需求预测</w:t>
      </w:r>
      <w:r>
        <w:rPr>
          <w:rFonts w:hint="eastAsia"/>
        </w:rPr>
        <w:br/>
      </w:r>
      <w:r>
        <w:rPr>
          <w:rFonts w:hint="eastAsia"/>
        </w:rPr>
        <w:t>　　图表 2025年教具制造发展趋势预测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56169d496c49db" w:history="1">
        <w:r>
          <w:rPr>
            <w:rStyle w:val="Hyperlink"/>
          </w:rPr>
          <w:t>2025-2031年中国教具制造发展现状与前景趋势分析报告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56169d496c49db" w:history="1">
        <w:r>
          <w:rPr>
            <w:rStyle w:val="Hyperlink"/>
          </w:rPr>
          <w:t>https://www.20087.com/7/58/JiaoJuZhiZaoShiChangQianJingFenXi.html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热点：教具制作、教具制造业是哪个世纪形成的、中小学课桌椅生产厂家、教具制造是哪个时代形成的、教学教具、教具制作过程、教学模具有哪些、教具制作的内容和方法、教学用品有哪些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45cd5038ee41a6" w:history="1">
      <w:r>
        <w:rPr>
          <w:rStyle w:val="Hyperlink"/>
        </w:rPr>
        <w:t>2025-2031年中国教具制造发展现状与前景趋势分析报告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JiaoJuZhiZaoShiChangQianJingFenXi.html" TargetMode="External" Id="R5656169d496c49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JiaoJuZhiZaoShiChangQianJingFenXi.html" TargetMode="External" Id="R5d45cd5038ee41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2025-07-23T05:11:40Z</dcterms:created>
  <dcterms:modified xsi:type="dcterms:W3CDTF">2025-07-23T06:11:40Z</dcterms:modified>
  <dc:subject>2025-2031年中国教具制造发展现状与前景趋势分析报告</dc:subject>
  <dc:title>2025-2031年中国教具制造发展现状与前景趋势分析报告</dc:title>
  <cp:keywords>2025-2031年中国教具制造发展现状与前景趋势分析报告</cp:keywords>
  <dc:description>2025-2031年中国教具制造发展现状与前景趋势分析报告</dc:description>
</cp:coreProperties>
</file>