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efb8460cd4dc1" w:history="1">
              <w:r>
                <w:rPr>
                  <w:rStyle w:val="Hyperlink"/>
                </w:rPr>
                <w:t>2025-2031年中国自助服务终端行业研究分析及市场前景预测报告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efb8460cd4dc1" w:history="1">
              <w:r>
                <w:rPr>
                  <w:rStyle w:val="Hyperlink"/>
                </w:rPr>
                <w:t>2025-2031年中国自助服务终端行业研究分析及市场前景预测报告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efb8460cd4dc1" w:history="1">
                <w:r>
                  <w:rPr>
                    <w:rStyle w:val="Hyperlink"/>
                  </w:rPr>
                  <w:t>https://www.20087.com/M_QiTa/87/ZiZhuFuWuZhongDuanHangYeXianZhuangYuFaZhanQianJing.html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在银行、零售、交通、医疗等多个领域广泛应用，提高了服务效率，减少了人工成本。随着人工智能和物联网技术的发展，自助服务终端正变得更加智能和人性化，如语音识别、面部支付等功能的集成，提升了用户体验。然而，设备维护、数据安全和用户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自助服务终端将更加注重个性化和安全性。一方面，通过数据分析和机器学习，提供个性化服务推荐，增强用户互动和满意度。另一方面，强化数据加密和生物识别技术，保障用户信息安全，建立消费者信任。此外，跨平台和多语言支持，将使得自助服务终端在全球范围内更加普及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efb8460cd4dc1" w:history="1">
        <w:r>
          <w:rPr>
            <w:rStyle w:val="Hyperlink"/>
          </w:rPr>
          <w:t>2025-2031年中国自助服务终端行业研究分析及市场前景预测报告</w:t>
        </w:r>
      </w:hyperlink>
      <w:r>
        <w:rPr>
          <w:rFonts w:hint="eastAsia"/>
        </w:rPr>
        <w:t>》系统分析了自助服务终端行业的现状，全面梳理了自助服务终端市场需求、市场规模、产业链结构及价格体系，详细解读了自助服务终端细分市场特点。报告结合权威数据，科学预测了自助服务终端市场前景与发展趋势，客观分析了品牌竞争格局、市场集中度及重点企业的运营表现，并指出了自助服务终端行业面临的机遇与风险。为自助服务终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自助服务终端行业发展综述</w:t>
      </w:r>
      <w:r>
        <w:rPr>
          <w:rFonts w:hint="eastAsia"/>
        </w:rPr>
        <w:br/>
      </w:r>
      <w:r>
        <w:rPr>
          <w:rFonts w:hint="eastAsia"/>
        </w:rPr>
        <w:t>　　第一节 自助服务终端行业定义及分类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自助服务终端行业统计标准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最近3-5年中国自助服务终端行业经济指标分析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自助服务终端行业产业链分析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自助服务终端行业市场环境及影响分析（PEST）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自助服务终端行业政治法律环境（P）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一、自助服务终端产业社会环境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三、自助服务终端产业发展对社会发展的影响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一、自助服务终端技术分析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国际自助服务终端行业发展分析及经验借鉴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全球自助服务终端市场总体情况分析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一、全球自助服务终端行业发展概况</w:t>
      </w:r>
      <w:r>
        <w:rPr>
          <w:rFonts w:hint="eastAsia"/>
        </w:rPr>
        <w:br/>
      </w:r>
      <w:r>
        <w:rPr>
          <w:rFonts w:hint="eastAsia"/>
        </w:rPr>
        <w:t>　　　　二、全球自助服务终端市场产品结构</w:t>
      </w:r>
      <w:r>
        <w:rPr>
          <w:rFonts w:hint="eastAsia"/>
        </w:rPr>
        <w:br/>
      </w:r>
      <w:r>
        <w:rPr>
          <w:rFonts w:hint="eastAsia"/>
        </w:rPr>
        <w:t>　　　　三、全球自助服务终端行业发展特征</w:t>
      </w:r>
      <w:r>
        <w:rPr>
          <w:rFonts w:hint="eastAsia"/>
        </w:rPr>
        <w:br/>
      </w:r>
      <w:r>
        <w:rPr>
          <w:rFonts w:hint="eastAsia"/>
        </w:rPr>
        <w:t>　　　　四、全球自助服务终端行业竞争格局</w:t>
      </w:r>
      <w:r>
        <w:rPr>
          <w:rFonts w:hint="eastAsia"/>
        </w:rPr>
        <w:br/>
      </w:r>
      <w:r>
        <w:rPr>
          <w:rFonts w:hint="eastAsia"/>
        </w:rPr>
        <w:t>　　　　五、全球自助服务终端市场区域分布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1、欧洲自助服务终端行业发展概况</w:t>
      </w:r>
      <w:r>
        <w:rPr>
          <w:rFonts w:hint="eastAsia"/>
        </w:rPr>
        <w:br/>
      </w:r>
      <w:r>
        <w:rPr>
          <w:rFonts w:hint="eastAsia"/>
        </w:rPr>
        <w:t>　　　　　　2、欧洲自助服务终端市场结构及产销情况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3、2025-2031年欧洲自助服务终端行业发展前景预测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1、北美自助服务终端行业发展概况</w:t>
      </w:r>
      <w:r>
        <w:rPr>
          <w:rFonts w:hint="eastAsia"/>
        </w:rPr>
        <w:br/>
      </w:r>
      <w:r>
        <w:rPr>
          <w:rFonts w:hint="eastAsia"/>
        </w:rPr>
        <w:t>　　　　　　2、北美自助服务终端市场结构及产销情况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3、2025-2031年北美自助服务终端行业发展前景预测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1、日本自助服务终端行业发展概况</w:t>
      </w:r>
      <w:r>
        <w:rPr>
          <w:rFonts w:hint="eastAsia"/>
        </w:rPr>
        <w:br/>
      </w:r>
      <w:r>
        <w:rPr>
          <w:rFonts w:hint="eastAsia"/>
        </w:rPr>
        <w:t>　　　　　　2、日本自助服务终端市场结构及产销情况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3、2025-2031年日本自助服务终端行业发展前景预测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1、韩国自助服务终端行业发展概况</w:t>
      </w:r>
      <w:r>
        <w:rPr>
          <w:rFonts w:hint="eastAsia"/>
        </w:rPr>
        <w:br/>
      </w:r>
      <w:r>
        <w:rPr>
          <w:rFonts w:hint="eastAsia"/>
        </w:rPr>
        <w:t>　　　　　　2、韩国自助服务终端市场结构及产销情况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3、2025-2031年韩国自助服务终端行业发展前景预测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我国自助服务终端行业运行现状分析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我国自助服务终端行业发展状况分析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一、我国自助服务终端行业发展阶段</w:t>
      </w:r>
      <w:r>
        <w:rPr>
          <w:rFonts w:hint="eastAsia"/>
        </w:rPr>
        <w:br/>
      </w:r>
      <w:r>
        <w:rPr>
          <w:rFonts w:hint="eastAsia"/>
        </w:rPr>
        <w:t>　　　　二、我国自助服务终端行业发展总体概况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三、我国自助服务终端行业发展特点分析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四、我国自助服务终端行业商业模式分析</w:t>
      </w:r>
      <w:r>
        <w:rPr>
          <w:rFonts w:hint="eastAsia"/>
        </w:rPr>
        <w:br/>
      </w:r>
      <w:r>
        <w:rPr>
          <w:rFonts w:hint="eastAsia"/>
        </w:rPr>
        <w:t>　　第二节 自助服务终端行业发展现状</w:t>
      </w:r>
      <w:r>
        <w:rPr>
          <w:rFonts w:hint="eastAsia"/>
        </w:rPr>
        <w:br/>
      </w:r>
      <w:r>
        <w:rPr>
          <w:rFonts w:hint="eastAsia"/>
        </w:rPr>
        <w:t>　　　　一、我国自助服务终端行业市场规模</w:t>
      </w:r>
      <w:r>
        <w:rPr>
          <w:rFonts w:hint="eastAsia"/>
        </w:rPr>
        <w:br/>
      </w:r>
      <w:r>
        <w:rPr>
          <w:rFonts w:hint="eastAsia"/>
        </w:rPr>
        <w:t>　　　　二、我国自助服务终端行业发展分析</w:t>
      </w:r>
      <w:r>
        <w:rPr>
          <w:rFonts w:hint="eastAsia"/>
        </w:rPr>
        <w:br/>
      </w:r>
      <w:r>
        <w:rPr>
          <w:rFonts w:hint="eastAsia"/>
        </w:rPr>
        <w:t>　　　　三、中国自助服务终端企业发展分析</w:t>
      </w:r>
      <w:r>
        <w:rPr>
          <w:rFonts w:hint="eastAsia"/>
        </w:rPr>
        <w:br/>
      </w:r>
      <w:r>
        <w:rPr>
          <w:rFonts w:hint="eastAsia"/>
        </w:rPr>
        <w:t>　　第三节 自助服务终端市场情况分析</w:t>
      </w:r>
      <w:r>
        <w:rPr>
          <w:rFonts w:hint="eastAsia"/>
        </w:rPr>
        <w:br/>
      </w:r>
      <w:r>
        <w:rPr>
          <w:rFonts w:hint="eastAsia"/>
        </w:rPr>
        <w:t>　　　　一、中国自助服务终端市场总体概况</w:t>
      </w:r>
      <w:r>
        <w:rPr>
          <w:rFonts w:hint="eastAsia"/>
        </w:rPr>
        <w:br/>
      </w:r>
      <w:r>
        <w:rPr>
          <w:rFonts w:hint="eastAsia"/>
        </w:rPr>
        <w:t>　　　　二、中国自助服务终端产品市场发展分析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三、中国自助服务终端产品市场供求分析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四、中国自助服务终端产品市场进出口分析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我国自助服务终端市场价格走势分析</w:t>
      </w:r>
      <w:r>
        <w:rPr>
          <w:rFonts w:hint="eastAsia"/>
        </w:rPr>
        <w:br/>
      </w:r>
      <w:r>
        <w:rPr>
          <w:rFonts w:hint="eastAsia"/>
        </w:rPr>
        <w:t>　　　　一、自助服务终端市场定价机制组成</w:t>
      </w:r>
      <w:r>
        <w:rPr>
          <w:rFonts w:hint="eastAsia"/>
        </w:rPr>
        <w:br/>
      </w:r>
      <w:r>
        <w:rPr>
          <w:rFonts w:hint="eastAsia"/>
        </w:rPr>
        <w:t>　　　　二、自助服务终端市场价格影响因素</w:t>
      </w:r>
      <w:r>
        <w:rPr>
          <w:rFonts w:hint="eastAsia"/>
        </w:rPr>
        <w:br/>
      </w:r>
      <w:r>
        <w:rPr>
          <w:rFonts w:hint="eastAsia"/>
        </w:rPr>
        <w:t>　　　　三、自助服务终端产品价格走势分析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四、2025-2031年自助服务终端产品价格走势预测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我国自助服务终端行业整体运行指标分析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中国自助服务终端行业总体规模分析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中国自助服务终端行业产销情况分析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一、我国自助服务终端行业工业总产值</w:t>
      </w:r>
      <w:r>
        <w:rPr>
          <w:rFonts w:hint="eastAsia"/>
        </w:rPr>
        <w:br/>
      </w:r>
      <w:r>
        <w:rPr>
          <w:rFonts w:hint="eastAsia"/>
        </w:rPr>
        <w:t>　　　　二、我国自助服务终端行业工业销售产值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三、我国自助服务终端行业产销率</w:t>
      </w:r>
      <w:r>
        <w:rPr>
          <w:rFonts w:hint="eastAsia"/>
        </w:rPr>
        <w:br/>
      </w:r>
      <w:r>
        <w:rPr>
          <w:rFonts w:hint="eastAsia"/>
        </w:rPr>
        <w:t>　　第三节 中国自助服务终端行业财务指标总体分析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1、我国自助服务终端行业销售利润率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2、我国自助服务终端行业成本费用利润率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3、我国自助服务终端行业亏损面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1、我国自助服务终端行业资产负债比率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2、我国自助服务终端行业利息保障倍数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1、我国自助服务终端行业应收帐款周转率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2、我国自助服务终端行业总资产周转率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3、我国自助服务终端行业流动资产周转率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1、我国自助服务终端行业总资产增长率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2、我国自助服务终端行业利润总额增长率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3、我国自助服务终端行业主营业务收入增长率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4、我国自助服务终端行业资本保值增值率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我国自助服务终端细分市场分析及预测</w:t>
      </w:r>
      <w:r>
        <w:rPr>
          <w:rFonts w:hint="eastAsia"/>
        </w:rPr>
        <w:br/>
      </w:r>
      <w:r>
        <w:rPr>
          <w:rFonts w:hint="eastAsia"/>
        </w:rPr>
        <w:t>　　第一节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一、ATM市场分析</w:t>
      </w:r>
      <w:r>
        <w:rPr>
          <w:rFonts w:hint="eastAsia"/>
        </w:rPr>
        <w:br/>
      </w:r>
      <w:r>
        <w:rPr>
          <w:rFonts w:hint="eastAsia"/>
        </w:rPr>
        <w:t>　　　　　　1、ATM发展历程</w:t>
      </w:r>
      <w:r>
        <w:rPr>
          <w:rFonts w:hint="eastAsia"/>
        </w:rPr>
        <w:br/>
      </w:r>
      <w:r>
        <w:rPr>
          <w:rFonts w:hint="eastAsia"/>
        </w:rPr>
        <w:t>　　　　　　2、ATM运营模式</w:t>
      </w:r>
      <w:r>
        <w:rPr>
          <w:rFonts w:hint="eastAsia"/>
        </w:rPr>
        <w:br/>
      </w:r>
      <w:r>
        <w:rPr>
          <w:rFonts w:hint="eastAsia"/>
        </w:rPr>
        <w:t>　　　　　　3、ATM市场规模</w:t>
      </w:r>
      <w:r>
        <w:rPr>
          <w:rFonts w:hint="eastAsia"/>
        </w:rPr>
        <w:br/>
      </w:r>
      <w:r>
        <w:rPr>
          <w:rFonts w:hint="eastAsia"/>
        </w:rPr>
        <w:t>　　　　　　4、ATM市场竞争格局</w:t>
      </w:r>
      <w:r>
        <w:rPr>
          <w:rFonts w:hint="eastAsia"/>
        </w:rPr>
        <w:br/>
      </w:r>
      <w:r>
        <w:rPr>
          <w:rFonts w:hint="eastAsia"/>
        </w:rPr>
        <w:t>　　　　　　5、ATM企业盈利情况</w:t>
      </w:r>
      <w:r>
        <w:rPr>
          <w:rFonts w:hint="eastAsia"/>
        </w:rPr>
        <w:br/>
      </w:r>
      <w:r>
        <w:rPr>
          <w:rFonts w:hint="eastAsia"/>
        </w:rPr>
        <w:t>　　　　　　6、ATM发展驱动因素</w:t>
      </w:r>
      <w:r>
        <w:rPr>
          <w:rFonts w:hint="eastAsia"/>
        </w:rPr>
        <w:br/>
      </w:r>
      <w:r>
        <w:rPr>
          <w:rFonts w:hint="eastAsia"/>
        </w:rPr>
        <w:t>　　　　　　7、ATM发展前景预测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　　1、自助缴费机发展概况</w:t>
      </w:r>
      <w:r>
        <w:rPr>
          <w:rFonts w:hint="eastAsia"/>
        </w:rPr>
        <w:br/>
      </w:r>
      <w:r>
        <w:rPr>
          <w:rFonts w:hint="eastAsia"/>
        </w:rPr>
        <w:t>　　　　　　2、自助缴费机竞争格局</w:t>
      </w:r>
      <w:r>
        <w:rPr>
          <w:rFonts w:hint="eastAsia"/>
        </w:rPr>
        <w:br/>
      </w:r>
      <w:r>
        <w:rPr>
          <w:rFonts w:hint="eastAsia"/>
        </w:rPr>
        <w:t>　　　　　　3、自助缴费机发展前景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t>　　　　　　1、自助存折补登机发展概况</w:t>
      </w:r>
      <w:r>
        <w:rPr>
          <w:rFonts w:hint="eastAsia"/>
        </w:rPr>
        <w:br/>
      </w:r>
      <w:r>
        <w:rPr>
          <w:rFonts w:hint="eastAsia"/>
        </w:rPr>
        <w:t>　　　　　　2、自助存折补登机竞争格局</w:t>
      </w:r>
      <w:r>
        <w:rPr>
          <w:rFonts w:hint="eastAsia"/>
        </w:rPr>
        <w:br/>
      </w:r>
      <w:r>
        <w:rPr>
          <w:rFonts w:hint="eastAsia"/>
        </w:rPr>
        <w:t>　　　　　　3、自助存折补登机发展前景</w:t>
      </w:r>
      <w:r>
        <w:rPr>
          <w:rFonts w:hint="eastAsia"/>
        </w:rPr>
        <w:br/>
      </w:r>
      <w:r>
        <w:rPr>
          <w:rFonts w:hint="eastAsia"/>
        </w:rPr>
        <w:t>　　第二节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一、AFC市场分析</w:t>
      </w:r>
      <w:r>
        <w:rPr>
          <w:rFonts w:hint="eastAsia"/>
        </w:rPr>
        <w:br/>
      </w:r>
      <w:r>
        <w:rPr>
          <w:rFonts w:hint="eastAsia"/>
        </w:rPr>
        <w:t>　　　　　　1、AFC发展概况</w:t>
      </w:r>
      <w:r>
        <w:rPr>
          <w:rFonts w:hint="eastAsia"/>
        </w:rPr>
        <w:br/>
      </w:r>
      <w:r>
        <w:rPr>
          <w:rFonts w:hint="eastAsia"/>
        </w:rPr>
        <w:t>　　　　　　2、AFC发展特点</w:t>
      </w:r>
      <w:r>
        <w:rPr>
          <w:rFonts w:hint="eastAsia"/>
        </w:rPr>
        <w:br/>
      </w:r>
      <w:r>
        <w:rPr>
          <w:rFonts w:hint="eastAsia"/>
        </w:rPr>
        <w:t>　　　　　　3、AFC市场规模</w:t>
      </w:r>
      <w:r>
        <w:rPr>
          <w:rFonts w:hint="eastAsia"/>
        </w:rPr>
        <w:br/>
      </w:r>
      <w:r>
        <w:rPr>
          <w:rFonts w:hint="eastAsia"/>
        </w:rPr>
        <w:t>　　　　　　4、AFC市场竞争格局</w:t>
      </w:r>
      <w:r>
        <w:rPr>
          <w:rFonts w:hint="eastAsia"/>
        </w:rPr>
        <w:br/>
      </w:r>
      <w:r>
        <w:rPr>
          <w:rFonts w:hint="eastAsia"/>
        </w:rPr>
        <w:t>　　　　　　5、AFC主要需求客户</w:t>
      </w:r>
      <w:r>
        <w:rPr>
          <w:rFonts w:hint="eastAsia"/>
        </w:rPr>
        <w:br/>
      </w:r>
      <w:r>
        <w:rPr>
          <w:rFonts w:hint="eastAsia"/>
        </w:rPr>
        <w:t>　　　　　　6、AFC发展驱动因素</w:t>
      </w:r>
      <w:r>
        <w:rPr>
          <w:rFonts w:hint="eastAsia"/>
        </w:rPr>
        <w:br/>
      </w:r>
      <w:r>
        <w:rPr>
          <w:rFonts w:hint="eastAsia"/>
        </w:rPr>
        <w:t>　　　　二、自动售货机市场分析</w:t>
      </w:r>
      <w:r>
        <w:rPr>
          <w:rFonts w:hint="eastAsia"/>
        </w:rPr>
        <w:br/>
      </w:r>
      <w:r>
        <w:rPr>
          <w:rFonts w:hint="eastAsia"/>
        </w:rPr>
        <w:t>　　　　　　1、自动售货机发展概况</w:t>
      </w:r>
      <w:r>
        <w:rPr>
          <w:rFonts w:hint="eastAsia"/>
        </w:rPr>
        <w:br/>
      </w:r>
      <w:r>
        <w:rPr>
          <w:rFonts w:hint="eastAsia"/>
        </w:rPr>
        <w:t>　　　　　　2、自动售货机布放分析</w:t>
      </w:r>
      <w:r>
        <w:rPr>
          <w:rFonts w:hint="eastAsia"/>
        </w:rPr>
        <w:br/>
      </w:r>
      <w:r>
        <w:rPr>
          <w:rFonts w:hint="eastAsia"/>
        </w:rPr>
        <w:t>　　　　　　3、自动售货机运营模式</w:t>
      </w:r>
      <w:r>
        <w:rPr>
          <w:rFonts w:hint="eastAsia"/>
        </w:rPr>
        <w:br/>
      </w:r>
      <w:r>
        <w:rPr>
          <w:rFonts w:hint="eastAsia"/>
        </w:rPr>
        <w:t>　　　　　　4、自动售货机市场规模</w:t>
      </w:r>
      <w:r>
        <w:rPr>
          <w:rFonts w:hint="eastAsia"/>
        </w:rPr>
        <w:br/>
      </w:r>
      <w:r>
        <w:rPr>
          <w:rFonts w:hint="eastAsia"/>
        </w:rPr>
        <w:t>　　　　　　5、自动售货机发展瓶颈</w:t>
      </w:r>
      <w:r>
        <w:rPr>
          <w:rFonts w:hint="eastAsia"/>
        </w:rPr>
        <w:br/>
      </w:r>
      <w:r>
        <w:rPr>
          <w:rFonts w:hint="eastAsia"/>
        </w:rPr>
        <w:t>　　　　　　6、自动售货机市场竞争格局</w:t>
      </w:r>
      <w:r>
        <w:rPr>
          <w:rFonts w:hint="eastAsia"/>
        </w:rPr>
        <w:br/>
      </w:r>
      <w:r>
        <w:rPr>
          <w:rFonts w:hint="eastAsia"/>
        </w:rPr>
        <w:t>　　　　　　7、自动售货机发展前景</w:t>
      </w:r>
      <w:r>
        <w:rPr>
          <w:rFonts w:hint="eastAsia"/>
        </w:rPr>
        <w:br/>
      </w:r>
      <w:r>
        <w:rPr>
          <w:rFonts w:hint="eastAsia"/>
        </w:rPr>
        <w:t>　　　　三、自助加油机市场分析</w:t>
      </w:r>
      <w:r>
        <w:rPr>
          <w:rFonts w:hint="eastAsia"/>
        </w:rPr>
        <w:br/>
      </w:r>
      <w:r>
        <w:rPr>
          <w:rFonts w:hint="eastAsia"/>
        </w:rPr>
        <w:t>　　　　　　1、自助加油机发展概况</w:t>
      </w:r>
      <w:r>
        <w:rPr>
          <w:rFonts w:hint="eastAsia"/>
        </w:rPr>
        <w:br/>
      </w:r>
      <w:r>
        <w:rPr>
          <w:rFonts w:hint="eastAsia"/>
        </w:rPr>
        <w:t>　　　　　　2、自助加油技术实现方式</w:t>
      </w:r>
      <w:r>
        <w:rPr>
          <w:rFonts w:hint="eastAsia"/>
        </w:rPr>
        <w:br/>
      </w:r>
      <w:r>
        <w:rPr>
          <w:rFonts w:hint="eastAsia"/>
        </w:rPr>
        <w:t>　　　　　　3、自助加油机发展瓶颈</w:t>
      </w:r>
      <w:r>
        <w:rPr>
          <w:rFonts w:hint="eastAsia"/>
        </w:rPr>
        <w:br/>
      </w:r>
      <w:r>
        <w:rPr>
          <w:rFonts w:hint="eastAsia"/>
        </w:rPr>
        <w:t>　　　　　　4、自助加油机改进与推广方法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　　5、自助加油机发展前景</w:t>
      </w:r>
      <w:r>
        <w:rPr>
          <w:rFonts w:hint="eastAsia"/>
        </w:rPr>
        <w:br/>
      </w:r>
      <w:r>
        <w:rPr>
          <w:rFonts w:hint="eastAsia"/>
        </w:rPr>
        <w:t>　　　　四、自助点菜机市场分析</w:t>
      </w:r>
      <w:r>
        <w:rPr>
          <w:rFonts w:hint="eastAsia"/>
        </w:rPr>
        <w:br/>
      </w:r>
      <w:r>
        <w:rPr>
          <w:rFonts w:hint="eastAsia"/>
        </w:rPr>
        <w:t>　　　　　　1、自助点菜机发展概况</w:t>
      </w:r>
      <w:r>
        <w:rPr>
          <w:rFonts w:hint="eastAsia"/>
        </w:rPr>
        <w:br/>
      </w:r>
      <w:r>
        <w:rPr>
          <w:rFonts w:hint="eastAsia"/>
        </w:rPr>
        <w:t>　　　　　　2、自助点菜机主要需求客户</w:t>
      </w:r>
      <w:r>
        <w:rPr>
          <w:rFonts w:hint="eastAsia"/>
        </w:rPr>
        <w:br/>
      </w:r>
      <w:r>
        <w:rPr>
          <w:rFonts w:hint="eastAsia"/>
        </w:rPr>
        <w:t>　　　　　　3、自助点菜机主要生产企业</w:t>
      </w:r>
      <w:r>
        <w:rPr>
          <w:rFonts w:hint="eastAsia"/>
        </w:rPr>
        <w:br/>
      </w:r>
      <w:r>
        <w:rPr>
          <w:rFonts w:hint="eastAsia"/>
        </w:rPr>
        <w:t>　　　　　　4、自助点菜机发展前景</w:t>
      </w:r>
      <w:r>
        <w:rPr>
          <w:rFonts w:hint="eastAsia"/>
        </w:rPr>
        <w:br/>
      </w:r>
      <w:r>
        <w:rPr>
          <w:rFonts w:hint="eastAsia"/>
        </w:rPr>
        <w:t>　　　　五、自助图书馆服务机市场分析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　　1、自助图书馆服务机发展概况</w:t>
      </w:r>
      <w:r>
        <w:rPr>
          <w:rFonts w:hint="eastAsia"/>
        </w:rPr>
        <w:br/>
      </w:r>
      <w:r>
        <w:rPr>
          <w:rFonts w:hint="eastAsia"/>
        </w:rPr>
        <w:t>　　　　　　2、自助图书馆服务机主要生产企业</w:t>
      </w:r>
      <w:r>
        <w:rPr>
          <w:rFonts w:hint="eastAsia"/>
        </w:rPr>
        <w:br/>
      </w:r>
      <w:r>
        <w:rPr>
          <w:rFonts w:hint="eastAsia"/>
        </w:rPr>
        <w:t>　　　　　　3、自助图书馆服务机发展前景</w:t>
      </w:r>
      <w:r>
        <w:rPr>
          <w:rFonts w:hint="eastAsia"/>
        </w:rPr>
        <w:br/>
      </w:r>
      <w:r>
        <w:rPr>
          <w:rFonts w:hint="eastAsia"/>
        </w:rPr>
        <w:t>　　　　六、自助办税终端ARM市场分析</w:t>
      </w:r>
      <w:r>
        <w:rPr>
          <w:rFonts w:hint="eastAsia"/>
        </w:rPr>
        <w:br/>
      </w:r>
      <w:r>
        <w:rPr>
          <w:rFonts w:hint="eastAsia"/>
        </w:rPr>
        <w:t>　　　　　　1、自助办税终端ARM发展概况</w:t>
      </w:r>
      <w:r>
        <w:rPr>
          <w:rFonts w:hint="eastAsia"/>
        </w:rPr>
        <w:br/>
      </w:r>
      <w:r>
        <w:rPr>
          <w:rFonts w:hint="eastAsia"/>
        </w:rPr>
        <w:t>　　　　　　2、自助办税终端ARM系统构成</w:t>
      </w:r>
      <w:r>
        <w:rPr>
          <w:rFonts w:hint="eastAsia"/>
        </w:rPr>
        <w:br/>
      </w:r>
      <w:r>
        <w:rPr>
          <w:rFonts w:hint="eastAsia"/>
        </w:rPr>
        <w:t>　　　　　　3、自助办税终端ARM实施效率</w:t>
      </w:r>
      <w:r>
        <w:rPr>
          <w:rFonts w:hint="eastAsia"/>
        </w:rPr>
        <w:br/>
      </w:r>
      <w:r>
        <w:rPr>
          <w:rFonts w:hint="eastAsia"/>
        </w:rPr>
        <w:t>　　　　　　4、自助办税终端ARM竞争对手</w:t>
      </w:r>
      <w:r>
        <w:rPr>
          <w:rFonts w:hint="eastAsia"/>
        </w:rPr>
        <w:br/>
      </w:r>
      <w:r>
        <w:rPr>
          <w:rFonts w:hint="eastAsia"/>
        </w:rPr>
        <w:t>　　　　七、其他公共服务类自助服务终端市场分析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第三节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一、自助挂号机市场分析</w:t>
      </w:r>
      <w:r>
        <w:rPr>
          <w:rFonts w:hint="eastAsia"/>
        </w:rPr>
        <w:br/>
      </w:r>
      <w:r>
        <w:rPr>
          <w:rFonts w:hint="eastAsia"/>
        </w:rPr>
        <w:t>　　　　　　1、自助挂号机发展概况</w:t>
      </w:r>
      <w:r>
        <w:rPr>
          <w:rFonts w:hint="eastAsia"/>
        </w:rPr>
        <w:br/>
      </w:r>
      <w:r>
        <w:rPr>
          <w:rFonts w:hint="eastAsia"/>
        </w:rPr>
        <w:t>　　　　　　2、自助挂号机应用情况</w:t>
      </w:r>
      <w:r>
        <w:rPr>
          <w:rFonts w:hint="eastAsia"/>
        </w:rPr>
        <w:br/>
      </w:r>
      <w:r>
        <w:rPr>
          <w:rFonts w:hint="eastAsia"/>
        </w:rPr>
        <w:t>　　　　　　3、自助挂号机发展前景</w:t>
      </w:r>
      <w:r>
        <w:rPr>
          <w:rFonts w:hint="eastAsia"/>
        </w:rPr>
        <w:br/>
      </w:r>
      <w:r>
        <w:rPr>
          <w:rFonts w:hint="eastAsia"/>
        </w:rPr>
        <w:t>　　　　二、自助取单机市场分析</w:t>
      </w:r>
      <w:r>
        <w:rPr>
          <w:rFonts w:hint="eastAsia"/>
        </w:rPr>
        <w:br/>
      </w:r>
      <w:r>
        <w:rPr>
          <w:rFonts w:hint="eastAsia"/>
        </w:rPr>
        <w:t>　　　　　　1、自助取单机发展背景</w:t>
      </w:r>
      <w:r>
        <w:rPr>
          <w:rFonts w:hint="eastAsia"/>
        </w:rPr>
        <w:br/>
      </w:r>
      <w:r>
        <w:rPr>
          <w:rFonts w:hint="eastAsia"/>
        </w:rPr>
        <w:t>　　　　　　2、自助取单机应用情况</w:t>
      </w:r>
      <w:r>
        <w:rPr>
          <w:rFonts w:hint="eastAsia"/>
        </w:rPr>
        <w:br/>
      </w:r>
      <w:r>
        <w:rPr>
          <w:rFonts w:hint="eastAsia"/>
        </w:rPr>
        <w:t>　　　　　　3、自助取单机效益分析</w:t>
      </w:r>
      <w:r>
        <w:rPr>
          <w:rFonts w:hint="eastAsia"/>
        </w:rPr>
        <w:br/>
      </w:r>
      <w:r>
        <w:rPr>
          <w:rFonts w:hint="eastAsia"/>
        </w:rPr>
        <w:t>　　　　　　4、自助取单机发展前景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2025-2031年自助服务终端行业竞争形势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二、自助服务终端行业企业间竞争格局分析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三、自助服务终端行业集中度分析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四、自助服务终端行业SWOT分析</w:t>
      </w:r>
      <w:r>
        <w:rPr>
          <w:rFonts w:hint="eastAsia"/>
        </w:rPr>
        <w:br/>
      </w:r>
      <w:r>
        <w:rPr>
          <w:rFonts w:hint="eastAsia"/>
        </w:rPr>
        <w:t>　　　　　　1、自助服务终端行业优势分析</w:t>
      </w:r>
      <w:r>
        <w:rPr>
          <w:rFonts w:hint="eastAsia"/>
        </w:rPr>
        <w:br/>
      </w:r>
      <w:r>
        <w:rPr>
          <w:rFonts w:hint="eastAsia"/>
        </w:rPr>
        <w:t>　　　　　　2、自助服务终端行业劣势分析</w:t>
      </w:r>
      <w:r>
        <w:rPr>
          <w:rFonts w:hint="eastAsia"/>
        </w:rPr>
        <w:br/>
      </w:r>
      <w:r>
        <w:rPr>
          <w:rFonts w:hint="eastAsia"/>
        </w:rPr>
        <w:t>　　　　　　3、自助服务终端行业机会分析</w:t>
      </w:r>
      <w:r>
        <w:rPr>
          <w:rFonts w:hint="eastAsia"/>
        </w:rPr>
        <w:br/>
      </w:r>
      <w:r>
        <w:rPr>
          <w:rFonts w:hint="eastAsia"/>
        </w:rPr>
        <w:t>　　　　　　4、自助服务终端行业威胁分析</w:t>
      </w:r>
      <w:r>
        <w:rPr>
          <w:rFonts w:hint="eastAsia"/>
        </w:rPr>
        <w:br/>
      </w:r>
      <w:r>
        <w:rPr>
          <w:rFonts w:hint="eastAsia"/>
        </w:rPr>
        <w:t>　　第二节 中国自助服务终端行业竞争格局综述</w:t>
      </w:r>
      <w:r>
        <w:rPr>
          <w:rFonts w:hint="eastAsia"/>
        </w:rPr>
        <w:br/>
      </w:r>
      <w:r>
        <w:rPr>
          <w:rFonts w:hint="eastAsia"/>
        </w:rPr>
        <w:t>　　　　一、自助服务终端行业竞争概况</w:t>
      </w:r>
      <w:r>
        <w:rPr>
          <w:rFonts w:hint="eastAsia"/>
        </w:rPr>
        <w:br/>
      </w:r>
      <w:r>
        <w:rPr>
          <w:rFonts w:hint="eastAsia"/>
        </w:rPr>
        <w:t>　　　　　　1、中国自助服务终端行业品牌竞争格局</w:t>
      </w:r>
      <w:r>
        <w:rPr>
          <w:rFonts w:hint="eastAsia"/>
        </w:rPr>
        <w:br/>
      </w:r>
      <w:r>
        <w:rPr>
          <w:rFonts w:hint="eastAsia"/>
        </w:rPr>
        <w:t>　　　　　　2、自助服务终端业未来竞争格局和特点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3、自助服务终端市场进入及竞争对手分析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二、中国自助服务终端行业竞争力分析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1、我国自助服务终端行业竞争力剖析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2、我国自助服务终端企业市场竞争的优势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4、国内自助服务终端企业竞争能力提升途径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三、中国自助服务终端产品竞争力优势分析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四、自助服务终端行业主要企业竞争力分析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自助服务终端行业竞争格局分析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一、国内外自助服务终端竞争分析</w:t>
      </w:r>
      <w:r>
        <w:rPr>
          <w:rFonts w:hint="eastAsia"/>
        </w:rPr>
        <w:br/>
      </w:r>
      <w:r>
        <w:rPr>
          <w:rFonts w:hint="eastAsia"/>
        </w:rPr>
        <w:t>　　　　二、我国自助服务终端市场竞争分析</w:t>
      </w:r>
      <w:r>
        <w:rPr>
          <w:rFonts w:hint="eastAsia"/>
        </w:rPr>
        <w:br/>
      </w:r>
      <w:r>
        <w:rPr>
          <w:rFonts w:hint="eastAsia"/>
        </w:rPr>
        <w:t>　　　　三、我国自助服务终端市场集中度分析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四、国内主要自助服务终端企业动向</w:t>
      </w:r>
      <w:r>
        <w:rPr>
          <w:rFonts w:hint="eastAsia"/>
        </w:rPr>
        <w:br/>
      </w:r>
      <w:r>
        <w:rPr>
          <w:rFonts w:hint="eastAsia"/>
        </w:rPr>
        <w:t>　　　　五、国内自助服务终端企业拟在建项目分析</w:t>
      </w:r>
      <w:r>
        <w:rPr>
          <w:rFonts w:hint="eastAsia"/>
        </w:rPr>
        <w:br/>
      </w:r>
      <w:r>
        <w:rPr>
          <w:rFonts w:hint="eastAsia"/>
        </w:rPr>
        <w:t>　　第四节 自助服务终端行业并购重组分析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2025-2031年自助服务终端行业领先企业经营形势分析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中国自助服务终端企业总体发展状况分析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一、自助服务终端企业主要类型</w:t>
      </w:r>
      <w:r>
        <w:rPr>
          <w:rFonts w:hint="eastAsia"/>
        </w:rPr>
        <w:br/>
      </w:r>
      <w:r>
        <w:rPr>
          <w:rFonts w:hint="eastAsia"/>
        </w:rPr>
        <w:t>　　　　二、自助服务终端企业资本运作分析</w:t>
      </w:r>
      <w:r>
        <w:rPr>
          <w:rFonts w:hint="eastAsia"/>
        </w:rPr>
        <w:br/>
      </w:r>
      <w:r>
        <w:rPr>
          <w:rFonts w:hint="eastAsia"/>
        </w:rPr>
        <w:t>　　　　三、自助服务终端企业创新及品牌建设</w:t>
      </w:r>
      <w:r>
        <w:rPr>
          <w:rFonts w:hint="eastAsia"/>
        </w:rPr>
        <w:br/>
      </w:r>
      <w:r>
        <w:rPr>
          <w:rFonts w:hint="eastAsia"/>
        </w:rPr>
        <w:t>　　　　四、自助服务终端企业国际竞争力分析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中国领先自助服务终端企业经营形势分析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七、北京晓星电脑技术有限公司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九、迪堡金融设备有限公司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2025-2031年自助服务终端行业前景及投资价值</w:t>
      </w:r>
      <w:r>
        <w:rPr>
          <w:rFonts w:hint="eastAsia"/>
        </w:rPr>
        <w:br/>
      </w:r>
      <w:r>
        <w:rPr>
          <w:rFonts w:hint="eastAsia"/>
        </w:rPr>
        <w:t>　　第一节 自助服务终端行业五年规划现状及未来预测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一、“十四五”期间自助服务终端行业运行情况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二、“十四五”期间自助服务终端行业发展成果</w:t>
      </w:r>
      <w:r>
        <w:rPr>
          <w:rFonts w:hint="eastAsia"/>
        </w:rPr>
        <w:br/>
      </w:r>
      <w:r>
        <w:rPr>
          <w:rFonts w:hint="eastAsia"/>
        </w:rPr>
        <w:t>　　　　三、自助服务终端行业“十四五”发展方向预测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2025-2031年自助服务终端市场发展前景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一、2025-2031年自助服务终端市场发展潜力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二、2025-2031年自助服务终端市场发展前景展望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2025-2031年自助服务终端市场发展趋势预测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一、2025-2031年自助服务终端行业发展趋势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二、2025-2031年自助服务终端市场规模预测</w:t>
      </w:r>
      <w:r>
        <w:rPr>
          <w:rFonts w:hint="eastAsia"/>
        </w:rPr>
        <w:br/>
      </w:r>
      <w:r>
        <w:rPr>
          <w:rFonts w:hint="eastAsia"/>
        </w:rPr>
        <w:t>　　　　　　1、自助服务终端行业市场容量预测</w:t>
      </w:r>
      <w:r>
        <w:rPr>
          <w:rFonts w:hint="eastAsia"/>
        </w:rPr>
        <w:br/>
      </w:r>
      <w:r>
        <w:rPr>
          <w:rFonts w:hint="eastAsia"/>
        </w:rPr>
        <w:t>　　　　　　2、自助服务终端行业销售收入预测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2025-2031年中国自助服务终端行业供需预测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一、2025-2031年中国自助服务终端行业供给预测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二、2025-2031年中国自助服务终端行业产量预测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三、2025-2031年中国自助服务终端市场销量预测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四、2025-2031年中国自助服务终端行业需求预测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五、2025-2031年中国自助服务终端行业供需平衡预测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自助服务终端行业投资特性分析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二、自助服务终端行业盈利因素分析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2025-2031年自助服务终端行业发展的影响因素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2025-2031年自助服务终端行业投资价值评估分析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2025-2031年自助服务终端行业投资机会与风险防范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自助服务终端行业投融资情况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四、自助服务终端行业投资现状分析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2025-2031年自助服务终端行业投资机会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四、自助服务终端行业投资机遇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2025-2031年自助服务终端行业投资风险及防范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中国自助服务终端行业投资建议</w:t>
      </w:r>
      <w:r>
        <w:rPr>
          <w:rFonts w:hint="eastAsia"/>
        </w:rPr>
        <w:br/>
      </w:r>
      <w:r>
        <w:rPr>
          <w:rFonts w:hint="eastAsia"/>
        </w:rPr>
        <w:t>　　　　一、自助服务终端行业未来发展方向</w:t>
      </w:r>
      <w:r>
        <w:rPr>
          <w:rFonts w:hint="eastAsia"/>
        </w:rPr>
        <w:br/>
      </w:r>
      <w:r>
        <w:rPr>
          <w:rFonts w:hint="eastAsia"/>
        </w:rPr>
        <w:t>　　　　二、自助服务终端行业主要投资建议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三、中国自助服务终端企业融资分析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自助服务终端行业发展战略研究</w:t>
      </w:r>
      <w:r>
        <w:rPr>
          <w:rFonts w:hint="eastAsia"/>
        </w:rPr>
        <w:br/>
      </w:r>
      <w:r>
        <w:rPr>
          <w:rFonts w:hint="eastAsia"/>
        </w:rPr>
        <w:t>　　第一节 自助服务终端行业发展战略研究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对我国自助服务终端品牌的战略思考</w:t>
      </w:r>
      <w:r>
        <w:rPr>
          <w:rFonts w:hint="eastAsia"/>
        </w:rPr>
        <w:br/>
      </w:r>
      <w:r>
        <w:rPr>
          <w:rFonts w:hint="eastAsia"/>
        </w:rPr>
        <w:t>　　　　一、自助服务终端品牌的重要性</w:t>
      </w:r>
      <w:r>
        <w:rPr>
          <w:rFonts w:hint="eastAsia"/>
        </w:rPr>
        <w:br/>
      </w:r>
      <w:r>
        <w:rPr>
          <w:rFonts w:hint="eastAsia"/>
        </w:rPr>
        <w:t>　　　　二、自助服务终端实施品牌战略的意义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三、自助服务终端企业品牌的现状分析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四、我国自助服务终端企业的品牌战略</w:t>
      </w:r>
      <w:r>
        <w:rPr>
          <w:rFonts w:hint="eastAsia"/>
        </w:rPr>
        <w:br/>
      </w:r>
      <w:r>
        <w:rPr>
          <w:rFonts w:hint="eastAsia"/>
        </w:rPr>
        <w:t>　　　　五、自助服务终端品牌战略管理的策略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自助服务终端经营策略分析</w:t>
      </w:r>
      <w:r>
        <w:rPr>
          <w:rFonts w:hint="eastAsia"/>
        </w:rPr>
        <w:br/>
      </w:r>
      <w:r>
        <w:rPr>
          <w:rFonts w:hint="eastAsia"/>
        </w:rPr>
        <w:t>　　　　一、自助服务终端市场细分策略</w:t>
      </w:r>
      <w:r>
        <w:rPr>
          <w:rFonts w:hint="eastAsia"/>
        </w:rPr>
        <w:br/>
      </w:r>
      <w:r>
        <w:rPr>
          <w:rFonts w:hint="eastAsia"/>
        </w:rPr>
        <w:t>　　　　二、自助服务终端市场创新策略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四、自助服务终端新产品差异化战略</w:t>
      </w:r>
      <w:r>
        <w:rPr>
          <w:rFonts w:hint="eastAsia"/>
        </w:rPr>
        <w:br/>
      </w:r>
      <w:r>
        <w:rPr>
          <w:rFonts w:hint="eastAsia"/>
        </w:rPr>
        <w:t>　　第四节 自助服务终端行业投资战略研究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一、2025-2031年自助服务终端行业投资战略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自助服务终端行业研究结论及建议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自助服务终端关联行业研究结论及建议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自助服务终端行业发展建议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自助服务终端行业产业链结构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2020-2025年自助服务终端行业工业总产值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2020-2025年自助服务终端行业销售收入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2020-2025年自助服务终端行业利润总额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2020-2025年自助服务终端行业资产总计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2020-2025年自助服务终端行业负债总计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2020-2025年自助服务终端行业竞争力分析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2020-2025年自助服务终端市场价格走势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2020-2025年自助服务终端行业需求分析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2020-2025年自助服务终端行业集中度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efb8460cd4dc1" w:history="1">
        <w:r>
          <w:rPr>
            <w:rStyle w:val="Hyperlink"/>
          </w:rPr>
          <w:t>2025-2031年中国自助服务终端行业研究分析及市场前景预测报告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efb8460cd4dc1" w:history="1">
        <w:r>
          <w:rPr>
            <w:rStyle w:val="Hyperlink"/>
          </w:rPr>
          <w:t>https://www.20087.com/M_QiTa/87/ZiZhuFuWuZhongDuanHangYeXianZhuangYuFaZhanQianJing.html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5d6b6ecb04850" w:history="1">
      <w:r>
        <w:rPr>
          <w:rStyle w:val="Hyperlink"/>
        </w:rPr>
        <w:t>2025-2031年中国自助服务终端行业研究分析及市场前景预测报告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ZiZhuFuWuZhongDuanHangYeXianZhuangYuFaZhanQianJing.html" TargetMode="External" Id="R9aaefb8460cd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ZiZhuFuWuZhongDuanHangYeXianZhuangYuFaZhanQianJing.html" TargetMode="External" Id="R06d5d6b6ecb0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2025-02-13T02:08:00Z</dcterms:created>
  <dcterms:modified xsi:type="dcterms:W3CDTF">2025-02-13T03:08:00Z</dcterms:modified>
  <dc:subject>2025-2031年中国自助服务终端行业研究分析及市场前景预测报告</dc:subject>
  <dc:title>2025-2031年中国自助服务终端行业研究分析及市场前景预测报告</dc:title>
  <cp:keywords>2025-2031年中国自助服务终端行业研究分析及市场前景预测报告</cp:keywords>
  <dc:description>2025-2031年中国自助服务终端行业研究分析及市场前景预测报告</dc:description>
</cp:coreProperties>
</file>