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2e7f05a9a4870" w:history="1">
              <w:r>
                <w:rPr>
                  <w:rStyle w:val="Hyperlink"/>
                </w:rPr>
                <w:t>2025-2031年中国节奏机行业发展调研与行业前景分析报告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2e7f05a9a4870" w:history="1">
              <w:r>
                <w:rPr>
                  <w:rStyle w:val="Hyperlink"/>
                </w:rPr>
                <w:t>2025-2031年中国节奏机行业发展调研与行业前景分析报告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2e7f05a9a4870" w:history="1">
                <w:r>
                  <w:rPr>
                    <w:rStyle w:val="Hyperlink"/>
                  </w:rPr>
                  <w:t>https://www.20087.com/7/18/JieZouJiHangYeQianJingFenXi.html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奏机是音乐教学、演奏练习与创作过程中重要的辅助工具，广泛应用于钢琴、吉他、鼓类、电子合成器等多种乐器的学习和排练中。其基本功能是通过设定节拍速度与节奏型，帮助演奏者保持稳定的节奏感与时间感。近年来，随着数字音频技术和智能硬件的发展，节奏机已从传统的机械式、电子式设备向多功能、智能化方向演进，部分高端产品具备MIDI接口、无线连接、APP联动、节奏模板编辑等扩展功能，极大丰富了用户的使用体验。然而，由于智能手机应用软件的普及，传统独立节奏机市场受到一定冲击，产品创新与差异化竞争成为行业发展的关键。</w:t>
      </w:r>
      <w:r>
        <w:rPr>
          <w:rFonts w:hint="eastAsia"/>
        </w:rPr>
        <w:br/>
      </w:r>
      <w:r>
        <w:rPr>
          <w:rFonts w:hint="eastAsia"/>
        </w:rPr>
        <w:t>　　未来，节奏机的发展将更加注重专业性、智能化与跨平台兼容性。一方面，针对专业音乐教育和职业演奏需求，节奏机将进一步强化精准度、稳定性与实时反馈能力，支持更复杂的节奏组合与多轨同步播放功能；另一方面，人工智能与机器学习技术的引入将使其具备自适应节奏训练、演奏评估、错误纠正等辅助教学功能，提升学习效率。此外，随着音乐创作数字化趋势的加深，节奏机或将与其他DAW（数字音频工作站）软件深度集成，实现无缝协作与数据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2e7f05a9a4870" w:history="1">
        <w:r>
          <w:rPr>
            <w:rStyle w:val="Hyperlink"/>
          </w:rPr>
          <w:t>2025-2031年中国节奏机行业发展调研与行业前景分析报告</w:t>
        </w:r>
      </w:hyperlink>
      <w:r>
        <w:rPr>
          <w:rFonts w:hint="eastAsia"/>
        </w:rPr>
        <w:t>》基于国家权威机构及相关协会的详实数据，结合一手调研资料，全面分析了节奏机行业的发展环境、市场规模及未来预测。报告详细解读了节奏机重点地区的市场表现、供需状况及价格趋势，并对节奏机进出口情况进行了前景预测。同时，报告深入探讨了节奏机技术现状与未来发展方向，重点分析了领先企业的经营表现及市场竞争力。通过SWOT分析，报告揭示了节奏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节奏机行业概述</w:t>
      </w:r>
      <w:r>
        <w:rPr>
          <w:rFonts w:hint="eastAsia"/>
        </w:rPr>
        <w:br/>
      </w:r>
      <w:r>
        <w:rPr>
          <w:rFonts w:hint="eastAsia"/>
        </w:rPr>
        <w:t>　　第一节 节奏机定义与分类</w:t>
      </w:r>
      <w:r>
        <w:rPr>
          <w:rFonts w:hint="eastAsia"/>
        </w:rPr>
        <w:br/>
      </w:r>
      <w:r>
        <w:rPr>
          <w:rFonts w:hint="eastAsia"/>
        </w:rPr>
        <w:t>　　第二节 节奏机应用领域</w:t>
      </w:r>
      <w:r>
        <w:rPr>
          <w:rFonts w:hint="eastAsia"/>
        </w:rPr>
        <w:br/>
      </w:r>
      <w:r>
        <w:rPr>
          <w:rFonts w:hint="eastAsia"/>
        </w:rPr>
        <w:t>　　第三节 节奏机行业经济指标分析</w:t>
      </w:r>
      <w:r>
        <w:rPr>
          <w:rFonts w:hint="eastAsia"/>
        </w:rPr>
        <w:br/>
      </w:r>
      <w:r>
        <w:rPr>
          <w:rFonts w:hint="eastAsia"/>
        </w:rPr>
        <w:t>　　　　一、节奏机行业赢利性评估</w:t>
      </w:r>
      <w:r>
        <w:rPr>
          <w:rFonts w:hint="eastAsia"/>
        </w:rPr>
        <w:br/>
      </w:r>
      <w:r>
        <w:rPr>
          <w:rFonts w:hint="eastAsia"/>
        </w:rPr>
        <w:t>　　　　二、节奏机行业成长速度分析</w:t>
      </w:r>
      <w:r>
        <w:rPr>
          <w:rFonts w:hint="eastAsia"/>
        </w:rPr>
        <w:br/>
      </w:r>
      <w:r>
        <w:rPr>
          <w:rFonts w:hint="eastAsia"/>
        </w:rPr>
        <w:t>　　　　三、节奏机附加值提升空间探讨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四、节奏机行业进入壁垒分析</w:t>
      </w:r>
      <w:r>
        <w:rPr>
          <w:rFonts w:hint="eastAsia"/>
        </w:rPr>
        <w:br/>
      </w:r>
      <w:r>
        <w:rPr>
          <w:rFonts w:hint="eastAsia"/>
        </w:rPr>
        <w:t>　　　　五、节奏机行业风险性评估</w:t>
      </w:r>
      <w:r>
        <w:rPr>
          <w:rFonts w:hint="eastAsia"/>
        </w:rPr>
        <w:br/>
      </w:r>
      <w:r>
        <w:rPr>
          <w:rFonts w:hint="eastAsia"/>
        </w:rPr>
        <w:t>　　　　六、节奏机行业周期性分析</w:t>
      </w:r>
      <w:r>
        <w:rPr>
          <w:rFonts w:hint="eastAsia"/>
        </w:rPr>
        <w:br/>
      </w:r>
      <w:r>
        <w:rPr>
          <w:rFonts w:hint="eastAsia"/>
        </w:rPr>
        <w:t>　　　　七、节奏机行业竞争程度指标</w:t>
      </w:r>
      <w:r>
        <w:rPr>
          <w:rFonts w:hint="eastAsia"/>
        </w:rPr>
        <w:br/>
      </w:r>
      <w:r>
        <w:rPr>
          <w:rFonts w:hint="eastAsia"/>
        </w:rPr>
        <w:t>　　　　八、节奏机行业成熟度综合分析</w:t>
      </w:r>
      <w:r>
        <w:rPr>
          <w:rFonts w:hint="eastAsia"/>
        </w:rPr>
        <w:br/>
      </w:r>
      <w:r>
        <w:rPr>
          <w:rFonts w:hint="eastAsia"/>
        </w:rPr>
        <w:t>　　第四节 节奏机产业链及经营模式分析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2024-2025年全球节奏机行业发展分析</w:t>
      </w:r>
      <w:r>
        <w:rPr>
          <w:rFonts w:hint="eastAsia"/>
        </w:rPr>
        <w:br/>
      </w:r>
      <w:r>
        <w:rPr>
          <w:rFonts w:hint="eastAsia"/>
        </w:rPr>
        <w:t>　　　　一、全球节奏机行业市场规模与趋势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二、全球节奏机行业发展特点</w:t>
      </w:r>
      <w:r>
        <w:rPr>
          <w:rFonts w:hint="eastAsia"/>
        </w:rPr>
        <w:br/>
      </w:r>
      <w:r>
        <w:rPr>
          <w:rFonts w:hint="eastAsia"/>
        </w:rPr>
        <w:t>　　　　三、全球节奏机行业竞争格局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一、节奏机行业发展趋势</w:t>
      </w:r>
      <w:r>
        <w:rPr>
          <w:rFonts w:hint="eastAsia"/>
        </w:rPr>
        <w:br/>
      </w:r>
      <w:r>
        <w:rPr>
          <w:rFonts w:hint="eastAsia"/>
        </w:rPr>
        <w:t>　　　　二、节奏机行业发展潜力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1、2019-2024年节奏机产量及增长趋势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三、2025-2031年节奏机产量预测</w:t>
      </w:r>
      <w:r>
        <w:rPr>
          <w:rFonts w:hint="eastAsia"/>
        </w:rPr>
        <w:br/>
      </w:r>
      <w:r>
        <w:rPr>
          <w:rFonts w:hint="eastAsia"/>
        </w:rPr>
        <w:t>　　第三节 2025-2031年节奏机市场需求与销售分析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一、2024-2025年节奏机行业需求现状</w:t>
      </w:r>
      <w:r>
        <w:rPr>
          <w:rFonts w:hint="eastAsia"/>
        </w:rPr>
        <w:br/>
      </w:r>
      <w:r>
        <w:rPr>
          <w:rFonts w:hint="eastAsia"/>
        </w:rPr>
        <w:t>　　　　二、节奏机客户群体与需求特点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2019-2024年中国节奏机行业进出口情况分析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节奏机行业进口规模与来源分析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一、2019-2024年节奏机进口规模分析</w:t>
      </w:r>
      <w:r>
        <w:rPr>
          <w:rFonts w:hint="eastAsia"/>
        </w:rPr>
        <w:br/>
      </w:r>
      <w:r>
        <w:rPr>
          <w:rFonts w:hint="eastAsia"/>
        </w:rPr>
        <w:t>　　　　二、节奏机主要进口来源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一、2019-2024年节奏机出口规模分析</w:t>
      </w:r>
      <w:r>
        <w:rPr>
          <w:rFonts w:hint="eastAsia"/>
        </w:rPr>
        <w:br/>
      </w:r>
      <w:r>
        <w:rPr>
          <w:rFonts w:hint="eastAsia"/>
        </w:rPr>
        <w:t>　　　　二、节奏机主要出口目的地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中国节奏机行业总体规模分析</w:t>
      </w:r>
      <w:r>
        <w:rPr>
          <w:rFonts w:hint="eastAsia"/>
        </w:rPr>
        <w:br/>
      </w:r>
      <w:r>
        <w:rPr>
          <w:rFonts w:hint="eastAsia"/>
        </w:rPr>
        <w:t>　　　　一、节奏机企业数量与结构</w:t>
      </w:r>
      <w:r>
        <w:rPr>
          <w:rFonts w:hint="eastAsia"/>
        </w:rPr>
        <w:br/>
      </w:r>
      <w:r>
        <w:rPr>
          <w:rFonts w:hint="eastAsia"/>
        </w:rPr>
        <w:t>　　　　二、节奏机从业人员规模</w:t>
      </w:r>
      <w:r>
        <w:rPr>
          <w:rFonts w:hint="eastAsia"/>
        </w:rPr>
        <w:br/>
      </w:r>
      <w:r>
        <w:rPr>
          <w:rFonts w:hint="eastAsia"/>
        </w:rPr>
        <w:t>　　　　三、节奏机行业资产状况</w:t>
      </w:r>
      <w:r>
        <w:rPr>
          <w:rFonts w:hint="eastAsia"/>
        </w:rPr>
        <w:br/>
      </w:r>
      <w:r>
        <w:rPr>
          <w:rFonts w:hint="eastAsia"/>
        </w:rPr>
        <w:t>　　第二节 中国节奏机行业财务指标总体分析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中国节奏机行业竞争格局分析</w:t>
      </w:r>
      <w:r>
        <w:rPr>
          <w:rFonts w:hint="eastAsia"/>
        </w:rPr>
        <w:br/>
      </w:r>
      <w:r>
        <w:rPr>
          <w:rFonts w:hint="eastAsia"/>
        </w:rPr>
        <w:t>　　第一节 节奏机行业竞争格局总览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2024-2025年节奏机行业竞争力分析</w:t>
      </w:r>
      <w:r>
        <w:rPr>
          <w:rFonts w:hint="eastAsia"/>
        </w:rPr>
        <w:br/>
      </w:r>
      <w:r>
        <w:rPr>
          <w:rFonts w:hint="eastAsia"/>
        </w:rPr>
        <w:t>　　　　一、节奏机供应商议价能力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2019-2024年节奏机行业企业并购活动分析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2025年中国节奏机企业发展策略分析</w:t>
      </w:r>
      <w:r>
        <w:rPr>
          <w:rFonts w:hint="eastAsia"/>
        </w:rPr>
        <w:br/>
      </w:r>
      <w:r>
        <w:rPr>
          <w:rFonts w:hint="eastAsia"/>
        </w:rPr>
        <w:t>　　第一节 节奏机市场策略分析</w:t>
      </w:r>
      <w:r>
        <w:rPr>
          <w:rFonts w:hint="eastAsia"/>
        </w:rPr>
        <w:br/>
      </w:r>
      <w:r>
        <w:rPr>
          <w:rFonts w:hint="eastAsia"/>
        </w:rPr>
        <w:t>　　　　一、节奏机市场定位与拓展策略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二、节奏机市场细分与目标客户</w:t>
      </w:r>
      <w:r>
        <w:rPr>
          <w:rFonts w:hint="eastAsia"/>
        </w:rPr>
        <w:br/>
      </w:r>
      <w:r>
        <w:rPr>
          <w:rFonts w:hint="eastAsia"/>
        </w:rPr>
        <w:t>　　第二节 节奏机销售策略分析</w:t>
      </w:r>
      <w:r>
        <w:rPr>
          <w:rFonts w:hint="eastAsia"/>
        </w:rPr>
        <w:br/>
      </w:r>
      <w:r>
        <w:rPr>
          <w:rFonts w:hint="eastAsia"/>
        </w:rPr>
        <w:t>　　　　一、节奏机销售渠道与网络建设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提高节奏机企业竞争力建议</w:t>
      </w:r>
      <w:r>
        <w:rPr>
          <w:rFonts w:hint="eastAsia"/>
        </w:rPr>
        <w:br/>
      </w:r>
      <w:r>
        <w:rPr>
          <w:rFonts w:hint="eastAsia"/>
        </w:rPr>
        <w:t>　　　　一、节奏机技术创新与管理优化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节奏机品牌战略思考</w:t>
      </w:r>
      <w:r>
        <w:rPr>
          <w:rFonts w:hint="eastAsia"/>
        </w:rPr>
        <w:br/>
      </w:r>
      <w:r>
        <w:rPr>
          <w:rFonts w:hint="eastAsia"/>
        </w:rPr>
        <w:t>　　　　一、节奏机品牌建设与维护</w:t>
      </w:r>
      <w:r>
        <w:rPr>
          <w:rFonts w:hint="eastAsia"/>
        </w:rPr>
        <w:br/>
      </w:r>
      <w:r>
        <w:rPr>
          <w:rFonts w:hint="eastAsia"/>
        </w:rPr>
        <w:t>　　　　二、节奏机品牌影响力与市场竞争力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中国节奏机行业风险与对策</w:t>
      </w:r>
      <w:r>
        <w:rPr>
          <w:rFonts w:hint="eastAsia"/>
        </w:rPr>
        <w:br/>
      </w:r>
      <w:r>
        <w:rPr>
          <w:rFonts w:hint="eastAsia"/>
        </w:rPr>
        <w:t>　　第一节 节奏机行业SWOT分析</w:t>
      </w:r>
      <w:r>
        <w:rPr>
          <w:rFonts w:hint="eastAsia"/>
        </w:rPr>
        <w:br/>
      </w:r>
      <w:r>
        <w:rPr>
          <w:rFonts w:hint="eastAsia"/>
        </w:rPr>
        <w:t>　　　　一、节奏机行业优势分析</w:t>
      </w:r>
      <w:r>
        <w:rPr>
          <w:rFonts w:hint="eastAsia"/>
        </w:rPr>
        <w:br/>
      </w:r>
      <w:r>
        <w:rPr>
          <w:rFonts w:hint="eastAsia"/>
        </w:rPr>
        <w:t>　　　　二、节奏机行业劣势分析</w:t>
      </w:r>
      <w:r>
        <w:rPr>
          <w:rFonts w:hint="eastAsia"/>
        </w:rPr>
        <w:br/>
      </w:r>
      <w:r>
        <w:rPr>
          <w:rFonts w:hint="eastAsia"/>
        </w:rPr>
        <w:t>　　　　三、节奏机市场机会探索</w:t>
      </w:r>
      <w:r>
        <w:rPr>
          <w:rFonts w:hint="eastAsia"/>
        </w:rPr>
        <w:br/>
      </w:r>
      <w:r>
        <w:rPr>
          <w:rFonts w:hint="eastAsia"/>
        </w:rPr>
        <w:t>　　　　四、节奏机市场威胁评估</w:t>
      </w:r>
      <w:r>
        <w:rPr>
          <w:rFonts w:hint="eastAsia"/>
        </w:rPr>
        <w:br/>
      </w:r>
      <w:r>
        <w:rPr>
          <w:rFonts w:hint="eastAsia"/>
        </w:rPr>
        <w:t>　　第二节 节奏机行业风险及对策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2025-2031年中国节奏机行业前景与发展趋势</w:t>
      </w:r>
      <w:r>
        <w:rPr>
          <w:rFonts w:hint="eastAsia"/>
        </w:rPr>
        <w:br/>
      </w:r>
      <w:r>
        <w:rPr>
          <w:rFonts w:hint="eastAsia"/>
        </w:rPr>
        <w:t>　　第一节 节奏机行业发展环境分析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一、节奏机行业发展方向预测</w:t>
      </w:r>
      <w:r>
        <w:rPr>
          <w:rFonts w:hint="eastAsia"/>
        </w:rPr>
        <w:br/>
      </w:r>
      <w:r>
        <w:rPr>
          <w:rFonts w:hint="eastAsia"/>
        </w:rPr>
        <w:t>　　　　二、节奏机发展趋势分析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一、节奏机市场发展潜力评估</w:t>
      </w:r>
      <w:r>
        <w:rPr>
          <w:rFonts w:hint="eastAsia"/>
        </w:rPr>
        <w:br/>
      </w:r>
      <w:r>
        <w:rPr>
          <w:rFonts w:hint="eastAsia"/>
        </w:rPr>
        <w:t>　　　　二、节奏机新兴市场与机遇探索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(中.智林)节奏机行业发展建议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2025-2031年中国节奏机市场需求预测</w:t>
      </w:r>
      <w:r>
        <w:rPr>
          <w:rFonts w:hint="eastAsia"/>
        </w:rPr>
        <w:br/>
      </w:r>
      <w:r>
        <w:rPr>
          <w:rFonts w:hint="eastAsia"/>
        </w:rPr>
        <w:t>　　图表 2025年节奏机发展趋势预测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2e7f05a9a4870" w:history="1">
        <w:r>
          <w:rPr>
            <w:rStyle w:val="Hyperlink"/>
          </w:rPr>
          <w:t>2025-2031年中国节奏机行业发展调研与行业前景分析报告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2e7f05a9a4870" w:history="1">
        <w:r>
          <w:rPr>
            <w:rStyle w:val="Hyperlink"/>
          </w:rPr>
          <w:t>https://www.20087.com/7/18/JieZouJiHangYeQianJingFenXi.html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热点：节奏跳舞机正版下载、节奏机器人、节奏跳舞机、节奏机甲、节奏跳舞机最新版本、节奏跳舞机正版、节奏跳舞机苹果版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f191a3eb847d4" w:history="1">
      <w:r>
        <w:rPr>
          <w:rStyle w:val="Hyperlink"/>
        </w:rPr>
        <w:t>2025-2031年中国节奏机行业发展调研与行业前景分析报告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eZouJiHangYeQianJingFenXi.html" TargetMode="External" Id="R8ab2e7f05a9a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eZouJiHangYeQianJingFenXi.html" TargetMode="External" Id="R9d2f191a3eb8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2025-05-30T00:56:49Z</dcterms:created>
  <dcterms:modified xsi:type="dcterms:W3CDTF">2025-05-30T01:56:49Z</dcterms:modified>
  <dc:subject>2025-2031年中国节奏机行业发展调研与行业前景分析报告</dc:subject>
  <dc:title>2025-2031年中国节奏机行业发展调研与行业前景分析报告</dc:title>
  <cp:keywords>2025-2031年中国节奏机行业发展调研与行业前景分析报告</cp:keywords>
  <dc:description>2025-2031年中国节奏机行业发展调研与行业前景分析报告</dc:description>
</cp:coreProperties>
</file>