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71a78c8c142de" w:history="1">
              <w:r>
                <w:rPr>
                  <w:rStyle w:val="Hyperlink"/>
                </w:rPr>
                <w:t>2024-2030年中国键盘乐器行业市场调研与前景趋势分析报告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71a78c8c142de" w:history="1">
              <w:r>
                <w:rPr>
                  <w:rStyle w:val="Hyperlink"/>
                </w:rPr>
                <w:t>2024-2030年中国键盘乐器行业市场调研与前景趋势分析报告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371a78c8c142de" w:history="1">
                <w:r>
                  <w:rPr>
                    <w:rStyle w:val="Hyperlink"/>
                  </w:rPr>
                  <w:t>https://www.20087.com/7/28/JianPanLeQiFaZhanXianZhuangQianJing.html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括钢琴、电子琴和合成器，是音乐教育和表演的重要组成部分。近年来，随着数字音乐制作和家庭娱乐的普及，键盘乐器市场呈现多元化趋势。电子键盘和软件合成器的出现，为音乐创作提供了更多可能性。然而，高端乐器高昂的价格和入门级产品同质化竞争，是键盘乐器行业面临的挑战。</w:t>
      </w:r>
      <w:r>
        <w:rPr>
          <w:rFonts w:hint="eastAsia"/>
        </w:rPr>
        <w:br/>
      </w:r>
      <w:r>
        <w:rPr>
          <w:rFonts w:hint="eastAsia"/>
        </w:rPr>
        <w:t>　　未来，键盘乐器将更加注重个性化和智能化。一方面，通过集成MIDI接口和音乐软件，实现键盘乐器与数字音频工作站的无缝连接，提升音乐制作的效率和创造力。另一方面，智能调音和自动伴奏功能的增强，将降低音乐学习的门槛，吸引更广泛的爱好者。此外，与虚拟现实和增强现实技术的结合，将创造出全新的音乐体验和表演形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71a78c8c142de" w:history="1">
        <w:r>
          <w:rPr>
            <w:rStyle w:val="Hyperlink"/>
          </w:rPr>
          <w:t>2024-2030年中国键盘乐器行业市场调研与前景趋势分析报告</w:t>
        </w:r>
      </w:hyperlink>
      <w:r>
        <w:rPr>
          <w:rFonts w:hint="eastAsia"/>
        </w:rPr>
        <w:t>》依据国家统计局、发改委及键盘乐器相关协会等的数据资料，深入研究了键盘乐器行业的现状，包括键盘乐器市场需求、市场规模及产业链状况。键盘乐器报告分析了键盘乐器的价格波动、各细分市场的动态，以及重点企业的经营状况。同时，报告对键盘乐器市场前景及发展趋势进行了科学预测，揭示了潜在的市场需求和投资机会，也指出了键盘乐器行业内可能的风险。此外，键盘乐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键盘乐器行业相关概述</w:t>
      </w:r>
      <w:r>
        <w:rPr>
          <w:rFonts w:hint="eastAsia"/>
        </w:rPr>
        <w:br/>
      </w:r>
      <w:r>
        <w:rPr>
          <w:rFonts w:hint="eastAsia"/>
        </w:rPr>
        <w:t>　　　　一、键盘乐器行业定义及特点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1、键盘乐器行业定义</w:t>
      </w:r>
      <w:r>
        <w:rPr>
          <w:rFonts w:hint="eastAsia"/>
        </w:rPr>
        <w:br/>
      </w:r>
      <w:r>
        <w:rPr>
          <w:rFonts w:hint="eastAsia"/>
        </w:rPr>
        <w:t>　　　　　　2、键盘乐器行业特点</w:t>
      </w:r>
      <w:r>
        <w:rPr>
          <w:rFonts w:hint="eastAsia"/>
        </w:rPr>
        <w:br/>
      </w:r>
      <w:r>
        <w:rPr>
          <w:rFonts w:hint="eastAsia"/>
        </w:rPr>
        <w:t>　　　　二、键盘乐器行业经营模式分析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1、键盘乐器生产模式</w:t>
      </w:r>
      <w:r>
        <w:rPr>
          <w:rFonts w:hint="eastAsia"/>
        </w:rPr>
        <w:br/>
      </w:r>
      <w:r>
        <w:rPr>
          <w:rFonts w:hint="eastAsia"/>
        </w:rPr>
        <w:t>　　　　　　2、键盘乐器采购模式</w:t>
      </w:r>
      <w:r>
        <w:rPr>
          <w:rFonts w:hint="eastAsia"/>
        </w:rPr>
        <w:br/>
      </w:r>
      <w:r>
        <w:rPr>
          <w:rFonts w:hint="eastAsia"/>
        </w:rPr>
        <w:t>　　　　　　3、键盘乐器销售模式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2023-2024年世界键盘乐器行业市场运行形势分析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2023-2024年全球键盘乐器行业发展概况</w:t>
      </w:r>
      <w:r>
        <w:rPr>
          <w:rFonts w:hint="eastAsia"/>
        </w:rPr>
        <w:br/>
      </w:r>
      <w:r>
        <w:rPr>
          <w:rFonts w:hint="eastAsia"/>
        </w:rPr>
        <w:t>　　第二节 世界键盘乐器行业发展走势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一、全球键盘乐器行业市场分布情况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二、全球键盘乐器行业发展趋势分析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全球键盘乐器行业重点国家和区域分析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2023-2024年中国键盘乐器行业发展环境分析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键盘乐器政策环境分析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键盘乐器技术环境分析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2023-2024年键盘乐器行业技术发展现状及趋势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当前我国键盘乐器技术发展现状</w:t>
      </w:r>
      <w:r>
        <w:rPr>
          <w:rFonts w:hint="eastAsia"/>
        </w:rPr>
        <w:br/>
      </w:r>
      <w:r>
        <w:rPr>
          <w:rFonts w:hint="eastAsia"/>
        </w:rPr>
        <w:t>　　第二节 中外键盘乐器技术差距及产生差距的主要原因分析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提高我国键盘乐器技术的对策</w:t>
      </w:r>
      <w:r>
        <w:rPr>
          <w:rFonts w:hint="eastAsia"/>
        </w:rPr>
        <w:br/>
      </w:r>
      <w:r>
        <w:rPr>
          <w:rFonts w:hint="eastAsia"/>
        </w:rPr>
        <w:t>　　第四节 我国键盘乐器研发、设计发展趋势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中国键盘乐器行业市场供需状况分析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中国键盘乐器行业市场规模情况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中国键盘乐器行业盈利情况分析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中国键盘乐器行业市场需求状况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二、键盘乐器行业市场需求特点分析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中国键盘乐器行业市场供给状况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一、2019-2024年键盘乐器行业市场供给情况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二、键盘乐器行业市场供给特点分析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三、2024-2030年键盘乐器行业市场供给预测</w:t>
      </w:r>
      <w:r>
        <w:rPr>
          <w:rFonts w:hint="eastAsia"/>
        </w:rPr>
        <w:br/>
      </w:r>
      <w:r>
        <w:rPr>
          <w:rFonts w:hint="eastAsia"/>
        </w:rPr>
        <w:t>　　第五节 键盘乐器行业市场供需平衡状况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中国键盘乐器行业进出口情况分析预测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2019-2024年中国键盘乐器行业进出口情况分析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一、2019-2024年中国键盘乐器行业进口分析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二、2019-2024年中国键盘乐器行业出口分析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2024-2030年中国键盘乐器行业进出口情况预测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一、2024-2030年中国键盘乐器行业进口预测分析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二、2024-2030年中国键盘乐器行业出口预测分析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影响键盘乐器行业进出口变化的主要原因分析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2019-2024年中国键盘乐器行业重点地区调研分析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一、中国键盘乐器行业重点区域市场结构调研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六、**地区键盘乐器市场调研分析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键盘乐器行业细分产品市场调研分析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中国键盘乐器行业市场行情分析预测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键盘乐器价格影响因素分析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2019-2024年中国键盘乐器市场价格趋向分析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2024-2030年中国键盘乐器市场价格趋向预测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键盘乐器行业上、下游市场分析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键盘乐器行业上游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键盘乐器行业下游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键盘乐器行业竞争格局分析</w:t>
      </w:r>
      <w:r>
        <w:rPr>
          <w:rFonts w:hint="eastAsia"/>
        </w:rPr>
        <w:br/>
      </w:r>
      <w:r>
        <w:rPr>
          <w:rFonts w:hint="eastAsia"/>
        </w:rPr>
        <w:t>　　第一节 键盘乐器行业集中度分析</w:t>
      </w:r>
      <w:r>
        <w:rPr>
          <w:rFonts w:hint="eastAsia"/>
        </w:rPr>
        <w:br/>
      </w:r>
      <w:r>
        <w:rPr>
          <w:rFonts w:hint="eastAsia"/>
        </w:rPr>
        <w:t>　　　　一、键盘乐器市场集中度分析</w:t>
      </w:r>
      <w:r>
        <w:rPr>
          <w:rFonts w:hint="eastAsia"/>
        </w:rPr>
        <w:br/>
      </w:r>
      <w:r>
        <w:rPr>
          <w:rFonts w:hint="eastAsia"/>
        </w:rPr>
        <w:t>　　　　二、键盘乐器企业集中度分析</w:t>
      </w:r>
      <w:r>
        <w:rPr>
          <w:rFonts w:hint="eastAsia"/>
        </w:rPr>
        <w:br/>
      </w:r>
      <w:r>
        <w:rPr>
          <w:rFonts w:hint="eastAsia"/>
        </w:rPr>
        <w:t>　　　　三、键盘乐器区域集中度分析</w:t>
      </w:r>
      <w:r>
        <w:rPr>
          <w:rFonts w:hint="eastAsia"/>
        </w:rPr>
        <w:br/>
      </w:r>
      <w:r>
        <w:rPr>
          <w:rFonts w:hint="eastAsia"/>
        </w:rPr>
        <w:t>　　第二节 键盘乐器行业竞争格局分析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一、2023-2024年键盘乐器行业竞争分析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二、2023-2024年中外键盘乐器产品竞争分析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三、2023-2024年中国键盘乐器市场竞争分析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四、2024-2030年国内主要键盘乐器企业动向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键盘乐器行业重点企业发展调研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键盘乐器重点企业（一）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键盘乐器重点企业（二）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键盘乐器重点企业（三）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键盘乐器重点企业（四）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键盘乐器重点企业（五）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键盘乐器重点企业（六）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键盘乐器企业发展策略分析</w:t>
      </w:r>
      <w:r>
        <w:rPr>
          <w:rFonts w:hint="eastAsia"/>
        </w:rPr>
        <w:br/>
      </w:r>
      <w:r>
        <w:rPr>
          <w:rFonts w:hint="eastAsia"/>
        </w:rPr>
        <w:t>　　第一节 键盘乐器市场策略分析</w:t>
      </w:r>
      <w:r>
        <w:rPr>
          <w:rFonts w:hint="eastAsia"/>
        </w:rPr>
        <w:br/>
      </w:r>
      <w:r>
        <w:rPr>
          <w:rFonts w:hint="eastAsia"/>
        </w:rPr>
        <w:t>　　　　一、键盘乐器价格策略分析</w:t>
      </w:r>
      <w:r>
        <w:rPr>
          <w:rFonts w:hint="eastAsia"/>
        </w:rPr>
        <w:br/>
      </w:r>
      <w:r>
        <w:rPr>
          <w:rFonts w:hint="eastAsia"/>
        </w:rPr>
        <w:t>　　　　二、键盘乐器渠道策略分析</w:t>
      </w:r>
      <w:r>
        <w:rPr>
          <w:rFonts w:hint="eastAsia"/>
        </w:rPr>
        <w:br/>
      </w:r>
      <w:r>
        <w:rPr>
          <w:rFonts w:hint="eastAsia"/>
        </w:rPr>
        <w:t>　　第二节 键盘乐器销售策略分析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提高键盘乐器企业竞争力的策略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一、提高中国键盘乐器企业核心竞争力的对策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二、键盘乐器企业提升竞争力的主要方向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三、影响键盘乐器企业核心竞争力的因素及提升途径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四、提高键盘乐器企业竞争力的策略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对我国键盘乐器品牌的战略思考</w:t>
      </w:r>
      <w:r>
        <w:rPr>
          <w:rFonts w:hint="eastAsia"/>
        </w:rPr>
        <w:br/>
      </w:r>
      <w:r>
        <w:rPr>
          <w:rFonts w:hint="eastAsia"/>
        </w:rPr>
        <w:t>　　　　一、键盘乐器实施品牌战略的意义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二、键盘乐器企业品牌的现状分析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三、我国键盘乐器企业的品牌战略</w:t>
      </w:r>
      <w:r>
        <w:rPr>
          <w:rFonts w:hint="eastAsia"/>
        </w:rPr>
        <w:br/>
      </w:r>
      <w:r>
        <w:rPr>
          <w:rFonts w:hint="eastAsia"/>
        </w:rPr>
        <w:t>　　　　四、键盘乐器品牌战略管理的策略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中国键盘乐器行业营销策略分析</w:t>
      </w:r>
      <w:r>
        <w:rPr>
          <w:rFonts w:hint="eastAsia"/>
        </w:rPr>
        <w:br/>
      </w:r>
      <w:r>
        <w:rPr>
          <w:rFonts w:hint="eastAsia"/>
        </w:rPr>
        <w:t>　　第一节 键盘乐器市场推广策略研究分析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一、做好键盘乐器产品导入</w:t>
      </w:r>
      <w:r>
        <w:rPr>
          <w:rFonts w:hint="eastAsia"/>
        </w:rPr>
        <w:br/>
      </w:r>
      <w:r>
        <w:rPr>
          <w:rFonts w:hint="eastAsia"/>
        </w:rPr>
        <w:t>　　　　二、做好键盘乐器产品组合和产品线决策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三、键盘乐器行业城市市场推广策略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键盘乐器行业渠道营销研究分析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一、键盘乐器行业营销环境分析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二、键盘乐器行业现存的营销渠道分析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三、键盘乐器行业终端市场营销管理策略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键盘乐器行业营销战略研究分析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一、中国键盘乐器行业有效整合营销策略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二、建立键盘乐器行业厂商的双嬴模式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2024-2030年中国键盘乐器行业前景与风险预测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2024年键盘乐器市场前景分析</w:t>
      </w:r>
      <w:r>
        <w:rPr>
          <w:rFonts w:hint="eastAsia"/>
        </w:rPr>
        <w:br/>
      </w:r>
      <w:r>
        <w:rPr>
          <w:rFonts w:hint="eastAsia"/>
        </w:rPr>
        <w:t>　　第二节 2024年键盘乐器发展趋势预测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2024-2030年中国键盘乐器行业投资特性分析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二、2024-2030年中国键盘乐器行业盈利模式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三、2024-2030年中国键盘乐器行业盈利因素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2024-2030年中国键盘乐器行业投资机会分析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二、2024-2030年中国键盘乐器行业区域市场投资潜力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2024-2030年中国键盘乐器行业投资风险分析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一、2024-2030年中国键盘乐器行业市场竞争风险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二、2024-2030年中国键盘乐器行业技术风险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三、2024-2030年中国键盘乐器行业政策风险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四、2024-2030年中国键盘乐器行业进入退出风险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2024-2030年中国键盘乐器行业盈利模式与投资策略分析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国外键盘乐器行业投资现状及经营模式分析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一、境外键盘乐器行业成长情况调查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中国键盘乐器行业商业模式探讨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中国键盘乐器行业投资国际化发展战略分析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中国键盘乐器行业投资策略分析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中国键盘乐器行业资本运作战略选择方案研究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中智.林：中国键盘乐器行业多元化经营战略的可行性分析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键盘乐器行业历程</w:t>
      </w:r>
      <w:r>
        <w:rPr>
          <w:rFonts w:hint="eastAsia"/>
        </w:rPr>
        <w:br/>
      </w:r>
      <w:r>
        <w:rPr>
          <w:rFonts w:hint="eastAsia"/>
        </w:rPr>
        <w:t>　　图表 键盘乐器行业生命周期</w:t>
      </w:r>
      <w:r>
        <w:rPr>
          <w:rFonts w:hint="eastAsia"/>
        </w:rPr>
        <w:br/>
      </w:r>
      <w:r>
        <w:rPr>
          <w:rFonts w:hint="eastAsia"/>
        </w:rPr>
        <w:t>　　图表 键盘乐器行业产业链分析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2019-2024年键盘乐器行业市场容量分析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2019-2024年中国键盘乐器市场需求量及增速统计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2024年中国键盘乐器行业需求领域分布格局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2019-2024年中国键盘乐器出口金额分析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2024年中国键盘乐器进口国家及地区分析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2024年中国键盘乐器出口国家及地区分析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2019-2024年中国键盘乐器行业企业平均规模情况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**地区键盘乐器市场规模及增长情况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**地区键盘乐器行业市场需求情况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键盘乐器重点企业（一）基本信息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键盘乐器重点企业（三）经营情况分析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键盘乐器重点企业（三）主要经济指标情况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键盘乐器重点企业（三）成长能力情况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2024-2030年中国键盘乐器市场前景分析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2024-2030年中国键盘乐器行业发展趋势预测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71a78c8c142de" w:history="1">
        <w:r>
          <w:rPr>
            <w:rStyle w:val="Hyperlink"/>
          </w:rPr>
          <w:t>2024-2030年中国键盘乐器行业市场调研与前景趋势分析报告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371a78c8c142de" w:history="1">
        <w:r>
          <w:rPr>
            <w:rStyle w:val="Hyperlink"/>
          </w:rPr>
          <w:t>https://www.20087.com/7/28/JianPanLeQiFaZhanXianZhuangQianJing.html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01f9582d64e0f" w:history="1">
      <w:r>
        <w:rPr>
          <w:rStyle w:val="Hyperlink"/>
        </w:rPr>
        <w:t>2024-2030年中国键盘乐器行业市场调研与前景趋势分析报告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nPanLeQiFaZhanXianZhuangQianJing.html" TargetMode="External" Id="R25371a78c8c1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nPanLeQiFaZhanXianZhuangQianJing.html" TargetMode="External" Id="Rcf901f9582d6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2024-03-10T01:27:00Z</dcterms:created>
  <dcterms:modified xsi:type="dcterms:W3CDTF">2024-03-10T02:27:00Z</dcterms:modified>
  <dc:subject>2024-2030年中国键盘乐器行业市场调研与前景趋势分析报告</dc:subject>
  <dc:title>2024-2030年中国键盘乐器行业市场调研与前景趋势分析报告</dc:title>
  <cp:keywords>2024-2030年中国键盘乐器行业市场调研与前景趋势分析报告</cp:keywords>
  <dc:description>2024-2030年中国键盘乐器行业市场调研与前景趋势分析报告</dc:description>
</cp:coreProperties>
</file>