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fa5760424190" w:history="1">
              <w:r>
                <w:rPr>
                  <w:rStyle w:val="Hyperlink"/>
                </w:rPr>
                <w:t>2025-2031年全球与中国食品级吸嘴袋市场研究分析及前景趋势报告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fa5760424190" w:history="1">
              <w:r>
                <w:rPr>
                  <w:rStyle w:val="Hyperlink"/>
                </w:rPr>
                <w:t>2025-2031年全球与中国食品级吸嘴袋市场研究分析及前景趋势报告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fa5760424190" w:history="1">
                <w:r>
                  <w:rPr>
                    <w:rStyle w:val="Hyperlink"/>
                  </w:rPr>
                  <w:t>https://www.20087.com/7/18/ShiPinJiXiZuiDaiFaZhanQianJingFenXi.html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吸嘴袋因其便捷性、密封性和良好的保鲜性能，广泛应用于饮料、调味品、婴儿辅食、即食食品等多个消费领域。作为一种复合软包装形式，其材料需符合严格的食品安全标准，确保不含有害物质迁移至内容物。近年来，随着消费者对便携性与环保性的关注提升，吸嘴袋的设计不断创新，如可重复封口、易撕开结构、轻量化材质等特性逐渐普及。同时，生产工艺也在向自动化、智能化方向发展，提升了生产效率与产品一致性。然而，由于涉及食品接触材料管理，相关法规日趋严格，尤其是在欧美等成熟市场，对重金属、塑化剂残留等指标设定了明确限制，对企业合规能力提出更高要求。</w:t>
      </w:r>
      <w:r>
        <w:rPr>
          <w:rFonts w:hint="eastAsia"/>
        </w:rPr>
        <w:br/>
      </w:r>
      <w:r>
        <w:rPr>
          <w:rFonts w:hint="eastAsia"/>
        </w:rPr>
        <w:t>　　未来，食品级吸嘴袋的发展将聚焦于材料革新与可持续解决方案。生物基材料、可降解膜材的应用将成为重要趋势，以应对全球范围内塑料污染治理的压力。同时，功能性涂层与阻隔层的研发将进一步提升其保质期与防潮、抗氧化性能，扩大适用范围。智能化包装概念的引入也将推动吸嘴袋向智能识别、温度感应等功能延伸，增强用户体验与产品附加值。此外，随着电商与即时零售的发展，小规格、便携式吸嘴袋在新兴市场的接受度持续上升，预计将在东南亚、南美等区域迎来快速增长。整体来看，食品级吸嘴袋将在保障食品安全的基础上，融合环保理念与技术创新，迈向更加绿色、智能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fa5760424190" w:history="1">
        <w:r>
          <w:rPr>
            <w:rStyle w:val="Hyperlink"/>
          </w:rPr>
          <w:t>2025-2031年全球与中国食品级吸嘴袋市场研究分析及前景趋势报告</w:t>
        </w:r>
      </w:hyperlink>
      <w:r>
        <w:rPr>
          <w:rFonts w:hint="eastAsia"/>
        </w:rPr>
        <w:t>》基于国家统计局、相关行业协会的详实数据，系统分析食品级吸嘴袋行业的市场规模、技术现状及竞争格局，梳理食品级吸嘴袋产业链结构和供需变化。报告结合宏观经济环境，研判食品级吸嘴袋行业发展趋势与前景，评估不同细分领域的发展潜力；通过分析食品级吸嘴袋重点企业的市场表现，揭示行业集中度变化与竞争态势，并客观识别食品级吸嘴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食品级吸嘴袋市场概述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按照不同产品类型，食品级吸嘴袋主要可以分为如下几个类别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全球不同产品类型食品级吸嘴袋销售额增长趋势2020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单层食品级吸嘴袋</w:t>
      </w:r>
      <w:r>
        <w:rPr>
          <w:rFonts w:hint="eastAsia"/>
        </w:rPr>
        <w:br/>
      </w:r>
      <w:r>
        <w:rPr>
          <w:rFonts w:hint="eastAsia"/>
        </w:rPr>
        <w:t>　　　　1.2.3 多层食品级吸嘴袋</w:t>
      </w:r>
      <w:r>
        <w:rPr>
          <w:rFonts w:hint="eastAsia"/>
        </w:rPr>
        <w:br/>
      </w:r>
      <w:r>
        <w:rPr>
          <w:rFonts w:hint="eastAsia"/>
        </w:rPr>
        <w:t>　　1.3 从不同应用，食品级吸嘴袋主要包括如下几个方面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全球不同应用食品级吸嘴袋销售额增长趋势2020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小吃</w:t>
      </w:r>
      <w:r>
        <w:rPr>
          <w:rFonts w:hint="eastAsia"/>
        </w:rPr>
        <w:br/>
      </w:r>
      <w:r>
        <w:rPr>
          <w:rFonts w:hint="eastAsia"/>
        </w:rPr>
        <w:t>　　　　1.3.4 酸奶和乳制品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食品级吸嘴袋行业背景、发展历史、现状及趋势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食品级吸嘴袋行业目前现状分析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食品级吸嘴袋发展趋势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全球食品级吸嘴袋总体规模分析</w:t>
      </w:r>
      <w:r>
        <w:rPr>
          <w:rFonts w:hint="eastAsia"/>
        </w:rPr>
        <w:br/>
      </w:r>
      <w:r>
        <w:rPr>
          <w:rFonts w:hint="eastAsia"/>
        </w:rPr>
        <w:t>　　2.1 全球食品级吸嘴袋供需现状及预测（2020-2031）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全球食品级吸嘴袋产能、产量、产能利用率及发展趋势（2020-2031）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全球食品级吸嘴袋产量、需求量及发展趋势（2020-2031）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全球主要地区食品级吸嘴袋产量及发展趋势（2020-2031）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全球主要地区食品级吸嘴袋产量（2020-2025）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全球主要地区食品级吸嘴袋产量（2026-2031）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全球主要地区食品级吸嘴袋产量市场份额（2020-2031）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中国食品级吸嘴袋供需现状及预测（2020-2031）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中国食品级吸嘴袋产能、产量、产能利用率及发展趋势（2020-2031）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中国食品级吸嘴袋产量、市场需求量及发展趋势（2020-2031）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全球食品级吸嘴袋销量及销售额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全球市场食品级吸嘴袋销售额（2020-2031）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全球市场食品级吸嘴袋销量（2020-2031）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全球市场食品级吸嘴袋价格趋势（2020-2031）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全球食品级吸嘴袋主要地区分析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全球主要地区食品级吸嘴袋市场规模分析：2020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全球主要地区食品级吸嘴袋销售收入及市场份额（2020-2025年）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全球主要地区食品级吸嘴袋销售收入预测（2026-2031年）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全球主要地区食品级吸嘴袋销量分析：2020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全球主要地区食品级吸嘴袋销量及市场份额（2020-2025年）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全球主要地区食品级吸嘴袋销量及市场份额预测（2026-2031）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印度市场食品级吸嘴袋销量、收入及增长率（2020-2031）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全球市场主要厂商食品级吸嘴袋产能市场份额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全球市场主要厂商食品级吸嘴袋销量（2020-2025）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全球市场主要厂商食品级吸嘴袋销量（2020-2025）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全球市场主要厂商食品级吸嘴袋销售收入（2020-2025）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全球市场主要厂商食品级吸嘴袋销售价格（2020-2025）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2024年全球主要生产商食品级吸嘴袋收入排名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中国市场主要厂商食品级吸嘴袋销量（2020-2025）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中国市场主要厂商食品级吸嘴袋销量（2020-2025）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中国市场主要厂商食品级吸嘴袋销售收入（2020-2025）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2024年中国主要生产商食品级吸嘴袋收入排名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中国市场主要厂商食品级吸嘴袋销售价格（2020-2025）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全球主要厂商食品级吸嘴袋总部及产地分布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全球主要厂商成立时间及食品级吸嘴袋商业化日期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全球主要厂商食品级吸嘴袋产品类型及应用</w:t>
      </w:r>
      <w:r>
        <w:rPr>
          <w:rFonts w:hint="eastAsia"/>
        </w:rPr>
        <w:br/>
      </w:r>
      <w:r>
        <w:rPr>
          <w:rFonts w:hint="eastAsia"/>
        </w:rPr>
        <w:t>　　4.7 食品级吸嘴袋行业集中度、竞争程度分析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食品级吸嘴袋行业集中度分析：2024年全球Top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全球食品级吸嘴袋第一梯队、第二梯队和第三梯队生产商（品牌）及市场份额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食品级吸嘴袋销量、收入、价格及毛利率（2020-2025）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不同产品类型食品级吸嘴袋分析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全球不同产品类型食品级吸嘴袋销量（2020-2031）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全球不同产品类型食品级吸嘴袋销量及市场份额（2020-2025）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全球不同产品类型食品级吸嘴袋销量预测（2026-2031）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全球不同产品类型食品级吸嘴袋收入（2020-2031）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全球不同产品类型食品级吸嘴袋收入及市场份额（2020-2025）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全球不同产品类型食品级吸嘴袋收入预测（2026-2031）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全球不同产品类型食品级吸嘴袋价格走势（2020-2031）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不同应用食品级吸嘴袋分析</w:t>
      </w:r>
      <w:r>
        <w:rPr>
          <w:rFonts w:hint="eastAsia"/>
        </w:rPr>
        <w:br/>
      </w:r>
      <w:r>
        <w:rPr>
          <w:rFonts w:hint="eastAsia"/>
        </w:rPr>
        <w:t>　　7.1 全球不同应用食品级吸嘴袋销量（2020-2031）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全球不同应用食品级吸嘴袋销量及市场份额（2020-2025）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全球不同应用食品级吸嘴袋销量预测（2026-2031）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全球不同应用食品级吸嘴袋收入（2020-2031）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全球不同应用食品级吸嘴袋收入及市场份额（2020-2025）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全球不同应用食品级吸嘴袋收入预测（2026-2031）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全球不同应用食品级吸嘴袋价格走势（2020-2031）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食品级吸嘴袋产业链分析</w:t>
      </w:r>
      <w:r>
        <w:rPr>
          <w:rFonts w:hint="eastAsia"/>
        </w:rPr>
        <w:br/>
      </w:r>
      <w:r>
        <w:rPr>
          <w:rFonts w:hint="eastAsia"/>
        </w:rPr>
        <w:t>　　8.2 食品级吸嘴袋工艺制造技术分析</w:t>
      </w:r>
      <w:r>
        <w:rPr>
          <w:rFonts w:hint="eastAsia"/>
        </w:rPr>
        <w:br/>
      </w:r>
      <w:r>
        <w:rPr>
          <w:rFonts w:hint="eastAsia"/>
        </w:rPr>
        <w:t>　　8.3 食品级吸嘴袋产业上游供应分析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食品级吸嘴袋下游客户分析</w:t>
      </w:r>
      <w:r>
        <w:rPr>
          <w:rFonts w:hint="eastAsia"/>
        </w:rPr>
        <w:br/>
      </w:r>
      <w:r>
        <w:rPr>
          <w:rFonts w:hint="eastAsia"/>
        </w:rPr>
        <w:t>　　8.5 食品级吸嘴袋销售渠道分析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食品级吸嘴袋行业发展机遇及主要驱动因素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食品级吸嘴袋行业发展面临的风险</w:t>
      </w:r>
      <w:r>
        <w:rPr>
          <w:rFonts w:hint="eastAsia"/>
        </w:rPr>
        <w:br/>
      </w:r>
      <w:r>
        <w:rPr>
          <w:rFonts w:hint="eastAsia"/>
        </w:rPr>
        <w:t>　　9.3 食品级吸嘴袋行业政策分析</w:t>
      </w:r>
      <w:r>
        <w:rPr>
          <w:rFonts w:hint="eastAsia"/>
        </w:rPr>
        <w:br/>
      </w:r>
      <w:r>
        <w:rPr>
          <w:rFonts w:hint="eastAsia"/>
        </w:rPr>
        <w:t>　　9.4 食品级吸嘴袋中国企业SWOT分析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全球不同产品类型食品级吸嘴袋销售额增长（CAGR）趋势2020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食品级吸嘴袋行业目前发展现状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食品级吸嘴袋发展趋势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全球主要地区食品级吸嘴袋产量增速（CAGR）：（2020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全球主要地区食品级吸嘴袋产量（2020-2025）&amp;（千件）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全球主要地区食品级吸嘴袋产量（2026-2031）&amp;（千件）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全球主要地区食品级吸嘴袋产量市场份额（2020-2025）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全球主要地区食品级吸嘴袋产量（2026-2031）&amp;（千件）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全球主要地区食品级吸嘴袋销售收入增速：（2020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全球主要地区食品级吸嘴袋销售收入（2020-2025）&amp;（百万美元）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全球主要地区食品级吸嘴袋销售收入市场份额（2020-2025）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全球主要地区食品级吸嘴袋收入（2026-2031）&amp;（百万美元）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全球主要地区食品级吸嘴袋收入市场份额（2026-2031）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全球主要地区食品级吸嘴袋销量（千件）：2020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全球主要地区食品级吸嘴袋销量（2020-2025）&amp;（千件）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全球主要地区食品级吸嘴袋销量市场份额（2020-2025）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全球主要地区食品级吸嘴袋销量（2026-2031）&amp;（千件）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全球主要地区食品级吸嘴袋销量份额（2026-2031）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全球市场主要厂商食品级吸嘴袋产能（2024-2025）&amp;（千件）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全球市场主要厂商食品级吸嘴袋销量（2020-2025）&amp;（千件）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全球市场主要厂商食品级吸嘴袋销量市场份额（2020-2025）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全球市场主要厂商食品级吸嘴袋销售收入（2020-2025）&amp;（百万美元）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全球市场主要厂商食品级吸嘴袋销售收入市场份额（2020-2025）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全球市场主要厂商食品级吸嘴袋销售价格（2020-2025）&amp;（美元/件）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2024年全球主要生产商食品级吸嘴袋收入排名（百万美元）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中国市场主要厂商食品级吸嘴袋销量（2020-2025）&amp;（千件）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中国市场主要厂商食品级吸嘴袋销量市场份额（2020-2025）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中国市场主要厂商食品级吸嘴袋销售收入（2020-2025）&amp;（百万美元）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中国市场主要厂商食品级吸嘴袋销售收入市场份额（2020-2025）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2024年中国主要生产商食品级吸嘴袋收入排名（百万美元）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中国市场主要厂商食品级吸嘴袋销售价格（2020-2025）&amp;（美元/件）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全球主要厂商食品级吸嘴袋总部及产地分布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全球主要厂商成立时间及食品级吸嘴袋商业化日期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全球主要厂商食品级吸嘴袋产品类型及应用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2024年全球食品级吸嘴袋主要厂商市场地位（第一梯队、第二梯队和第三梯队）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全球食品级吸嘴袋市场投资、并购等现状分析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食品级吸嘴袋生产基地、销售区域、竞争对手及市场地位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食品级吸嘴袋产品规格、参数及市场应用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食品级吸嘴袋销量（千件）、收入（百万美元）、价格（美元/件）及毛利率（2020-2025）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全球不同产品类型食品级吸嘴袋销量（2020-2025年）&amp;（千件）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全球不同产品类型食品级吸嘴袋销量市场份额（2020-2025）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全球不同产品类型食品级吸嘴袋销量预测（2026-2031）&amp;（千件）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全球市场不同产品类型食品级吸嘴袋销量市场份额预测（2026-2031）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全球不同产品类型食品级吸嘴袋收入（2020-2025年）&amp;（百万美元）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全球不同产品类型食品级吸嘴袋收入市场份额（2020-2025）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全球不同产品类型食品级吸嘴袋收入预测（2026-2031）&amp;（百万美元）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全球不同产品类型食品级吸嘴袋收入市场份额预测（2026-2031）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全球不同应用食品级吸嘴袋销量（2020-2025年）&amp;（千件）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全球不同应用食品级吸嘴袋销量市场份额（2020-2025）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全球不同应用食品级吸嘴袋销量预测（2026-2031）&amp;（千件）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全球市场不同应用食品级吸嘴袋销量市场份额预测（2026-2031）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全球不同应用食品级吸嘴袋收入（2020-2025年）&amp;（百万美元）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全球不同应用食品级吸嘴袋收入市场份额（2020-2025）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全球不同应用食品级吸嘴袋收入预测（2026-2031）&amp;（百万美元）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全球不同应用食品级吸嘴袋收入市场份额预测（2026-2031）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食品级吸嘴袋上游原料供应商及联系方式列表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食品级吸嘴袋典型客户列表</w:t>
      </w:r>
      <w:r>
        <w:rPr>
          <w:rFonts w:hint="eastAsia"/>
        </w:rPr>
        <w:br/>
      </w:r>
      <w:r>
        <w:rPr>
          <w:rFonts w:hint="eastAsia"/>
        </w:rPr>
        <w:t>　　表 136： 食品级吸嘴袋主要销售模式及销售渠道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食品级吸嘴袋行业发展机遇及主要驱动因素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食品级吸嘴袋行业发展面临的风险</w:t>
      </w:r>
      <w:r>
        <w:rPr>
          <w:rFonts w:hint="eastAsia"/>
        </w:rPr>
        <w:br/>
      </w:r>
      <w:r>
        <w:rPr>
          <w:rFonts w:hint="eastAsia"/>
        </w:rPr>
        <w:t>　　表 139： 食品级吸嘴袋行业政策分析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食品级吸嘴袋产品图片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全球不同产品类型食品级吸嘴袋销售额2020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全球不同产品类型食品级吸嘴袋市场份额2024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单层食品级吸嘴袋产品图片</w:t>
      </w:r>
      <w:r>
        <w:rPr>
          <w:rFonts w:hint="eastAsia"/>
        </w:rPr>
        <w:br/>
      </w:r>
      <w:r>
        <w:rPr>
          <w:rFonts w:hint="eastAsia"/>
        </w:rPr>
        <w:t>　　图 5： 多层食品级吸嘴袋产品图片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全球不同应用食品级吸嘴袋市场份额2024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小吃</w:t>
      </w:r>
      <w:r>
        <w:rPr>
          <w:rFonts w:hint="eastAsia"/>
        </w:rPr>
        <w:br/>
      </w:r>
      <w:r>
        <w:rPr>
          <w:rFonts w:hint="eastAsia"/>
        </w:rPr>
        <w:t>　　图 10： 酸奶和乳制品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全球食品级吸嘴袋产能、产量、产能利用率及发展趋势（2020-2031）&amp;（千件）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全球食品级吸嘴袋产量、需求量及发展趋势（2020-2031）&amp;（千件）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全球主要地区食品级吸嘴袋产量（2020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全球主要地区食品级吸嘴袋产量市场份额（2020-2031）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中国食品级吸嘴袋产能、产量、产能利用率及发展趋势（2020-2031）&amp;（千件）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中国食品级吸嘴袋产量、市场需求量及发展趋势（2020-2031）&amp;（千件）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全球食品级吸嘴袋市场销售额及增长率：（2020-2031）&amp;（百万美元）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全球市场食品级吸嘴袋市场规模：2020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全球市场食品级吸嘴袋价格趋势（2020-2031）&amp;（美元/件）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全球主要地区食品级吸嘴袋销售收入（2020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全球主要地区食品级吸嘴袋销售收入市场份额（2020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印度市场食品级吸嘴袋销量及增长率（2020-2031）&amp;（千件）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印度市场食品级吸嘴袋收入及增长率（2020-2031）&amp;（百万美元）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2024年全球市场主要厂商食品级吸嘴袋销量市场份额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2024年全球市场主要厂商食品级吸嘴袋收入市场份额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2024年中国市场主要厂商食品级吸嘴袋销量市场份额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2024年中国市场主要厂商食品级吸嘴袋收入市场份额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2024年全球前五大生产商食品级吸嘴袋市场份额</w:t>
      </w:r>
      <w:r>
        <w:rPr>
          <w:rFonts w:hint="eastAsia"/>
        </w:rPr>
        <w:br/>
      </w:r>
      <w:r>
        <w:rPr>
          <w:rFonts w:hint="eastAsia"/>
        </w:rPr>
        <w:t>　　图 41： 2024年全球食品级吸嘴袋第一梯队、第二梯队和第三梯队厂商及市场份额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全球不同产品类型食品级吸嘴袋价格走势（2020-2031）&amp;（美元/件）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全球不同应用食品级吸嘴袋价格走势（2020-2031）&amp;（美元/件）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食品级吸嘴袋产业链</w:t>
      </w:r>
      <w:r>
        <w:rPr>
          <w:rFonts w:hint="eastAsia"/>
        </w:rPr>
        <w:br/>
      </w:r>
      <w:r>
        <w:rPr>
          <w:rFonts w:hint="eastAsia"/>
        </w:rPr>
        <w:t>　　图 45： 食品级吸嘴袋中国企业SWOT分析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fa5760424190" w:history="1">
        <w:r>
          <w:rPr>
            <w:rStyle w:val="Hyperlink"/>
          </w:rPr>
          <w:t>2025-2031年全球与中国食品级吸嘴袋市场研究分析及前景趋势报告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fa5760424190" w:history="1">
        <w:r>
          <w:rPr>
            <w:rStyle w:val="Hyperlink"/>
          </w:rPr>
          <w:t>https://www.20087.com/7/18/ShiPinJiXiZuiDaiFaZhanQianJingFenXi.html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40a900ca4470" w:history="1">
      <w:r>
        <w:rPr>
          <w:rStyle w:val="Hyperlink"/>
        </w:rPr>
        <w:t>2025-2031年全球与中国食品级吸嘴袋市场研究分析及前景趋势报告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PinJiXiZuiDaiFaZhanQianJingFenXi.html" TargetMode="External" Id="R791ffa57604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PinJiXiZuiDaiFaZhanQianJingFenXi.html" TargetMode="External" Id="R085940a900c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2025-05-07T05:55:08Z</dcterms:created>
  <dcterms:modified xsi:type="dcterms:W3CDTF">2025-05-07T06:55:08Z</dcterms:modified>
  <dc:subject>2025-2031年全球与中国食品级吸嘴袋市场研究分析及前景趋势报告</dc:subject>
  <dc:title>2025-2031年全球与中国食品级吸嘴袋市场研究分析及前景趋势报告</dc:title>
  <cp:keywords>2025-2031年全球与中国食品级吸嘴袋市场研究分析及前景趋势报告</cp:keywords>
  <dc:description>2025-2031年全球与中国食品级吸嘴袋市场研究分析及前景趋势报告</dc:description>
</cp:coreProperties>
</file>