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3eba270d4360" w:history="1">
              <w:r>
                <w:rPr>
                  <w:rStyle w:val="Hyperlink"/>
                </w:rPr>
                <w:t>2025-2031年中国STEAM素质教育市场分析及前景趋势预测报告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3eba270d4360" w:history="1">
              <w:r>
                <w:rPr>
                  <w:rStyle w:val="Hyperlink"/>
                </w:rPr>
                <w:t>2025-2031年中国STEAM素质教育市场分析及前景趋势预测报告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3eba270d4360" w:history="1">
                <w:r>
                  <w:rPr>
                    <w:rStyle w:val="Hyperlink"/>
                  </w:rPr>
                  <w:t>https://www.20087.com/7/28/STEAMSuZhiDeXianZhuangYuQianJing.html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素质教育是结合科学（Science）、技术（Technology）、工程（Engineering）、艺术（Arts）和数学（Mathematics）五大领域的综合教育模式。近年来，随着对创新能力和综合素质培养的重视，STEAM素质教育得到了广泛推广。许多学校和教育机构开始将STEAM教育纳入课程体系，通过实践活动、项目式学习等方式激发学生的创造力和解决问题的能力。同时，随着科技的发展，STEAM教育的内容和形式也在不断丰富，如编程教育、机器人技术等。</w:t>
      </w:r>
      <w:r>
        <w:rPr>
          <w:rFonts w:hint="eastAsia"/>
        </w:rPr>
        <w:br/>
      </w:r>
      <w:r>
        <w:rPr>
          <w:rFonts w:hint="eastAsia"/>
        </w:rPr>
        <w:t>　　未来，STEAM素质教育将继续发挥重要作用，成为培养学生创新能力的关键途径。一方面，随着人工智能、大数据等新兴技术的广泛应用，STEAM教育的内容将更加丰富多元，为学生提供接触前沿科技的机会。另一方面，教育模式将更加注重实践和项目导向，让学生在解决实际问题的过程中学习和成长。此外，随着终身学习理念的普及，STEAM教育将不仅仅局限于学校教育，还将延伸至社区、家庭等各个层面，形成更加广泛的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3eba270d4360" w:history="1">
        <w:r>
          <w:rPr>
            <w:rStyle w:val="Hyperlink"/>
          </w:rPr>
          <w:t>2025-2031年中国STEAM素质教育市场分析及前景趋势预测报告</w:t>
        </w:r>
      </w:hyperlink>
      <w:r>
        <w:rPr>
          <w:rFonts w:hint="eastAsia"/>
        </w:rPr>
        <w:t>》通过严谨的分析、翔实的数据及直观的图表，系统解析了STEAM素质教育行业的市场规模、需求变化、价格波动及产业链结构。报告全面评估了当前STEAM素质教育市场现状，科学预测了未来市场前景与发展趋势，重点剖析了STEAM素质教育细分市场的机遇与挑战。同时，报告对STEAM素质教育重点企业的竞争地位及市场集中度进行了评估，为STEAM素质教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STEAM素质教育教育行业相关概述</w:t>
      </w:r>
      <w:r>
        <w:rPr>
          <w:rFonts w:hint="eastAsia"/>
        </w:rPr>
        <w:br/>
      </w:r>
      <w:r>
        <w:rPr>
          <w:rFonts w:hint="eastAsia"/>
        </w:rPr>
        <w:t>　　1.1 STEAM素质教育教育定义</w:t>
      </w:r>
      <w:r>
        <w:rPr>
          <w:rFonts w:hint="eastAsia"/>
        </w:rPr>
        <w:br/>
      </w:r>
      <w:r>
        <w:rPr>
          <w:rFonts w:hint="eastAsia"/>
        </w:rPr>
        <w:t>　　1.2 STEAM素质教育教育内涵</w:t>
      </w:r>
      <w:r>
        <w:rPr>
          <w:rFonts w:hint="eastAsia"/>
        </w:rPr>
        <w:br/>
      </w:r>
      <w:r>
        <w:rPr>
          <w:rFonts w:hint="eastAsia"/>
        </w:rPr>
        <w:t>　　1.3 STEAM素质教育教育分类</w:t>
      </w:r>
      <w:r>
        <w:rPr>
          <w:rFonts w:hint="eastAsia"/>
        </w:rPr>
        <w:br/>
      </w:r>
      <w:r>
        <w:rPr>
          <w:rFonts w:hint="eastAsia"/>
        </w:rPr>
        <w:t>　　1.4 STEAM素质教育教育与应试教育对比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2020-2025年国际STEAM素质教育教育发展经验借鉴</w:t>
      </w:r>
      <w:r>
        <w:rPr>
          <w:rFonts w:hint="eastAsia"/>
        </w:rPr>
        <w:br/>
      </w:r>
      <w:r>
        <w:rPr>
          <w:rFonts w:hint="eastAsia"/>
        </w:rPr>
        <w:t>　　2.1 国际STEAM素质教育教育发展背景</w:t>
      </w:r>
      <w:r>
        <w:rPr>
          <w:rFonts w:hint="eastAsia"/>
        </w:rPr>
        <w:br/>
      </w:r>
      <w:r>
        <w:rPr>
          <w:rFonts w:hint="eastAsia"/>
        </w:rPr>
        <w:t>　　　　2.1.1 STEAM教育起源</w:t>
      </w:r>
      <w:r>
        <w:rPr>
          <w:rFonts w:hint="eastAsia"/>
        </w:rPr>
        <w:br/>
      </w:r>
      <w:r>
        <w:rPr>
          <w:rFonts w:hint="eastAsia"/>
        </w:rPr>
        <w:t>　　　　2.1.2 顺应时代发展的需要</w:t>
      </w:r>
      <w:r>
        <w:rPr>
          <w:rFonts w:hint="eastAsia"/>
        </w:rPr>
        <w:br/>
      </w:r>
      <w:r>
        <w:rPr>
          <w:rFonts w:hint="eastAsia"/>
        </w:rPr>
        <w:t>　　　　2.1.3 奠定技术发展人才基础</w:t>
      </w:r>
      <w:r>
        <w:rPr>
          <w:rFonts w:hint="eastAsia"/>
        </w:rPr>
        <w:br/>
      </w:r>
      <w:r>
        <w:rPr>
          <w:rFonts w:hint="eastAsia"/>
        </w:rPr>
        <w:t>　　　　2.1.4 对教育质量的深刻反思</w:t>
      </w:r>
      <w:r>
        <w:rPr>
          <w:rFonts w:hint="eastAsia"/>
        </w:rPr>
        <w:br/>
      </w:r>
      <w:r>
        <w:rPr>
          <w:rFonts w:hint="eastAsia"/>
        </w:rPr>
        <w:t>　　　　2.1.5 STEAM教育发展历程</w:t>
      </w:r>
      <w:r>
        <w:rPr>
          <w:rFonts w:hint="eastAsia"/>
        </w:rPr>
        <w:br/>
      </w:r>
      <w:r>
        <w:rPr>
          <w:rFonts w:hint="eastAsia"/>
        </w:rPr>
        <w:t>　　2.2 国际STEAM教育研究进展分析</w:t>
      </w:r>
      <w:r>
        <w:rPr>
          <w:rFonts w:hint="eastAsia"/>
        </w:rPr>
        <w:br/>
      </w:r>
      <w:r>
        <w:rPr>
          <w:rFonts w:hint="eastAsia"/>
        </w:rPr>
        <w:t>　　　　2.2.1 STEAM教育理论研究</w:t>
      </w:r>
      <w:r>
        <w:rPr>
          <w:rFonts w:hint="eastAsia"/>
        </w:rPr>
        <w:br/>
      </w:r>
      <w:r>
        <w:rPr>
          <w:rFonts w:hint="eastAsia"/>
        </w:rPr>
        <w:t>　　　　2.2.2 STEAM教育师资培养</w:t>
      </w:r>
      <w:r>
        <w:rPr>
          <w:rFonts w:hint="eastAsia"/>
        </w:rPr>
        <w:br/>
      </w:r>
      <w:r>
        <w:rPr>
          <w:rFonts w:hint="eastAsia"/>
        </w:rPr>
        <w:t>　　　　2.2.3 STEAM教育课程教学</w:t>
      </w:r>
      <w:r>
        <w:rPr>
          <w:rFonts w:hint="eastAsia"/>
        </w:rPr>
        <w:br/>
      </w:r>
      <w:r>
        <w:rPr>
          <w:rFonts w:hint="eastAsia"/>
        </w:rPr>
        <w:t>　　　　2.2.4 STEAM教育实施评价</w:t>
      </w:r>
      <w:r>
        <w:rPr>
          <w:rFonts w:hint="eastAsia"/>
        </w:rPr>
        <w:br/>
      </w:r>
      <w:r>
        <w:rPr>
          <w:rFonts w:hint="eastAsia"/>
        </w:rPr>
        <w:t>　　　　2.2.5 STEAM教育效果研究</w:t>
      </w:r>
      <w:r>
        <w:rPr>
          <w:rFonts w:hint="eastAsia"/>
        </w:rPr>
        <w:br/>
      </w:r>
      <w:r>
        <w:rPr>
          <w:rFonts w:hint="eastAsia"/>
        </w:rPr>
        <w:t>　　2.3 发达国家STEAM素质教育教育发展经验借鉴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2020-2025年中国STEAM素质教育教育行业发展环境分析</w:t>
      </w:r>
      <w:r>
        <w:rPr>
          <w:rFonts w:hint="eastAsia"/>
        </w:rPr>
        <w:br/>
      </w:r>
      <w:r>
        <w:rPr>
          <w:rFonts w:hint="eastAsia"/>
        </w:rPr>
        <w:t>　　3.1 经济社会环境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经济结构转型</w:t>
      </w:r>
      <w:r>
        <w:rPr>
          <w:rFonts w:hint="eastAsia"/>
        </w:rPr>
        <w:br/>
      </w:r>
      <w:r>
        <w:rPr>
          <w:rFonts w:hint="eastAsia"/>
        </w:rPr>
        <w:t>　　　　3.1.3 居民收入水平</w:t>
      </w:r>
      <w:r>
        <w:rPr>
          <w:rFonts w:hint="eastAsia"/>
        </w:rPr>
        <w:br/>
      </w:r>
      <w:r>
        <w:rPr>
          <w:rFonts w:hint="eastAsia"/>
        </w:rPr>
        <w:t>　　　　3.1.4 居民消费水平</w:t>
      </w:r>
      <w:r>
        <w:rPr>
          <w:rFonts w:hint="eastAsia"/>
        </w:rPr>
        <w:br/>
      </w:r>
      <w:r>
        <w:rPr>
          <w:rFonts w:hint="eastAsia"/>
        </w:rPr>
        <w:t>　　　　3.1.5 社会观念转变</w:t>
      </w:r>
      <w:r>
        <w:rPr>
          <w:rFonts w:hint="eastAsia"/>
        </w:rPr>
        <w:br/>
      </w:r>
      <w:r>
        <w:rPr>
          <w:rFonts w:hint="eastAsia"/>
        </w:rPr>
        <w:t>　　　　3.1.6 人才需求结构变动</w:t>
      </w:r>
      <w:r>
        <w:rPr>
          <w:rFonts w:hint="eastAsia"/>
        </w:rPr>
        <w:br/>
      </w:r>
      <w:r>
        <w:rPr>
          <w:rFonts w:hint="eastAsia"/>
        </w:rPr>
        <w:t>　　3.2 政策发展环境</w:t>
      </w:r>
      <w:r>
        <w:rPr>
          <w:rFonts w:hint="eastAsia"/>
        </w:rPr>
        <w:br/>
      </w:r>
      <w:r>
        <w:rPr>
          <w:rFonts w:hint="eastAsia"/>
        </w:rPr>
        <w:t>　　　　3.2.1 利好政策综述</w:t>
      </w:r>
      <w:r>
        <w:rPr>
          <w:rFonts w:hint="eastAsia"/>
        </w:rPr>
        <w:br/>
      </w:r>
      <w:r>
        <w:rPr>
          <w:rFonts w:hint="eastAsia"/>
        </w:rPr>
        <w:t>　　　　3.2.2 全国政策支持</w:t>
      </w:r>
      <w:r>
        <w:rPr>
          <w:rFonts w:hint="eastAsia"/>
        </w:rPr>
        <w:br/>
      </w:r>
      <w:r>
        <w:rPr>
          <w:rFonts w:hint="eastAsia"/>
        </w:rPr>
        <w:t>　　　　3.2.3 地方政策支持</w:t>
      </w:r>
      <w:r>
        <w:rPr>
          <w:rFonts w:hint="eastAsia"/>
        </w:rPr>
        <w:br/>
      </w:r>
      <w:r>
        <w:rPr>
          <w:rFonts w:hint="eastAsia"/>
        </w:rPr>
        <w:t>　　3.3 公共教育事业发展</w:t>
      </w:r>
      <w:r>
        <w:rPr>
          <w:rFonts w:hint="eastAsia"/>
        </w:rPr>
        <w:br/>
      </w:r>
      <w:r>
        <w:rPr>
          <w:rFonts w:hint="eastAsia"/>
        </w:rPr>
        <w:t>　　　　3.3.1 教育支出水平</w:t>
      </w:r>
      <w:r>
        <w:rPr>
          <w:rFonts w:hint="eastAsia"/>
        </w:rPr>
        <w:br/>
      </w:r>
      <w:r>
        <w:rPr>
          <w:rFonts w:hint="eastAsia"/>
        </w:rPr>
        <w:t>　　　　3.3.2 社会教育水平</w:t>
      </w:r>
      <w:r>
        <w:rPr>
          <w:rFonts w:hint="eastAsia"/>
        </w:rPr>
        <w:br/>
      </w:r>
      <w:r>
        <w:rPr>
          <w:rFonts w:hint="eastAsia"/>
        </w:rPr>
        <w:t>　　　　3.3.3 教育事业发展情况</w:t>
      </w:r>
      <w:r>
        <w:rPr>
          <w:rFonts w:hint="eastAsia"/>
        </w:rPr>
        <w:br/>
      </w:r>
      <w:r>
        <w:rPr>
          <w:rFonts w:hint="eastAsia"/>
        </w:rPr>
        <w:t>　　　　3.3.4 教育事业发展重点</w:t>
      </w:r>
      <w:r>
        <w:rPr>
          <w:rFonts w:hint="eastAsia"/>
        </w:rPr>
        <w:br/>
      </w:r>
      <w:r>
        <w:rPr>
          <w:rFonts w:hint="eastAsia"/>
        </w:rPr>
        <w:t>　　3.4 家庭教育事业发展</w:t>
      </w:r>
      <w:r>
        <w:rPr>
          <w:rFonts w:hint="eastAsia"/>
        </w:rPr>
        <w:br/>
      </w:r>
      <w:r>
        <w:rPr>
          <w:rFonts w:hint="eastAsia"/>
        </w:rPr>
        <w:t>　　　　3.4.1 基本情况介绍</w:t>
      </w:r>
      <w:r>
        <w:rPr>
          <w:rFonts w:hint="eastAsia"/>
        </w:rPr>
        <w:br/>
      </w:r>
      <w:r>
        <w:rPr>
          <w:rFonts w:hint="eastAsia"/>
        </w:rPr>
        <w:t>　　　　3.4.2 家庭教育发展状况</w:t>
      </w:r>
      <w:r>
        <w:rPr>
          <w:rFonts w:hint="eastAsia"/>
        </w:rPr>
        <w:br/>
      </w:r>
      <w:r>
        <w:rPr>
          <w:rFonts w:hint="eastAsia"/>
        </w:rPr>
        <w:t>　　　　3.4.3 家庭教育现存问题</w:t>
      </w:r>
      <w:r>
        <w:rPr>
          <w:rFonts w:hint="eastAsia"/>
        </w:rPr>
        <w:br/>
      </w:r>
      <w:r>
        <w:rPr>
          <w:rFonts w:hint="eastAsia"/>
        </w:rPr>
        <w:t>　　　　3.4.4 家庭教育发展对策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2020-2025年中国STEAM素质教育教育发展状况</w:t>
      </w:r>
      <w:r>
        <w:rPr>
          <w:rFonts w:hint="eastAsia"/>
        </w:rPr>
        <w:br/>
      </w:r>
      <w:r>
        <w:rPr>
          <w:rFonts w:hint="eastAsia"/>
        </w:rPr>
        <w:t>　　4.1 中国STEAM素质教育教育发展现状</w:t>
      </w:r>
      <w:r>
        <w:rPr>
          <w:rFonts w:hint="eastAsia"/>
        </w:rPr>
        <w:br/>
      </w:r>
      <w:r>
        <w:rPr>
          <w:rFonts w:hint="eastAsia"/>
        </w:rPr>
        <w:t>　　2024-2025年获得亿元融资的素质教育企业</w:t>
      </w:r>
      <w:r>
        <w:rPr>
          <w:rFonts w:hint="eastAsia"/>
        </w:rPr>
        <w:br/>
      </w:r>
      <w:r>
        <w:rPr>
          <w:rFonts w:hint="eastAsia"/>
        </w:rPr>
        <w:t>　　　　4.1.1 行业发展综述</w:t>
      </w:r>
      <w:r>
        <w:rPr>
          <w:rFonts w:hint="eastAsia"/>
        </w:rPr>
        <w:br/>
      </w:r>
      <w:r>
        <w:rPr>
          <w:rFonts w:hint="eastAsia"/>
        </w:rPr>
        <w:t>　　　　4.1.2 行业需求发展</w:t>
      </w:r>
      <w:r>
        <w:rPr>
          <w:rFonts w:hint="eastAsia"/>
        </w:rPr>
        <w:br/>
      </w:r>
      <w:r>
        <w:rPr>
          <w:rFonts w:hint="eastAsia"/>
        </w:rPr>
        <w:t>　　　　4.1.3 行业发展规模</w:t>
      </w:r>
      <w:r>
        <w:rPr>
          <w:rFonts w:hint="eastAsia"/>
        </w:rPr>
        <w:br/>
      </w:r>
      <w:r>
        <w:rPr>
          <w:rFonts w:hint="eastAsia"/>
        </w:rPr>
        <w:t>　　　　4.1.4 产业链价值分析</w:t>
      </w:r>
      <w:r>
        <w:rPr>
          <w:rFonts w:hint="eastAsia"/>
        </w:rPr>
        <w:br/>
      </w:r>
      <w:r>
        <w:rPr>
          <w:rFonts w:hint="eastAsia"/>
        </w:rPr>
        <w:t>　　　　4.1.5 商业模式分析</w:t>
      </w:r>
      <w:r>
        <w:rPr>
          <w:rFonts w:hint="eastAsia"/>
        </w:rPr>
        <w:br/>
      </w:r>
      <w:r>
        <w:rPr>
          <w:rFonts w:hint="eastAsia"/>
        </w:rPr>
        <w:t>　　4.2 家长对STEAM素质教育教育态度调研</w:t>
      </w:r>
      <w:r>
        <w:rPr>
          <w:rFonts w:hint="eastAsia"/>
        </w:rPr>
        <w:br/>
      </w:r>
      <w:r>
        <w:rPr>
          <w:rFonts w:hint="eastAsia"/>
        </w:rPr>
        <w:t>　　　　4.2.1 态度转变情况</w:t>
      </w:r>
      <w:r>
        <w:rPr>
          <w:rFonts w:hint="eastAsia"/>
        </w:rPr>
        <w:br/>
      </w:r>
      <w:r>
        <w:rPr>
          <w:rFonts w:hint="eastAsia"/>
        </w:rPr>
        <w:t>　　　　4.2.2 市场诉求重点</w:t>
      </w:r>
      <w:r>
        <w:rPr>
          <w:rFonts w:hint="eastAsia"/>
        </w:rPr>
        <w:br/>
      </w:r>
      <w:r>
        <w:rPr>
          <w:rFonts w:hint="eastAsia"/>
        </w:rPr>
        <w:t>　　　　4.2.3 选报意愿偏好</w:t>
      </w:r>
      <w:r>
        <w:rPr>
          <w:rFonts w:hint="eastAsia"/>
        </w:rPr>
        <w:br/>
      </w:r>
      <w:r>
        <w:rPr>
          <w:rFonts w:hint="eastAsia"/>
        </w:rPr>
        <w:t>　　　　4.2.4 主要考量因素</w:t>
      </w:r>
      <w:r>
        <w:rPr>
          <w:rFonts w:hint="eastAsia"/>
        </w:rPr>
        <w:br/>
      </w:r>
      <w:r>
        <w:rPr>
          <w:rFonts w:hint="eastAsia"/>
        </w:rPr>
        <w:t>　　　　4.2.5 群体年轻化趋势</w:t>
      </w:r>
      <w:r>
        <w:rPr>
          <w:rFonts w:hint="eastAsia"/>
        </w:rPr>
        <w:br/>
      </w:r>
      <w:r>
        <w:rPr>
          <w:rFonts w:hint="eastAsia"/>
        </w:rPr>
        <w:t>　　　　4.2.6 市场接受度提升</w:t>
      </w:r>
      <w:r>
        <w:rPr>
          <w:rFonts w:hint="eastAsia"/>
        </w:rPr>
        <w:br/>
      </w:r>
      <w:r>
        <w:rPr>
          <w:rFonts w:hint="eastAsia"/>
        </w:rPr>
        <w:t>　　4.3 STEAM素质教育教育发展目标</w:t>
      </w:r>
      <w:r>
        <w:rPr>
          <w:rFonts w:hint="eastAsia"/>
        </w:rPr>
        <w:br/>
      </w:r>
      <w:r>
        <w:rPr>
          <w:rFonts w:hint="eastAsia"/>
        </w:rPr>
        <w:t>　　　　4.3.1 总体发展目标</w:t>
      </w:r>
      <w:r>
        <w:rPr>
          <w:rFonts w:hint="eastAsia"/>
        </w:rPr>
        <w:br/>
      </w:r>
      <w:r>
        <w:rPr>
          <w:rFonts w:hint="eastAsia"/>
        </w:rPr>
        <w:t>　　　　4.3.2 精神素养目标</w:t>
      </w:r>
      <w:r>
        <w:rPr>
          <w:rFonts w:hint="eastAsia"/>
        </w:rPr>
        <w:br/>
      </w:r>
      <w:r>
        <w:rPr>
          <w:rFonts w:hint="eastAsia"/>
        </w:rPr>
        <w:t>　　　　4.3.3 创新能力目标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2020-2025年中国机器人教育市场培育分析</w:t>
      </w:r>
      <w:r>
        <w:rPr>
          <w:rFonts w:hint="eastAsia"/>
        </w:rPr>
        <w:br/>
      </w:r>
      <w:r>
        <w:rPr>
          <w:rFonts w:hint="eastAsia"/>
        </w:rPr>
        <w:t>　　5.1 机器人教育发展背景分析</w:t>
      </w:r>
      <w:r>
        <w:rPr>
          <w:rFonts w:hint="eastAsia"/>
        </w:rPr>
        <w:br/>
      </w:r>
      <w:r>
        <w:rPr>
          <w:rFonts w:hint="eastAsia"/>
        </w:rPr>
        <w:t>　　　　5.1.1 机器人教育相关理论</w:t>
      </w:r>
      <w:r>
        <w:rPr>
          <w:rFonts w:hint="eastAsia"/>
        </w:rPr>
        <w:br/>
      </w:r>
      <w:r>
        <w:rPr>
          <w:rFonts w:hint="eastAsia"/>
        </w:rPr>
        <w:t>　　　　5.1.2 智能机器人教育需求</w:t>
      </w:r>
      <w:r>
        <w:rPr>
          <w:rFonts w:hint="eastAsia"/>
        </w:rPr>
        <w:br/>
      </w:r>
      <w:r>
        <w:rPr>
          <w:rFonts w:hint="eastAsia"/>
        </w:rPr>
        <w:t>　　　　5.1.3 机器人教育与国家发展</w:t>
      </w:r>
      <w:r>
        <w:rPr>
          <w:rFonts w:hint="eastAsia"/>
        </w:rPr>
        <w:br/>
      </w:r>
      <w:r>
        <w:rPr>
          <w:rFonts w:hint="eastAsia"/>
        </w:rPr>
        <w:t>　　5.2 国外中小学机器人教育发展分析及经验借鉴</w:t>
      </w:r>
      <w:r>
        <w:rPr>
          <w:rFonts w:hint="eastAsia"/>
        </w:rPr>
        <w:br/>
      </w:r>
      <w:r>
        <w:rPr>
          <w:rFonts w:hint="eastAsia"/>
        </w:rPr>
        <w:t>　　　　5.2.1 机器人教育理论发展</w:t>
      </w:r>
      <w:r>
        <w:rPr>
          <w:rFonts w:hint="eastAsia"/>
        </w:rPr>
        <w:br/>
      </w:r>
      <w:r>
        <w:rPr>
          <w:rFonts w:hint="eastAsia"/>
        </w:rPr>
        <w:t>　　　　5.2.2 机器人教育推动力量</w:t>
      </w:r>
      <w:r>
        <w:rPr>
          <w:rFonts w:hint="eastAsia"/>
        </w:rPr>
        <w:br/>
      </w:r>
      <w:r>
        <w:rPr>
          <w:rFonts w:hint="eastAsia"/>
        </w:rPr>
        <w:t>　　　　5.2.3 机器人教育课程设计</w:t>
      </w:r>
      <w:r>
        <w:rPr>
          <w:rFonts w:hint="eastAsia"/>
        </w:rPr>
        <w:br/>
      </w:r>
      <w:r>
        <w:rPr>
          <w:rFonts w:hint="eastAsia"/>
        </w:rPr>
        <w:t>　　　　5.2.4 机器人教育装备进步</w:t>
      </w:r>
      <w:r>
        <w:rPr>
          <w:rFonts w:hint="eastAsia"/>
        </w:rPr>
        <w:br/>
      </w:r>
      <w:r>
        <w:rPr>
          <w:rFonts w:hint="eastAsia"/>
        </w:rPr>
        <w:t>　　　　5.2.5 机器人教育赛事发展</w:t>
      </w:r>
      <w:r>
        <w:rPr>
          <w:rFonts w:hint="eastAsia"/>
        </w:rPr>
        <w:br/>
      </w:r>
      <w:r>
        <w:rPr>
          <w:rFonts w:hint="eastAsia"/>
        </w:rPr>
        <w:t>　　5.3 中国中小学机器人教育发展状况分析</w:t>
      </w:r>
      <w:r>
        <w:rPr>
          <w:rFonts w:hint="eastAsia"/>
        </w:rPr>
        <w:br/>
      </w:r>
      <w:r>
        <w:rPr>
          <w:rFonts w:hint="eastAsia"/>
        </w:rPr>
        <w:t>　　　　5.3.1 机器人教育扶持政策</w:t>
      </w:r>
      <w:r>
        <w:rPr>
          <w:rFonts w:hint="eastAsia"/>
        </w:rPr>
        <w:br/>
      </w:r>
      <w:r>
        <w:rPr>
          <w:rFonts w:hint="eastAsia"/>
        </w:rPr>
        <w:t>　　　　5.3.2 机器人教育发展现状</w:t>
      </w:r>
      <w:r>
        <w:rPr>
          <w:rFonts w:hint="eastAsia"/>
        </w:rPr>
        <w:br/>
      </w:r>
      <w:r>
        <w:rPr>
          <w:rFonts w:hint="eastAsia"/>
        </w:rPr>
        <w:t>　　　　5.3.3 机器人教育教师培养</w:t>
      </w:r>
      <w:r>
        <w:rPr>
          <w:rFonts w:hint="eastAsia"/>
        </w:rPr>
        <w:br/>
      </w:r>
      <w:r>
        <w:rPr>
          <w:rFonts w:hint="eastAsia"/>
        </w:rPr>
        <w:t>　　　　5.3.4 机器人教育装备配置</w:t>
      </w:r>
      <w:r>
        <w:rPr>
          <w:rFonts w:hint="eastAsia"/>
        </w:rPr>
        <w:br/>
      </w:r>
      <w:r>
        <w:rPr>
          <w:rFonts w:hint="eastAsia"/>
        </w:rPr>
        <w:t>　　5.4 中国中小学机器人教育课程设计框架</w:t>
      </w:r>
      <w:r>
        <w:rPr>
          <w:rFonts w:hint="eastAsia"/>
        </w:rPr>
        <w:br/>
      </w:r>
      <w:r>
        <w:rPr>
          <w:rFonts w:hint="eastAsia"/>
        </w:rPr>
        <w:t>　　　　5.4.1 机器人教育课程设计理念</w:t>
      </w:r>
      <w:r>
        <w:rPr>
          <w:rFonts w:hint="eastAsia"/>
        </w:rPr>
        <w:br/>
      </w:r>
      <w:r>
        <w:rPr>
          <w:rFonts w:hint="eastAsia"/>
        </w:rPr>
        <w:t>　　　　5.4.2 机器人教育课程设计依托</w:t>
      </w:r>
      <w:r>
        <w:rPr>
          <w:rFonts w:hint="eastAsia"/>
        </w:rPr>
        <w:br/>
      </w:r>
      <w:r>
        <w:rPr>
          <w:rFonts w:hint="eastAsia"/>
        </w:rPr>
        <w:t>　　　　5.4.3 机器人教育课程设计参照</w:t>
      </w:r>
      <w:r>
        <w:rPr>
          <w:rFonts w:hint="eastAsia"/>
        </w:rPr>
        <w:br/>
      </w:r>
      <w:r>
        <w:rPr>
          <w:rFonts w:hint="eastAsia"/>
        </w:rPr>
        <w:t>　　　　5.4.4 机器人教育教学方法设计</w:t>
      </w:r>
      <w:r>
        <w:rPr>
          <w:rFonts w:hint="eastAsia"/>
        </w:rPr>
        <w:br/>
      </w:r>
      <w:r>
        <w:rPr>
          <w:rFonts w:hint="eastAsia"/>
        </w:rPr>
        <w:t>　　5.5 中国中小学机器人教育发展对策建议</w:t>
      </w:r>
      <w:r>
        <w:rPr>
          <w:rFonts w:hint="eastAsia"/>
        </w:rPr>
        <w:br/>
      </w:r>
      <w:r>
        <w:rPr>
          <w:rFonts w:hint="eastAsia"/>
        </w:rPr>
        <w:t>　　　　5.5.1 建立连续教学体系</w:t>
      </w:r>
      <w:r>
        <w:rPr>
          <w:rFonts w:hint="eastAsia"/>
        </w:rPr>
        <w:br/>
      </w:r>
      <w:r>
        <w:rPr>
          <w:rFonts w:hint="eastAsia"/>
        </w:rPr>
        <w:t>　　　　5.5.2 加强教师人才培养</w:t>
      </w:r>
      <w:r>
        <w:rPr>
          <w:rFonts w:hint="eastAsia"/>
        </w:rPr>
        <w:br/>
      </w:r>
      <w:r>
        <w:rPr>
          <w:rFonts w:hint="eastAsia"/>
        </w:rPr>
        <w:t>　　　　5.5.3 开展相关评价工作</w:t>
      </w:r>
      <w:r>
        <w:rPr>
          <w:rFonts w:hint="eastAsia"/>
        </w:rPr>
        <w:br/>
      </w:r>
      <w:r>
        <w:rPr>
          <w:rFonts w:hint="eastAsia"/>
        </w:rPr>
        <w:t>　　　　5.5.4 构建健康教育生态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2020-2025年中国少儿编程教育行业发展分析</w:t>
      </w:r>
      <w:r>
        <w:rPr>
          <w:rFonts w:hint="eastAsia"/>
        </w:rPr>
        <w:br/>
      </w:r>
      <w:r>
        <w:rPr>
          <w:rFonts w:hint="eastAsia"/>
        </w:rPr>
        <w:t>　　6.1 少儿编程行业发展基础分析</w:t>
      </w:r>
      <w:r>
        <w:rPr>
          <w:rFonts w:hint="eastAsia"/>
        </w:rPr>
        <w:br/>
      </w:r>
      <w:r>
        <w:rPr>
          <w:rFonts w:hint="eastAsia"/>
        </w:rPr>
        <w:t>　　　　6.1.1 全球重视发展</w:t>
      </w:r>
      <w:r>
        <w:rPr>
          <w:rFonts w:hint="eastAsia"/>
        </w:rPr>
        <w:br/>
      </w:r>
      <w:r>
        <w:rPr>
          <w:rFonts w:hint="eastAsia"/>
        </w:rPr>
        <w:t>　　　　6.1.2 行业政策利好</w:t>
      </w:r>
      <w:r>
        <w:rPr>
          <w:rFonts w:hint="eastAsia"/>
        </w:rPr>
        <w:br/>
      </w:r>
      <w:r>
        <w:rPr>
          <w:rFonts w:hint="eastAsia"/>
        </w:rPr>
        <w:t>　　　　6.1.3 社会观念转变</w:t>
      </w:r>
      <w:r>
        <w:rPr>
          <w:rFonts w:hint="eastAsia"/>
        </w:rPr>
        <w:br/>
      </w:r>
      <w:r>
        <w:rPr>
          <w:rFonts w:hint="eastAsia"/>
        </w:rPr>
        <w:t>　　　　6.1.4 人才需求提升</w:t>
      </w:r>
      <w:r>
        <w:rPr>
          <w:rFonts w:hint="eastAsia"/>
        </w:rPr>
        <w:br/>
      </w:r>
      <w:r>
        <w:rPr>
          <w:rFonts w:hint="eastAsia"/>
        </w:rPr>
        <w:t>　　6.2 少儿编程教育行业发展综述</w:t>
      </w:r>
      <w:r>
        <w:rPr>
          <w:rFonts w:hint="eastAsia"/>
        </w:rPr>
        <w:br/>
      </w:r>
      <w:r>
        <w:rPr>
          <w:rFonts w:hint="eastAsia"/>
        </w:rPr>
        <w:t>　　　　6.2.1 行业基本概念</w:t>
      </w:r>
      <w:r>
        <w:rPr>
          <w:rFonts w:hint="eastAsia"/>
        </w:rPr>
        <w:br/>
      </w:r>
      <w:r>
        <w:rPr>
          <w:rFonts w:hint="eastAsia"/>
        </w:rPr>
        <w:t>　　　　6.2.2 行业发展背景</w:t>
      </w:r>
      <w:r>
        <w:rPr>
          <w:rFonts w:hint="eastAsia"/>
        </w:rPr>
        <w:br/>
      </w:r>
      <w:r>
        <w:rPr>
          <w:rFonts w:hint="eastAsia"/>
        </w:rPr>
        <w:t>　　　　6.2.3 主要课程类型</w:t>
      </w:r>
      <w:r>
        <w:rPr>
          <w:rFonts w:hint="eastAsia"/>
        </w:rPr>
        <w:br/>
      </w:r>
      <w:r>
        <w:rPr>
          <w:rFonts w:hint="eastAsia"/>
        </w:rPr>
        <w:t>　　　　6.2.4 课程教学体系</w:t>
      </w:r>
      <w:r>
        <w:rPr>
          <w:rFonts w:hint="eastAsia"/>
        </w:rPr>
        <w:br/>
      </w:r>
      <w:r>
        <w:rPr>
          <w:rFonts w:hint="eastAsia"/>
        </w:rPr>
        <w:t>　　　　6.2.5 产品类别分析</w:t>
      </w:r>
      <w:r>
        <w:rPr>
          <w:rFonts w:hint="eastAsia"/>
        </w:rPr>
        <w:br/>
      </w:r>
      <w:r>
        <w:rPr>
          <w:rFonts w:hint="eastAsia"/>
        </w:rPr>
        <w:t>　　　　6.2.6 相关赛事介绍</w:t>
      </w:r>
      <w:r>
        <w:rPr>
          <w:rFonts w:hint="eastAsia"/>
        </w:rPr>
        <w:br/>
      </w:r>
      <w:r>
        <w:rPr>
          <w:rFonts w:hint="eastAsia"/>
        </w:rPr>
        <w:t>　　6.3 2020-2025年少儿编程行业发展现状</w:t>
      </w:r>
      <w:r>
        <w:rPr>
          <w:rFonts w:hint="eastAsia"/>
        </w:rPr>
        <w:br/>
      </w:r>
      <w:r>
        <w:rPr>
          <w:rFonts w:hint="eastAsia"/>
        </w:rPr>
        <w:t>　　　　6.3.1 行业驱动因素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行业市场规模</w:t>
      </w:r>
      <w:r>
        <w:rPr>
          <w:rFonts w:hint="eastAsia"/>
        </w:rPr>
        <w:br/>
      </w:r>
      <w:r>
        <w:rPr>
          <w:rFonts w:hint="eastAsia"/>
        </w:rPr>
        <w:t>　　　　6.3.4 行业生态布局</w:t>
      </w:r>
      <w:r>
        <w:rPr>
          <w:rFonts w:hint="eastAsia"/>
        </w:rPr>
        <w:br/>
      </w:r>
      <w:r>
        <w:rPr>
          <w:rFonts w:hint="eastAsia"/>
        </w:rPr>
        <w:t>　　　　6.3.5 行业竞争格局</w:t>
      </w:r>
      <w:r>
        <w:rPr>
          <w:rFonts w:hint="eastAsia"/>
        </w:rPr>
        <w:br/>
      </w:r>
      <w:r>
        <w:rPr>
          <w:rFonts w:hint="eastAsia"/>
        </w:rPr>
        <w:t>　　　　6.3.6 主要业务模式</w:t>
      </w:r>
      <w:r>
        <w:rPr>
          <w:rFonts w:hint="eastAsia"/>
        </w:rPr>
        <w:br/>
      </w:r>
      <w:r>
        <w:rPr>
          <w:rFonts w:hint="eastAsia"/>
        </w:rPr>
        <w:t>　　6.4 2020-2025年少儿编程行业企业运营发展分析</w:t>
      </w:r>
      <w:r>
        <w:rPr>
          <w:rFonts w:hint="eastAsia"/>
        </w:rPr>
        <w:br/>
      </w:r>
      <w:r>
        <w:rPr>
          <w:rFonts w:hint="eastAsia"/>
        </w:rPr>
        <w:t>　　　　6.4.1 企业经营要点</w:t>
      </w:r>
      <w:r>
        <w:rPr>
          <w:rFonts w:hint="eastAsia"/>
        </w:rPr>
        <w:br/>
      </w:r>
      <w:r>
        <w:rPr>
          <w:rFonts w:hint="eastAsia"/>
        </w:rPr>
        <w:t>　　　　6.4.2 企业发展模式</w:t>
      </w:r>
      <w:r>
        <w:rPr>
          <w:rFonts w:hint="eastAsia"/>
        </w:rPr>
        <w:br/>
      </w:r>
      <w:r>
        <w:rPr>
          <w:rFonts w:hint="eastAsia"/>
        </w:rPr>
        <w:t>　　　　6.4.3 企业获客渠道</w:t>
      </w:r>
      <w:r>
        <w:rPr>
          <w:rFonts w:hint="eastAsia"/>
        </w:rPr>
        <w:br/>
      </w:r>
      <w:r>
        <w:rPr>
          <w:rFonts w:hint="eastAsia"/>
        </w:rPr>
        <w:t>　　　　6.4.4 企业产品研发</w:t>
      </w:r>
      <w:r>
        <w:rPr>
          <w:rFonts w:hint="eastAsia"/>
        </w:rPr>
        <w:br/>
      </w:r>
      <w:r>
        <w:rPr>
          <w:rFonts w:hint="eastAsia"/>
        </w:rPr>
        <w:t>　　　　6.4.5 企业区域分布</w:t>
      </w:r>
      <w:r>
        <w:rPr>
          <w:rFonts w:hint="eastAsia"/>
        </w:rPr>
        <w:br/>
      </w:r>
      <w:r>
        <w:rPr>
          <w:rFonts w:hint="eastAsia"/>
        </w:rPr>
        <w:t>　　　　6.4.6 重点企业图谱</w:t>
      </w:r>
      <w:r>
        <w:rPr>
          <w:rFonts w:hint="eastAsia"/>
        </w:rPr>
        <w:br/>
      </w:r>
      <w:r>
        <w:rPr>
          <w:rFonts w:hint="eastAsia"/>
        </w:rPr>
        <w:t>　　　　6.4.7 企业发展对策</w:t>
      </w:r>
      <w:r>
        <w:rPr>
          <w:rFonts w:hint="eastAsia"/>
        </w:rPr>
        <w:br/>
      </w:r>
      <w:r>
        <w:rPr>
          <w:rFonts w:hint="eastAsia"/>
        </w:rPr>
        <w:t>　　6.5 2020-2025年少儿编程行业投融资现状分析</w:t>
      </w:r>
      <w:r>
        <w:rPr>
          <w:rFonts w:hint="eastAsia"/>
        </w:rPr>
        <w:br/>
      </w:r>
      <w:r>
        <w:rPr>
          <w:rFonts w:hint="eastAsia"/>
        </w:rPr>
        <w:t>　　　　6.5.1 行业投资热度</w:t>
      </w:r>
      <w:r>
        <w:rPr>
          <w:rFonts w:hint="eastAsia"/>
        </w:rPr>
        <w:br/>
      </w:r>
      <w:r>
        <w:rPr>
          <w:rFonts w:hint="eastAsia"/>
        </w:rPr>
        <w:t>　　　　6.5.2 行业融资规模</w:t>
      </w:r>
      <w:r>
        <w:rPr>
          <w:rFonts w:hint="eastAsia"/>
        </w:rPr>
        <w:br/>
      </w:r>
      <w:r>
        <w:rPr>
          <w:rFonts w:hint="eastAsia"/>
        </w:rPr>
        <w:t>　　　　6.5.3 企业融资情况</w:t>
      </w:r>
      <w:r>
        <w:rPr>
          <w:rFonts w:hint="eastAsia"/>
        </w:rPr>
        <w:br/>
      </w:r>
      <w:r>
        <w:rPr>
          <w:rFonts w:hint="eastAsia"/>
        </w:rPr>
        <w:t>　　　　6.5.4 机构投资数据</w:t>
      </w:r>
      <w:r>
        <w:rPr>
          <w:rFonts w:hint="eastAsia"/>
        </w:rPr>
        <w:br/>
      </w:r>
      <w:r>
        <w:rPr>
          <w:rFonts w:hint="eastAsia"/>
        </w:rPr>
        <w:t>　　6.6 少儿编程行业发展痛点及未来趋势分析</w:t>
      </w:r>
      <w:r>
        <w:rPr>
          <w:rFonts w:hint="eastAsia"/>
        </w:rPr>
        <w:br/>
      </w:r>
      <w:r>
        <w:rPr>
          <w:rFonts w:hint="eastAsia"/>
        </w:rPr>
        <w:t>　　　　6.6.1 行业发展痛点</w:t>
      </w:r>
      <w:r>
        <w:rPr>
          <w:rFonts w:hint="eastAsia"/>
        </w:rPr>
        <w:br/>
      </w:r>
      <w:r>
        <w:rPr>
          <w:rFonts w:hint="eastAsia"/>
        </w:rPr>
        <w:t>　　　　6.6.2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2020-2025年中国营地教育行业运行状况分析</w:t>
      </w:r>
      <w:r>
        <w:rPr>
          <w:rFonts w:hint="eastAsia"/>
        </w:rPr>
        <w:br/>
      </w:r>
      <w:r>
        <w:rPr>
          <w:rFonts w:hint="eastAsia"/>
        </w:rPr>
        <w:t>　　7.1 营地教育行业发展综述</w:t>
      </w:r>
      <w:r>
        <w:rPr>
          <w:rFonts w:hint="eastAsia"/>
        </w:rPr>
        <w:br/>
      </w:r>
      <w:r>
        <w:rPr>
          <w:rFonts w:hint="eastAsia"/>
        </w:rPr>
        <w:t>　　　　7.1.1 营地教育定义</w:t>
      </w:r>
      <w:r>
        <w:rPr>
          <w:rFonts w:hint="eastAsia"/>
        </w:rPr>
        <w:br/>
      </w:r>
      <w:r>
        <w:rPr>
          <w:rFonts w:hint="eastAsia"/>
        </w:rPr>
        <w:t>　　　　7.1.2 营地教育价值</w:t>
      </w:r>
      <w:r>
        <w:rPr>
          <w:rFonts w:hint="eastAsia"/>
        </w:rPr>
        <w:br/>
      </w:r>
      <w:r>
        <w:rPr>
          <w:rFonts w:hint="eastAsia"/>
        </w:rPr>
        <w:t>　　　　7.1.3 营地教育影响</w:t>
      </w:r>
      <w:r>
        <w:rPr>
          <w:rFonts w:hint="eastAsia"/>
        </w:rPr>
        <w:br/>
      </w:r>
      <w:r>
        <w:rPr>
          <w:rFonts w:hint="eastAsia"/>
        </w:rPr>
        <w:t>　　　　7.1.4 产业链结构分析</w:t>
      </w:r>
      <w:r>
        <w:rPr>
          <w:rFonts w:hint="eastAsia"/>
        </w:rPr>
        <w:br/>
      </w:r>
      <w:r>
        <w:rPr>
          <w:rFonts w:hint="eastAsia"/>
        </w:rPr>
        <w:t>　　7.2 2020-2025年中国营地教育发展态势分析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行业政策支持</w:t>
      </w:r>
      <w:r>
        <w:rPr>
          <w:rFonts w:hint="eastAsia"/>
        </w:rPr>
        <w:br/>
      </w:r>
      <w:r>
        <w:rPr>
          <w:rFonts w:hint="eastAsia"/>
        </w:rPr>
        <w:t>　　　　7.2.3 主要发展模式</w:t>
      </w:r>
      <w:r>
        <w:rPr>
          <w:rFonts w:hint="eastAsia"/>
        </w:rPr>
        <w:br/>
      </w:r>
      <w:r>
        <w:rPr>
          <w:rFonts w:hint="eastAsia"/>
        </w:rPr>
        <w:t>　　　　7.2.4 产品分类分析</w:t>
      </w:r>
      <w:r>
        <w:rPr>
          <w:rFonts w:hint="eastAsia"/>
        </w:rPr>
        <w:br/>
      </w:r>
      <w:r>
        <w:rPr>
          <w:rFonts w:hint="eastAsia"/>
        </w:rPr>
        <w:t>　　　　7.2.5 行业机遇与挑战</w:t>
      </w:r>
      <w:r>
        <w:rPr>
          <w:rFonts w:hint="eastAsia"/>
        </w:rPr>
        <w:br/>
      </w:r>
      <w:r>
        <w:rPr>
          <w:rFonts w:hint="eastAsia"/>
        </w:rPr>
        <w:t>　　　　7.2.6 未来发展方向</w:t>
      </w:r>
      <w:r>
        <w:rPr>
          <w:rFonts w:hint="eastAsia"/>
        </w:rPr>
        <w:br/>
      </w:r>
      <w:r>
        <w:rPr>
          <w:rFonts w:hint="eastAsia"/>
        </w:rPr>
        <w:t>　　7.3 2020-2025年营地教育机构发展现状分析</w:t>
      </w:r>
      <w:r>
        <w:rPr>
          <w:rFonts w:hint="eastAsia"/>
        </w:rPr>
        <w:br/>
      </w:r>
      <w:r>
        <w:rPr>
          <w:rFonts w:hint="eastAsia"/>
        </w:rPr>
        <w:t>　　　　7.3.1 机构空间分布</w:t>
      </w:r>
      <w:r>
        <w:rPr>
          <w:rFonts w:hint="eastAsia"/>
        </w:rPr>
        <w:br/>
      </w:r>
      <w:r>
        <w:rPr>
          <w:rFonts w:hint="eastAsia"/>
        </w:rPr>
        <w:t>　　　　7.3.2 机构自身特点</w:t>
      </w:r>
      <w:r>
        <w:rPr>
          <w:rFonts w:hint="eastAsia"/>
        </w:rPr>
        <w:br/>
      </w:r>
      <w:r>
        <w:rPr>
          <w:rFonts w:hint="eastAsia"/>
        </w:rPr>
        <w:t>　　　　7.3.3 机构产品特征</w:t>
      </w:r>
      <w:r>
        <w:rPr>
          <w:rFonts w:hint="eastAsia"/>
        </w:rPr>
        <w:br/>
      </w:r>
      <w:r>
        <w:rPr>
          <w:rFonts w:hint="eastAsia"/>
        </w:rPr>
        <w:t>　　　　7.3.4 机构用户特征</w:t>
      </w:r>
      <w:r>
        <w:rPr>
          <w:rFonts w:hint="eastAsia"/>
        </w:rPr>
        <w:br/>
      </w:r>
      <w:r>
        <w:rPr>
          <w:rFonts w:hint="eastAsia"/>
        </w:rPr>
        <w:t>　　　　7.3.5 机构人员情况</w:t>
      </w:r>
      <w:r>
        <w:rPr>
          <w:rFonts w:hint="eastAsia"/>
        </w:rPr>
        <w:br/>
      </w:r>
      <w:r>
        <w:rPr>
          <w:rFonts w:hint="eastAsia"/>
        </w:rPr>
        <w:t>　　　　7.3.6 机构投资情况</w:t>
      </w:r>
      <w:r>
        <w:rPr>
          <w:rFonts w:hint="eastAsia"/>
        </w:rPr>
        <w:br/>
      </w:r>
      <w:r>
        <w:rPr>
          <w:rFonts w:hint="eastAsia"/>
        </w:rPr>
        <w:t>　　　　7.3.7 机构收益分析</w:t>
      </w:r>
      <w:r>
        <w:rPr>
          <w:rFonts w:hint="eastAsia"/>
        </w:rPr>
        <w:br/>
      </w:r>
      <w:r>
        <w:rPr>
          <w:rFonts w:hint="eastAsia"/>
        </w:rPr>
        <w:t>　　　　7.3.8 用户评价数据</w:t>
      </w:r>
      <w:r>
        <w:rPr>
          <w:rFonts w:hint="eastAsia"/>
        </w:rPr>
        <w:br/>
      </w:r>
      <w:r>
        <w:rPr>
          <w:rFonts w:hint="eastAsia"/>
        </w:rPr>
        <w:t>　　　　7.3.9 营地城市选择</w:t>
      </w:r>
      <w:r>
        <w:rPr>
          <w:rFonts w:hint="eastAsia"/>
        </w:rPr>
        <w:br/>
      </w:r>
      <w:r>
        <w:rPr>
          <w:rFonts w:hint="eastAsia"/>
        </w:rPr>
        <w:t>　　7.4 营地教育行业发展国际经验借鉴</w:t>
      </w:r>
      <w:r>
        <w:rPr>
          <w:rFonts w:hint="eastAsia"/>
        </w:rPr>
        <w:br/>
      </w:r>
      <w:r>
        <w:rPr>
          <w:rFonts w:hint="eastAsia"/>
        </w:rPr>
        <w:t>　　　　7.4.1 发达国家行业发展经验</w:t>
      </w:r>
      <w:r>
        <w:rPr>
          <w:rFonts w:hint="eastAsia"/>
        </w:rPr>
        <w:br/>
      </w:r>
      <w:r>
        <w:rPr>
          <w:rFonts w:hint="eastAsia"/>
        </w:rPr>
        <w:t>　　　　7.4.2 美国营地教育发展现状</w:t>
      </w:r>
      <w:r>
        <w:rPr>
          <w:rFonts w:hint="eastAsia"/>
        </w:rPr>
        <w:br/>
      </w:r>
      <w:r>
        <w:rPr>
          <w:rFonts w:hint="eastAsia"/>
        </w:rPr>
        <w:t>　　　　7.4.3 中美营地教育对比分析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STEAM素质教育教育重点领域发展状况分析</w:t>
      </w:r>
      <w:r>
        <w:rPr>
          <w:rFonts w:hint="eastAsia"/>
        </w:rPr>
        <w:br/>
      </w:r>
      <w:r>
        <w:rPr>
          <w:rFonts w:hint="eastAsia"/>
        </w:rPr>
        <w:t>　　8.1 创客教育</w:t>
      </w:r>
      <w:r>
        <w:rPr>
          <w:rFonts w:hint="eastAsia"/>
        </w:rPr>
        <w:br/>
      </w:r>
      <w:r>
        <w:rPr>
          <w:rFonts w:hint="eastAsia"/>
        </w:rPr>
        <w:t>　　　　8.1.1 行业相关概述</w:t>
      </w:r>
      <w:r>
        <w:rPr>
          <w:rFonts w:hint="eastAsia"/>
        </w:rPr>
        <w:br/>
      </w:r>
      <w:r>
        <w:rPr>
          <w:rFonts w:hint="eastAsia"/>
        </w:rPr>
        <w:t>　　　　8.1.2 行业政策支持</w:t>
      </w:r>
      <w:r>
        <w:rPr>
          <w:rFonts w:hint="eastAsia"/>
        </w:rPr>
        <w:br/>
      </w:r>
      <w:r>
        <w:rPr>
          <w:rFonts w:hint="eastAsia"/>
        </w:rPr>
        <w:t>　　　　8.1.3 行业发展现状</w:t>
      </w:r>
      <w:r>
        <w:rPr>
          <w:rFonts w:hint="eastAsia"/>
        </w:rPr>
        <w:br/>
      </w:r>
      <w:r>
        <w:rPr>
          <w:rFonts w:hint="eastAsia"/>
        </w:rPr>
        <w:t>　　　　8.1.4 企业市场格局</w:t>
      </w:r>
      <w:r>
        <w:rPr>
          <w:rFonts w:hint="eastAsia"/>
        </w:rPr>
        <w:br/>
      </w:r>
      <w:r>
        <w:rPr>
          <w:rFonts w:hint="eastAsia"/>
        </w:rPr>
        <w:t>　　　　8.1.5 发展现存问题</w:t>
      </w:r>
      <w:r>
        <w:rPr>
          <w:rFonts w:hint="eastAsia"/>
        </w:rPr>
        <w:br/>
      </w:r>
      <w:r>
        <w:rPr>
          <w:rFonts w:hint="eastAsia"/>
        </w:rPr>
        <w:t>　　8.2 艺术教育</w:t>
      </w:r>
      <w:r>
        <w:rPr>
          <w:rFonts w:hint="eastAsia"/>
        </w:rPr>
        <w:br/>
      </w:r>
      <w:r>
        <w:rPr>
          <w:rFonts w:hint="eastAsia"/>
        </w:rPr>
        <w:t>　　　　8.2.1 艺术教育定义</w:t>
      </w:r>
      <w:r>
        <w:rPr>
          <w:rFonts w:hint="eastAsia"/>
        </w:rPr>
        <w:br/>
      </w:r>
      <w:r>
        <w:rPr>
          <w:rFonts w:hint="eastAsia"/>
        </w:rPr>
        <w:t>　　　　8.2.2 艺术教育产业链</w:t>
      </w:r>
      <w:r>
        <w:rPr>
          <w:rFonts w:hint="eastAsia"/>
        </w:rPr>
        <w:br/>
      </w:r>
      <w:r>
        <w:rPr>
          <w:rFonts w:hint="eastAsia"/>
        </w:rPr>
        <w:t>　　　　8.2.3 行业发展周期</w:t>
      </w:r>
      <w:r>
        <w:rPr>
          <w:rFonts w:hint="eastAsia"/>
        </w:rPr>
        <w:br/>
      </w:r>
      <w:r>
        <w:rPr>
          <w:rFonts w:hint="eastAsia"/>
        </w:rPr>
        <w:t>　　　　8.2.4 总体市场规模</w:t>
      </w:r>
      <w:r>
        <w:rPr>
          <w:rFonts w:hint="eastAsia"/>
        </w:rPr>
        <w:br/>
      </w:r>
      <w:r>
        <w:rPr>
          <w:rFonts w:hint="eastAsia"/>
        </w:rPr>
        <w:t>　　　　8.2.5 细分市场规模</w:t>
      </w:r>
      <w:r>
        <w:rPr>
          <w:rFonts w:hint="eastAsia"/>
        </w:rPr>
        <w:br/>
      </w:r>
      <w:r>
        <w:rPr>
          <w:rFonts w:hint="eastAsia"/>
        </w:rPr>
        <w:t>　　　　8.2.6 机构数量分析</w:t>
      </w:r>
      <w:r>
        <w:rPr>
          <w:rFonts w:hint="eastAsia"/>
        </w:rPr>
        <w:br/>
      </w:r>
      <w:r>
        <w:rPr>
          <w:rFonts w:hint="eastAsia"/>
        </w:rPr>
        <w:t>　　　　8.2.7 行业发展痛点</w:t>
      </w:r>
      <w:r>
        <w:rPr>
          <w:rFonts w:hint="eastAsia"/>
        </w:rPr>
        <w:br/>
      </w:r>
      <w:r>
        <w:rPr>
          <w:rFonts w:hint="eastAsia"/>
        </w:rPr>
        <w:t>　　8.3 教育戏剧</w:t>
      </w:r>
      <w:r>
        <w:rPr>
          <w:rFonts w:hint="eastAsia"/>
        </w:rPr>
        <w:br/>
      </w:r>
      <w:r>
        <w:rPr>
          <w:rFonts w:hint="eastAsia"/>
        </w:rPr>
        <w:t>　　　　8.3.1 教育戏剧概念辨析</w:t>
      </w:r>
      <w:r>
        <w:rPr>
          <w:rFonts w:hint="eastAsia"/>
        </w:rPr>
        <w:br/>
      </w:r>
      <w:r>
        <w:rPr>
          <w:rFonts w:hint="eastAsia"/>
        </w:rPr>
        <w:t>　　　　8.3.2 教育戏剧发展历程</w:t>
      </w:r>
      <w:r>
        <w:rPr>
          <w:rFonts w:hint="eastAsia"/>
        </w:rPr>
        <w:br/>
      </w:r>
      <w:r>
        <w:rPr>
          <w:rFonts w:hint="eastAsia"/>
        </w:rPr>
        <w:t>　　　　8.3.3 教育戏剧开展进度</w:t>
      </w:r>
      <w:r>
        <w:rPr>
          <w:rFonts w:hint="eastAsia"/>
        </w:rPr>
        <w:br/>
      </w:r>
      <w:r>
        <w:rPr>
          <w:rFonts w:hint="eastAsia"/>
        </w:rPr>
        <w:t>　　　　8.3.4 教育戏剧企业分析</w:t>
      </w:r>
      <w:r>
        <w:rPr>
          <w:rFonts w:hint="eastAsia"/>
        </w:rPr>
        <w:br/>
      </w:r>
      <w:r>
        <w:rPr>
          <w:rFonts w:hint="eastAsia"/>
        </w:rPr>
        <w:t>　　　　8.3.5 教育戏剧Swot分析</w:t>
      </w:r>
      <w:r>
        <w:rPr>
          <w:rFonts w:hint="eastAsia"/>
        </w:rPr>
        <w:br/>
      </w:r>
      <w:r>
        <w:rPr>
          <w:rFonts w:hint="eastAsia"/>
        </w:rPr>
        <w:t>　　　　8.3.6 教育戏剧现存问题</w:t>
      </w:r>
      <w:r>
        <w:rPr>
          <w:rFonts w:hint="eastAsia"/>
        </w:rPr>
        <w:br/>
      </w:r>
      <w:r>
        <w:rPr>
          <w:rFonts w:hint="eastAsia"/>
        </w:rPr>
        <w:t>　　　　8.3.7 教育戏剧发展对策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STEAM素质教育教育典型企业运营分析</w:t>
      </w:r>
      <w:r>
        <w:rPr>
          <w:rFonts w:hint="eastAsia"/>
        </w:rPr>
        <w:br/>
      </w:r>
      <w:r>
        <w:rPr>
          <w:rFonts w:hint="eastAsia"/>
        </w:rPr>
        <w:t>　　9.1 好未来教育集团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达内教育集团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上海新南洋昂立教育科技股份有限公司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2020-2025年STEAM素质教育教育行业投融资分析</w:t>
      </w:r>
      <w:r>
        <w:rPr>
          <w:rFonts w:hint="eastAsia"/>
        </w:rPr>
        <w:br/>
      </w:r>
      <w:r>
        <w:rPr>
          <w:rFonts w:hint="eastAsia"/>
        </w:rPr>
        <w:t>　　10.1 2020-2025年STEAM素质教育教育行业投融资现状</w:t>
      </w:r>
      <w:r>
        <w:rPr>
          <w:rFonts w:hint="eastAsia"/>
        </w:rPr>
        <w:br/>
      </w:r>
      <w:r>
        <w:rPr>
          <w:rFonts w:hint="eastAsia"/>
        </w:rPr>
        <w:t>　　　　10.1.1 总体融资情况</w:t>
      </w:r>
      <w:r>
        <w:rPr>
          <w:rFonts w:hint="eastAsia"/>
        </w:rPr>
        <w:br/>
      </w:r>
      <w:r>
        <w:rPr>
          <w:rFonts w:hint="eastAsia"/>
        </w:rPr>
        <w:t>　　　　10.1.2 融资热点分布</w:t>
      </w:r>
      <w:r>
        <w:rPr>
          <w:rFonts w:hint="eastAsia"/>
        </w:rPr>
        <w:br/>
      </w:r>
      <w:r>
        <w:rPr>
          <w:rFonts w:hint="eastAsia"/>
        </w:rPr>
        <w:t>　　　　10.1.3 行业融资轮次</w:t>
      </w:r>
      <w:r>
        <w:rPr>
          <w:rFonts w:hint="eastAsia"/>
        </w:rPr>
        <w:br/>
      </w:r>
      <w:r>
        <w:rPr>
          <w:rFonts w:hint="eastAsia"/>
        </w:rPr>
        <w:t>　　　　10.1.4 机构投资状况</w:t>
      </w:r>
      <w:r>
        <w:rPr>
          <w:rFonts w:hint="eastAsia"/>
        </w:rPr>
        <w:br/>
      </w:r>
      <w:r>
        <w:rPr>
          <w:rFonts w:hint="eastAsia"/>
        </w:rPr>
        <w:t>　　　　10.1.5 融资项目分析</w:t>
      </w:r>
      <w:r>
        <w:rPr>
          <w:rFonts w:hint="eastAsia"/>
        </w:rPr>
        <w:br/>
      </w:r>
      <w:r>
        <w:rPr>
          <w:rFonts w:hint="eastAsia"/>
        </w:rPr>
        <w:t>　　　　10.1.6 行业投资趋势</w:t>
      </w:r>
      <w:r>
        <w:rPr>
          <w:rFonts w:hint="eastAsia"/>
        </w:rPr>
        <w:br/>
      </w:r>
      <w:r>
        <w:rPr>
          <w:rFonts w:hint="eastAsia"/>
        </w:rPr>
        <w:t>　　10.2 2020-2025年STEAM素质教育教育细分赛道投融资状况</w:t>
      </w:r>
      <w:r>
        <w:rPr>
          <w:rFonts w:hint="eastAsia"/>
        </w:rPr>
        <w:br/>
      </w:r>
      <w:r>
        <w:rPr>
          <w:rFonts w:hint="eastAsia"/>
        </w:rPr>
        <w:t>　　　　10.2.1 在线素质教育</w:t>
      </w:r>
      <w:r>
        <w:rPr>
          <w:rFonts w:hint="eastAsia"/>
        </w:rPr>
        <w:br/>
      </w:r>
      <w:r>
        <w:rPr>
          <w:rFonts w:hint="eastAsia"/>
        </w:rPr>
        <w:t>　　　　10.2.2 科技创新教育</w:t>
      </w:r>
      <w:r>
        <w:rPr>
          <w:rFonts w:hint="eastAsia"/>
        </w:rPr>
        <w:br/>
      </w:r>
      <w:r>
        <w:rPr>
          <w:rFonts w:hint="eastAsia"/>
        </w:rPr>
        <w:t>　　　　10.2.3 生活素养教育</w:t>
      </w:r>
      <w:r>
        <w:rPr>
          <w:rFonts w:hint="eastAsia"/>
        </w:rPr>
        <w:br/>
      </w:r>
      <w:r>
        <w:rPr>
          <w:rFonts w:hint="eastAsia"/>
        </w:rPr>
        <w:t>　　　　10.2.4 少儿英语教育</w:t>
      </w:r>
      <w:r>
        <w:rPr>
          <w:rFonts w:hint="eastAsia"/>
        </w:rPr>
        <w:br/>
      </w:r>
      <w:r>
        <w:rPr>
          <w:rFonts w:hint="eastAsia"/>
        </w:rPr>
        <w:t>　　　　10.2.5 艺术体育教育</w:t>
      </w:r>
      <w:r>
        <w:rPr>
          <w:rFonts w:hint="eastAsia"/>
        </w:rPr>
        <w:br/>
      </w:r>
      <w:r>
        <w:rPr>
          <w:rFonts w:hint="eastAsia"/>
        </w:rPr>
        <w:t>　　　　10.2.6 营地教育领域</w:t>
      </w:r>
      <w:r>
        <w:rPr>
          <w:rFonts w:hint="eastAsia"/>
        </w:rPr>
        <w:br/>
      </w:r>
      <w:r>
        <w:rPr>
          <w:rFonts w:hint="eastAsia"/>
        </w:rPr>
        <w:t>　　10.3 STEAM素质教育教育行业投资价值评估及建议</w:t>
      </w:r>
      <w:r>
        <w:rPr>
          <w:rFonts w:hint="eastAsia"/>
        </w:rPr>
        <w:br/>
      </w:r>
      <w:r>
        <w:rPr>
          <w:rFonts w:hint="eastAsia"/>
        </w:rPr>
        <w:t>　　　　10.3.1 投资价值综合评估</w:t>
      </w:r>
      <w:r>
        <w:rPr>
          <w:rFonts w:hint="eastAsia"/>
        </w:rPr>
        <w:br/>
      </w:r>
      <w:r>
        <w:rPr>
          <w:rFonts w:hint="eastAsia"/>
        </w:rPr>
        <w:t>　　　　10.3.2 市场进入时机判断</w:t>
      </w:r>
      <w:r>
        <w:rPr>
          <w:rFonts w:hint="eastAsia"/>
        </w:rPr>
        <w:br/>
      </w:r>
      <w:r>
        <w:rPr>
          <w:rFonts w:hint="eastAsia"/>
        </w:rPr>
        <w:t>　　　　10.3.3 行业投资壁垒分析</w:t>
      </w:r>
      <w:r>
        <w:rPr>
          <w:rFonts w:hint="eastAsia"/>
        </w:rPr>
        <w:br/>
      </w:r>
      <w:r>
        <w:rPr>
          <w:rFonts w:hint="eastAsia"/>
        </w:rPr>
        <w:t>　　　　10.3.4 行业投资风险提示</w:t>
      </w:r>
      <w:r>
        <w:rPr>
          <w:rFonts w:hint="eastAsia"/>
        </w:rPr>
        <w:br/>
      </w:r>
      <w:r>
        <w:rPr>
          <w:rFonts w:hint="eastAsia"/>
        </w:rPr>
        <w:t>　　　　10.3.5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中^智林^：2025-2031年STEAM素质教育教育行业发展前景及趋势预测</w:t>
      </w:r>
      <w:r>
        <w:rPr>
          <w:rFonts w:hint="eastAsia"/>
        </w:rPr>
        <w:br/>
      </w:r>
      <w:r>
        <w:rPr>
          <w:rFonts w:hint="eastAsia"/>
        </w:rPr>
        <w:t>　　11.1 STEAM素质教育教育行业发展趋势</w:t>
      </w:r>
      <w:r>
        <w:rPr>
          <w:rFonts w:hint="eastAsia"/>
        </w:rPr>
        <w:br/>
      </w:r>
      <w:r>
        <w:rPr>
          <w:rFonts w:hint="eastAsia"/>
        </w:rPr>
        <w:t>　　　　11.1.1 在线发展趋势</w:t>
      </w:r>
      <w:r>
        <w:rPr>
          <w:rFonts w:hint="eastAsia"/>
        </w:rPr>
        <w:br/>
      </w:r>
      <w:r>
        <w:rPr>
          <w:rFonts w:hint="eastAsia"/>
        </w:rPr>
        <w:t>　　　　11.1.2 政策利好趋势</w:t>
      </w:r>
      <w:r>
        <w:rPr>
          <w:rFonts w:hint="eastAsia"/>
        </w:rPr>
        <w:br/>
      </w:r>
      <w:r>
        <w:rPr>
          <w:rFonts w:hint="eastAsia"/>
        </w:rPr>
        <w:t>　　　　11.1.3 融合发展趋势</w:t>
      </w:r>
      <w:r>
        <w:rPr>
          <w:rFonts w:hint="eastAsia"/>
        </w:rPr>
        <w:br/>
      </w:r>
      <w:r>
        <w:rPr>
          <w:rFonts w:hint="eastAsia"/>
        </w:rPr>
        <w:t>　　11.2 STEAM素质教育教育行业前景展望</w:t>
      </w:r>
      <w:r>
        <w:rPr>
          <w:rFonts w:hint="eastAsia"/>
        </w:rPr>
        <w:br/>
      </w:r>
      <w:r>
        <w:rPr>
          <w:rFonts w:hint="eastAsia"/>
        </w:rPr>
        <w:t>　　　　11.2.1 行业发展价值</w:t>
      </w:r>
      <w:r>
        <w:rPr>
          <w:rFonts w:hint="eastAsia"/>
        </w:rPr>
        <w:br/>
      </w:r>
      <w:r>
        <w:rPr>
          <w:rFonts w:hint="eastAsia"/>
        </w:rPr>
        <w:t>　　　　11.2.2 行业发展机遇</w:t>
      </w:r>
      <w:r>
        <w:rPr>
          <w:rFonts w:hint="eastAsia"/>
        </w:rPr>
        <w:br/>
      </w:r>
      <w:r>
        <w:rPr>
          <w:rFonts w:hint="eastAsia"/>
        </w:rPr>
        <w:t>　　　　11.2.3 行业未来展望</w:t>
      </w:r>
      <w:r>
        <w:rPr>
          <w:rFonts w:hint="eastAsia"/>
        </w:rPr>
        <w:br/>
      </w:r>
      <w:r>
        <w:rPr>
          <w:rFonts w:hint="eastAsia"/>
        </w:rPr>
        <w:t>　　11.3 2025-2031年中国STEAM素质教育教育行业预测分析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2025-2031年中国STEAM素质教育教育影响因素分析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2025-2031年中国STEAM素质教育教育行业规模预测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STEAM素质教育行业历程</w:t>
      </w:r>
      <w:r>
        <w:rPr>
          <w:rFonts w:hint="eastAsia"/>
        </w:rPr>
        <w:br/>
      </w:r>
      <w:r>
        <w:rPr>
          <w:rFonts w:hint="eastAsia"/>
        </w:rPr>
        <w:t>　　图表 STEAM素质教育行业生命周期</w:t>
      </w:r>
      <w:r>
        <w:rPr>
          <w:rFonts w:hint="eastAsia"/>
        </w:rPr>
        <w:br/>
      </w:r>
      <w:r>
        <w:rPr>
          <w:rFonts w:hint="eastAsia"/>
        </w:rPr>
        <w:t>　　图表 STEAM素质教育行业产业链分析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2020-2025年STEAM素质教育行业市场容量统计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2020-2025年中国STEAM素质教育行业经营效益分析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**地区STEAM素质教育市场规模及增长情况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**地区STEAM素质教育行业市场需求情况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**地区STEAM素质教育市场规模及增长情况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**地区STEAM素质教育行业市场需求情况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**地区STEAM素质教育市场规模及增长情况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**地区STEAM素质教育行业市场需求情况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STEAM素质教育重点企业（一）基本信息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STEAM素质教育重点企业（一）经营情况分析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STEAM素质教育重点企业（一）盈利能力情况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STEAM素质教育重点企业（二）经营情况分析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STEAM素质教育重点企业（二）盈利能力情况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STEAM素质教育重点企业（二）成长能力情况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2025-2031年中国STEAM素质教育行业市场容量预测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2025-2031年中国STEAM素质教育行业市场规模预测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2025-2031年中国STEAM素质教育市场前景分析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2025-2031年中国STEAM素质教育行业发展趋势预测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3eba270d4360" w:history="1">
        <w:r>
          <w:rPr>
            <w:rStyle w:val="Hyperlink"/>
          </w:rPr>
          <w:t>2025-2031年中国STEAM素质教育市场分析及前景趋势预测报告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3eba270d4360" w:history="1">
        <w:r>
          <w:rPr>
            <w:rStyle w:val="Hyperlink"/>
          </w:rPr>
          <w:t>https://www.20087.com/7/28/STEAMSuZhiDeXianZhuangYuQianJing.html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热点：游戏素养、steam教育和素质教育的区别、STEAM 教育、stem素养、素质教育教资、steam教育与素质教育、steam教育与素质教育的关系、stem素质测评题库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33c9eb4447eb" w:history="1">
      <w:r>
        <w:rPr>
          <w:rStyle w:val="Hyperlink"/>
        </w:rPr>
        <w:t>2025-2031年中国STEAM素质教育市场分析及前景趋势预测报告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TEAMSuZhiDeXianZhuangYuQianJing.html" TargetMode="External" Id="Rc4943eba270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TEAMSuZhiDeXianZhuangYuQianJing.html" TargetMode="External" Id="Rfb0533c9eb44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2025-01-17T00:21:00Z</dcterms:created>
  <dcterms:modified xsi:type="dcterms:W3CDTF">2025-01-17T01:21:00Z</dcterms:modified>
  <dc:subject>2025-2031年中国STEAM素质教育市场分析及前景趋势预测报告</dc:subject>
  <dc:title>2025-2031年中国STEAM素质教育市场分析及前景趋势预测报告</dc:title>
  <cp:keywords>2025-2031年中国STEAM素质教育市场分析及前景趋势预测报告</cp:keywords>
  <dc:description>2025-2031年中国STEAM素质教育市场分析及前景趋势预测报告</dc:description>
</cp:coreProperties>
</file>