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b792a3f614a99" w:history="1">
              <w:r>
                <w:rPr>
                  <w:rStyle w:val="Hyperlink"/>
                </w:rPr>
                <w:t>2026-2032年中国扬声器行业市场分析与前景趋势报告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b792a3f614a99" w:history="1">
              <w:r>
                <w:rPr>
                  <w:rStyle w:val="Hyperlink"/>
                </w:rPr>
                <w:t>2026-2032年中国扬声器行业市场分析与前景趋势报告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b792a3f614a99" w:history="1">
                <w:r>
                  <w:rPr>
                    <w:rStyle w:val="Hyperlink"/>
                  </w:rPr>
                  <w:t>https://www.20087.com/7/68/YangShengQiHangYeQianJing.html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将电信号转换为声波的电声换能器件，广泛应用于消费电子、汽车音响、专业演出及智能家居系统。扬声器技术包括动圈式、平板振膜、静电及骨传导等，其中动圈式因成本低、可靠性高占据主导地位。高端产品聚焦于高保真还原、宽频响范围与低失真，采用复合振膜（如铝镁合金、纳米纤维）、强磁路系统及分频网络优化。在空间音频与沉浸式娱乐兴起背景下，多声道布局与小型化高性能单元需求激增。扬声器企业注重材料轻量化、磁体稀土减量及环保胶粘剂应用。然而，微型化与音质提升之间存在物理矛盾，且供应链受稀土价格波动影响显著。</w:t>
      </w:r>
      <w:r>
        <w:rPr>
          <w:rFonts w:hint="eastAsia"/>
        </w:rPr>
        <w:br/>
      </w:r>
      <w:r>
        <w:rPr>
          <w:rFonts w:hint="eastAsia"/>
        </w:rPr>
        <w:t>　　未来，扬声器将向智能声场调控、新材料突破与系统级集成演进。一方面，结合麦克风阵列与DSP芯片的主动降噪与声场聚焦技术，可实现个性化听音区或私密音频播放；另一方面，石墨烯、碳纳米管及生物基振膜材料将突破传统力学—声学性能边界。在汽车与AR/VR场景中，分布式扬声器阵列将支持3D音频定位与虚拟声源渲染。此外，扬声器将作为智能语音交互的闭环终端，集成远场拾音与本地唤醒功能。扬声器正从被动发声单元升级为感知环境、自适应输出的智能声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b792a3f614a99" w:history="1">
        <w:r>
          <w:rPr>
            <w:rStyle w:val="Hyperlink"/>
          </w:rPr>
          <w:t>2026-2032年中国扬声器行业市场分析与前景趋势报告</w:t>
        </w:r>
      </w:hyperlink>
      <w:r>
        <w:rPr>
          <w:rFonts w:hint="eastAsia"/>
        </w:rPr>
        <w:t>》基于统计局、相关行业协会及科研机构的详实数据，系统呈现扬声器行业市场规模、技术发展现状及未来趋势，客观分析扬声器行业竞争格局与主要企业经营状况。报告从扬声器供需关系、政策环境等维度，评估了扬声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锥形</w:t>
      </w:r>
      <w:r>
        <w:rPr>
          <w:rFonts w:hint="eastAsia"/>
        </w:rPr>
        <w:br/>
      </w:r>
      <w:r>
        <w:rPr>
          <w:rFonts w:hint="eastAsia"/>
        </w:rPr>
        <w:t>　　　　1.2.3 半球形</w:t>
      </w:r>
      <w:r>
        <w:rPr>
          <w:rFonts w:hint="eastAsia"/>
        </w:rPr>
        <w:br/>
      </w:r>
      <w:r>
        <w:rPr>
          <w:rFonts w:hint="eastAsia"/>
        </w:rPr>
        <w:t>　　　　1.2.4 平板形</w:t>
      </w:r>
      <w:r>
        <w:rPr>
          <w:rFonts w:hint="eastAsia"/>
        </w:rPr>
        <w:br/>
      </w:r>
      <w:r>
        <w:rPr>
          <w:rFonts w:hint="eastAsia"/>
        </w:rPr>
        <w:t>　　1.3 按照不同安装方式，扬声器主要可以分为如下几个类别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内置的</w:t>
      </w:r>
      <w:r>
        <w:rPr>
          <w:rFonts w:hint="eastAsia"/>
        </w:rPr>
        <w:br/>
      </w:r>
      <w:r>
        <w:rPr>
          <w:rFonts w:hint="eastAsia"/>
        </w:rPr>
        <w:t>　　　　1.3.3 独立的</w:t>
      </w:r>
      <w:r>
        <w:rPr>
          <w:rFonts w:hint="eastAsia"/>
        </w:rPr>
        <w:br/>
      </w:r>
      <w:r>
        <w:rPr>
          <w:rFonts w:hint="eastAsia"/>
        </w:rPr>
        <w:t>　　1.4 按照不同级别，扬声器主要可以分为如下几个类别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中国不同级别扬声器增长趋势2021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标准版</w:t>
      </w:r>
      <w:r>
        <w:rPr>
          <w:rFonts w:hint="eastAsia"/>
        </w:rPr>
        <w:br/>
      </w:r>
      <w:r>
        <w:rPr>
          <w:rFonts w:hint="eastAsia"/>
        </w:rPr>
        <w:t>　　　　1.4.3 专业版</w:t>
      </w:r>
      <w:r>
        <w:rPr>
          <w:rFonts w:hint="eastAsia"/>
        </w:rPr>
        <w:br/>
      </w:r>
      <w:r>
        <w:rPr>
          <w:rFonts w:hint="eastAsia"/>
        </w:rPr>
        <w:t>　　1.5 从不同应用，扬声器主要包括如下几个方面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音箱</w:t>
      </w:r>
      <w:r>
        <w:rPr>
          <w:rFonts w:hint="eastAsia"/>
        </w:rPr>
        <w:br/>
      </w:r>
      <w:r>
        <w:rPr>
          <w:rFonts w:hint="eastAsia"/>
        </w:rPr>
        <w:t>　　　　1.5.3 电视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中国扬声器发展现状及未来趋势（2021-2032）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中国市场扬声器收入及增长率（2021-2032）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中国市场扬声器销量及增长率（2021-2032）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中国市场主要扬声器厂商分析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中国市场主要厂商扬声器销量及市场占有率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中国市场主要厂商扬声器销量（2021-2026）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中国市场主要厂商扬声器收入及市场占有率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中国市场主要厂商扬声器收入（2021-2026）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2025年中国市场主要厂商扬声器收入排名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中国市场主要厂商扬声器价格（2021-2026）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中国市场主要厂商扬声器总部及产地分布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中国市场主要厂商成立时间及扬声器商业化日期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中国市场主要厂商扬声器产品类型及应用</w:t>
      </w:r>
      <w:r>
        <w:rPr>
          <w:rFonts w:hint="eastAsia"/>
        </w:rPr>
        <w:br/>
      </w:r>
      <w:r>
        <w:rPr>
          <w:rFonts w:hint="eastAsia"/>
        </w:rPr>
        <w:t>　　2.7 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扬声器行业集中度分析：2025年中国Top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中国市场扬声器第一梯队、第二梯队和第三梯队厂商（品牌）及2025年市场份额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　　3.9.5 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不同产品类型扬声器分析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中国市场不同产品类型扬声器销量（2021-2032）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中国市场不同产品类型扬声器销量预测（2027-2032）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中国市场不同产品类型扬声器规模（2021-2032）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中国市场不同产品类型扬声器规模及市场份额（2021-2026）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中国市场不同产品类型扬声器规模预测（2027-2032）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中国市场不同产品类型扬声器价格走势（2021-2032）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不同应用扬声器分析</w:t>
      </w:r>
      <w:r>
        <w:rPr>
          <w:rFonts w:hint="eastAsia"/>
        </w:rPr>
        <w:br/>
      </w:r>
      <w:r>
        <w:rPr>
          <w:rFonts w:hint="eastAsia"/>
        </w:rPr>
        <w:t>　　5.1 中国市场不同应用扬声器销量（2021-2032）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中国市场不同应用扬声器销量预测（2027-2032）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中国市场不同应用扬声器规模（2021-2032）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中国市场不同应用扬声器规模及市场份额（2021-2026）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中国市场不同应用扬声器规模预测（2027-2032）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中国市场不同应用扬声器价格走势（2021-2032）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扬声器行业发展分析---发展趋势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扬声器行业发展分析---厂商壁垒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扬声器行业发展分析---驱动因素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扬声器行业发展分析---制约因素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扬声器中国企业SWOT分析</w:t>
      </w:r>
      <w:r>
        <w:rPr>
          <w:rFonts w:hint="eastAsia"/>
        </w:rPr>
        <w:br/>
      </w:r>
      <w:r>
        <w:rPr>
          <w:rFonts w:hint="eastAsia"/>
        </w:rPr>
        <w:t>　　6.6 扬声器行业发展分析---行业政策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扬声器行业产业链简介</w:t>
      </w:r>
      <w:r>
        <w:rPr>
          <w:rFonts w:hint="eastAsia"/>
        </w:rPr>
        <w:br/>
      </w:r>
      <w:r>
        <w:rPr>
          <w:rFonts w:hint="eastAsia"/>
        </w:rPr>
        <w:t>　　7.2 扬声器产业链分析-上游</w:t>
      </w:r>
      <w:r>
        <w:rPr>
          <w:rFonts w:hint="eastAsia"/>
        </w:rPr>
        <w:br/>
      </w:r>
      <w:r>
        <w:rPr>
          <w:rFonts w:hint="eastAsia"/>
        </w:rPr>
        <w:t>　　7.3 扬声器产业链分析-中游</w:t>
      </w:r>
      <w:r>
        <w:rPr>
          <w:rFonts w:hint="eastAsia"/>
        </w:rPr>
        <w:br/>
      </w:r>
      <w:r>
        <w:rPr>
          <w:rFonts w:hint="eastAsia"/>
        </w:rPr>
        <w:t>　　7.4 扬声器产业链分析-下游</w:t>
      </w:r>
      <w:r>
        <w:rPr>
          <w:rFonts w:hint="eastAsia"/>
        </w:rPr>
        <w:br/>
      </w:r>
      <w:r>
        <w:rPr>
          <w:rFonts w:hint="eastAsia"/>
        </w:rPr>
        <w:t>　　7.5 扬声器行业采购模式</w:t>
      </w:r>
      <w:r>
        <w:rPr>
          <w:rFonts w:hint="eastAsia"/>
        </w:rPr>
        <w:br/>
      </w:r>
      <w:r>
        <w:rPr>
          <w:rFonts w:hint="eastAsia"/>
        </w:rPr>
        <w:t>　　7.6 扬声器行业生产模式</w:t>
      </w:r>
      <w:r>
        <w:rPr>
          <w:rFonts w:hint="eastAsia"/>
        </w:rPr>
        <w:br/>
      </w:r>
      <w:r>
        <w:rPr>
          <w:rFonts w:hint="eastAsia"/>
        </w:rPr>
        <w:t>　　7.7 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中国本土扬声器产能、产量分析</w:t>
      </w:r>
      <w:r>
        <w:rPr>
          <w:rFonts w:hint="eastAsia"/>
        </w:rPr>
        <w:br/>
      </w:r>
      <w:r>
        <w:rPr>
          <w:rFonts w:hint="eastAsia"/>
        </w:rPr>
        <w:t>　　8.1 中国扬声器供需现状及预测（2021-2032）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中国扬声器进出口分析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中国市场扬声器主要进口来源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中国市场扬声器主要出口目的地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不同级别扬声器市场规模2021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中国市场主要厂商扬声器收入份额（2021-2026）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2025年中国主要生产商扬声器收入排名（万元）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中国市场主要厂商扬声器价格（2021-2026）&amp;（元/只）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中国市场主要厂商扬声器总部及产地分布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中国市场主要厂商成立时间及扬声器商业化日期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中国市场主要厂商扬声器产品类型及应用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公司简介及主要业务</w:t>
      </w:r>
      <w:r>
        <w:rPr>
          <w:rFonts w:hint="eastAsia"/>
        </w:rPr>
        <w:br/>
      </w:r>
      <w:r>
        <w:rPr>
          <w:rFonts w:hint="eastAsia"/>
        </w:rPr>
        <w:t>　　表 60： 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重点企业（9）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重点企业（9）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重点企业（9）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重点企业（10）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重点企业（10）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重点企业（10）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重点企业（11）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重点企业（11）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重点企业（12）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重点企业（12）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重点企业（13）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重点企业（13）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重点企业（15）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重点企业（15）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重点企业（16） 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重点企业（16）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中国市场不同产品类型扬声器销量预测（2027-2032）&amp;（百万只）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中国市场不同产品类型扬声器规模（2021-2026）&amp;（万元）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中国市场不同产品类型扬声器规模市场份额（2021-2026）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中国市场不同产品类型扬声器规模预测（2027-2032）&amp;（万元）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中国市场不同产品类型扬声器规模市场份额预测（2027-2032）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110： 中国市场不同应用扬声器销量市场份额（2021-2026）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中国市场不同应用扬声器销量预测（2027-2032）&amp;（百万只）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112： 中国市场不同应用扬声器销量市场份额预测（2027-2032）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中国市场不同应用扬声器规模（2021-2026）&amp;（万元）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中国市场不同应用扬声器规模市场份额（2021-2026）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中国市场不同应用扬声器规模预测（2027-2032）&amp;（万元）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中国市场不同应用扬声器规模市场份额预测（2027-2032）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扬声器行业发展分析---发展趋势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扬声器行业发展分析---厂商壁垒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扬声器行业发展分析---驱动因素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扬声器行业发展分析---制约因素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扬声器行业相关重点政策一览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扬声器行业供应链分析</w:t>
      </w:r>
      <w:r>
        <w:rPr>
          <w:rFonts w:hint="eastAsia"/>
        </w:rPr>
        <w:br/>
      </w:r>
      <w:r>
        <w:rPr>
          <w:rFonts w:hint="eastAsia"/>
        </w:rPr>
        <w:t>　　表 123： 扬声器上游原料供应商</w:t>
      </w:r>
      <w:r>
        <w:rPr>
          <w:rFonts w:hint="eastAsia"/>
        </w:rPr>
        <w:br/>
      </w:r>
      <w:r>
        <w:rPr>
          <w:rFonts w:hint="eastAsia"/>
        </w:rPr>
        <w:t>　　表 124： 扬声器行业主要下游客户</w:t>
      </w:r>
      <w:r>
        <w:rPr>
          <w:rFonts w:hint="eastAsia"/>
        </w:rPr>
        <w:br/>
      </w:r>
      <w:r>
        <w:rPr>
          <w:rFonts w:hint="eastAsia"/>
        </w:rPr>
        <w:t>　　表 125： 扬声器典型经销商</w:t>
      </w:r>
      <w:r>
        <w:rPr>
          <w:rFonts w:hint="eastAsia"/>
        </w:rPr>
        <w:br/>
      </w:r>
      <w:r>
        <w:rPr>
          <w:rFonts w:hint="eastAsia"/>
        </w:rPr>
        <w:t>　　表 126： 中国扬声器产量、销量、进口量及出口量（2021-2026）&amp;（百万只）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127： 中国扬声器产量、销量、进口量及出口量预测（2027-2032）&amp;（百万只）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128： 中国市场扬声器主要进口来源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中国市场扬声器主要出口目的地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扬声器产品图片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锥形产品图片</w:t>
      </w:r>
      <w:r>
        <w:rPr>
          <w:rFonts w:hint="eastAsia"/>
        </w:rPr>
        <w:br/>
      </w:r>
      <w:r>
        <w:rPr>
          <w:rFonts w:hint="eastAsia"/>
        </w:rPr>
        <w:t>　　图 4： 半球形产品图片</w:t>
      </w:r>
      <w:r>
        <w:rPr>
          <w:rFonts w:hint="eastAsia"/>
        </w:rPr>
        <w:br/>
      </w:r>
      <w:r>
        <w:rPr>
          <w:rFonts w:hint="eastAsia"/>
        </w:rPr>
        <w:t>　　图 5： 平板形产品图片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内置的产品图片</w:t>
      </w:r>
      <w:r>
        <w:rPr>
          <w:rFonts w:hint="eastAsia"/>
        </w:rPr>
        <w:br/>
      </w:r>
      <w:r>
        <w:rPr>
          <w:rFonts w:hint="eastAsia"/>
        </w:rPr>
        <w:t>　　图 8： 独立的产品图片</w:t>
      </w:r>
      <w:r>
        <w:rPr>
          <w:rFonts w:hint="eastAsia"/>
        </w:rPr>
        <w:br/>
      </w:r>
      <w:r>
        <w:rPr>
          <w:rFonts w:hint="eastAsia"/>
        </w:rPr>
        <w:t>　　图 9： 中国不同级别扬声器市场规模市场份额2025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标准版产品图片</w:t>
      </w:r>
      <w:r>
        <w:rPr>
          <w:rFonts w:hint="eastAsia"/>
        </w:rPr>
        <w:br/>
      </w:r>
      <w:r>
        <w:rPr>
          <w:rFonts w:hint="eastAsia"/>
        </w:rPr>
        <w:t>　　图 11： 专业版产品图片</w:t>
      </w:r>
      <w:r>
        <w:rPr>
          <w:rFonts w:hint="eastAsia"/>
        </w:rPr>
        <w:br/>
      </w:r>
      <w:r>
        <w:rPr>
          <w:rFonts w:hint="eastAsia"/>
        </w:rPr>
        <w:t>　　图 12： 中国不同应用扬声器市场份额2025 &amp; 2032</w:t>
      </w:r>
      <w:r>
        <w:rPr>
          <w:rFonts w:hint="eastAsia"/>
        </w:rPr>
        <w:br/>
      </w:r>
      <w:r>
        <w:rPr>
          <w:rFonts w:hint="eastAsia"/>
        </w:rPr>
        <w:t>　　图 13： 音箱</w:t>
      </w:r>
      <w:r>
        <w:rPr>
          <w:rFonts w:hint="eastAsia"/>
        </w:rPr>
        <w:br/>
      </w:r>
      <w:r>
        <w:rPr>
          <w:rFonts w:hint="eastAsia"/>
        </w:rPr>
        <w:t>　　图 14： 电视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中国市场扬声器市场规模，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2025年中国市场主要厂商扬声器销量市场份额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2025年中国市场主要厂商扬声器收入市场份额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2025年中国市场前五大厂商扬声器市场份额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2025年中国市场扬声器第一梯队、第二梯队和第三梯队厂商（品牌）及市场份额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中国市场不同产品类型扬声器价格走势（2021-2032）&amp;（元/只）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中国市场不同应用扬声器价格走势（2021-2032）&amp;（元/只）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扬声器中国企业SWOT分析</w:t>
      </w:r>
      <w:r>
        <w:rPr>
          <w:rFonts w:hint="eastAsia"/>
        </w:rPr>
        <w:br/>
      </w:r>
      <w:r>
        <w:rPr>
          <w:rFonts w:hint="eastAsia"/>
        </w:rPr>
        <w:t>　　图 27： 扬声器产业链</w:t>
      </w:r>
      <w:r>
        <w:rPr>
          <w:rFonts w:hint="eastAsia"/>
        </w:rPr>
        <w:br/>
      </w:r>
      <w:r>
        <w:rPr>
          <w:rFonts w:hint="eastAsia"/>
        </w:rPr>
        <w:t>　　图 28： 扬声器行业采购模式分析</w:t>
      </w:r>
      <w:r>
        <w:rPr>
          <w:rFonts w:hint="eastAsia"/>
        </w:rPr>
        <w:br/>
      </w:r>
      <w:r>
        <w:rPr>
          <w:rFonts w:hint="eastAsia"/>
        </w:rPr>
        <w:t>　　图 29： 扬声器行业生产模式分析</w:t>
      </w:r>
      <w:r>
        <w:rPr>
          <w:rFonts w:hint="eastAsia"/>
        </w:rPr>
        <w:br/>
      </w:r>
      <w:r>
        <w:rPr>
          <w:rFonts w:hint="eastAsia"/>
        </w:rPr>
        <w:t>　　图 30： 扬声器行业销售模式分析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中国扬声器产能、产量、产能利用率及发展趋势（2021-2032）&amp;（百万只）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中国扬声器产量、市场需求量及发展趋势（2021-2032）&amp;（百万只）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b792a3f614a99" w:history="1">
        <w:r>
          <w:rPr>
            <w:rStyle w:val="Hyperlink"/>
          </w:rPr>
          <w:t>2026-2032年中国扬声器行业市场分析与前景趋势报告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b792a3f614a99" w:history="1">
        <w:r>
          <w:rPr>
            <w:rStyle w:val="Hyperlink"/>
          </w:rPr>
          <w:t>https://www.20087.com/7/68/YangShengQiHangYeQianJing.html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热点：扬声器声音小怎么解决、扬声器进水有杂音滋滋怎么办、扬声器清灰声波、扬声器是什么意思、扬声器的工作原理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d6aa5065642ed" w:history="1">
      <w:r>
        <w:rPr>
          <w:rStyle w:val="Hyperlink"/>
        </w:rPr>
        <w:t>2026-2032年中国扬声器行业市场分析与前景趋势报告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gShengQiHangYeQianJing.html" TargetMode="External" Id="Ra68b792a3f6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gShengQiHangYeQianJing.html" TargetMode="External" Id="Rb32d6aa5065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2026-01-19T04:46:27Z</dcterms:created>
  <dcterms:modified xsi:type="dcterms:W3CDTF">2026-01-19T05:46:27Z</dcterms:modified>
  <dc:subject>2026-2032年中国扬声器行业市场分析与前景趋势报告</dc:subject>
  <dc:title>2026-2032年中国扬声器行业市场分析与前景趋势报告</dc:title>
  <cp:keywords>2026-2032年中国扬声器行业市场分析与前景趋势报告</cp:keywords>
  <dc:description>2026-2032年中国扬声器行业市场分析与前景趋势报告</dc:description>
</cp:coreProperties>
</file>