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360a4070409a" w:history="1">
              <w:r>
                <w:rPr>
                  <w:rStyle w:val="Hyperlink"/>
                </w:rPr>
                <w:t>中国桌面云市场调研与发展前景预测报告（2025年）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360a4070409a" w:history="1">
              <w:r>
                <w:rPr>
                  <w:rStyle w:val="Hyperlink"/>
                </w:rPr>
                <w:t>中国桌面云市场调研与发展前景预测报告（2025年）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e360a4070409a" w:history="1">
                <w:r>
                  <w:rPr>
                    <w:rStyle w:val="Hyperlink"/>
                  </w:rPr>
                  <w:t>https://www.20087.com/M_QiTa/87/ZhuoMianYunShiChangXingQingFenXiYuQuShiYuCe.html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新兴的计算模式，近年来随着云计算技术的发展而迅速崛起。它允许用户通过网络访问远程服务器上的虚拟桌面，从而实现资源的集中管理和灵活分配。桌面云不仅降低了企业的IT成本，还提高了工作效率和数据安全性。随着移动办公和远程工作的普及，桌面云的需求持续增长，促使服务商不断优化服务质量和用户体验。</w:t>
      </w:r>
      <w:r>
        <w:rPr>
          <w:rFonts w:hint="eastAsia"/>
        </w:rPr>
        <w:br/>
      </w:r>
      <w:r>
        <w:rPr>
          <w:rFonts w:hint="eastAsia"/>
        </w:rPr>
        <w:t>　　未来，桌面云的发展将更加注重智能化和个性化。一方面，随着人工智能技术的应用，桌面云将具备更强大的自适应能力，能够根据用户的行为和偏好自动调整资源分配。另一方面，随着5G网络的普及，桌面云将提供更流畅的用户体验，支持更高分辨率的视频流和更复杂的图形处理。此外，随着边缘计算技术的发展，桌面云将更加靠近用户端，以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360a4070409a" w:history="1">
        <w:r>
          <w:rPr>
            <w:rStyle w:val="Hyperlink"/>
          </w:rPr>
          <w:t>中国桌面云市场调研与发展前景预测报告（2025年）</w:t>
        </w:r>
      </w:hyperlink>
      <w:r>
        <w:rPr>
          <w:rFonts w:hint="eastAsia"/>
        </w:rPr>
        <w:t>》全面梳理了桌面云产业链，结合市场需求和市场规模等数据，深入剖析桌面云行业现状。报告详细探讨了桌面云市场竞争格局，重点关注重点企业及其品牌影响力，并分析了桌面云价格机制和细分市场特征。通过对桌面云技术现状及未来方向的评估，报告展望了桌面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桌面云发展综述</w:t>
      </w:r>
      <w:r>
        <w:rPr>
          <w:rFonts w:hint="eastAsia"/>
        </w:rPr>
        <w:br/>
      </w:r>
      <w:r>
        <w:rPr>
          <w:rFonts w:hint="eastAsia"/>
        </w:rPr>
        <w:t>　　1.1 桌面云概述</w:t>
      </w:r>
      <w:r>
        <w:rPr>
          <w:rFonts w:hint="eastAsia"/>
        </w:rPr>
        <w:br/>
      </w:r>
      <w:r>
        <w:rPr>
          <w:rFonts w:hint="eastAsia"/>
        </w:rPr>
        <w:t>　　　　1.1.1 桌面云的定义</w:t>
      </w:r>
      <w:r>
        <w:rPr>
          <w:rFonts w:hint="eastAsia"/>
        </w:rPr>
        <w:br/>
      </w:r>
      <w:r>
        <w:rPr>
          <w:rFonts w:hint="eastAsia"/>
        </w:rPr>
        <w:t>　　　　1.1.2 桌面云的特点</w:t>
      </w:r>
      <w:r>
        <w:rPr>
          <w:rFonts w:hint="eastAsia"/>
        </w:rPr>
        <w:br/>
      </w:r>
      <w:r>
        <w:rPr>
          <w:rFonts w:hint="eastAsia"/>
        </w:rPr>
        <w:t>　　　　1.1.3 桌面云的优势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第五节 中^智^林^－云计算给传统行业带来的价值</w:t>
      </w:r>
      <w:r>
        <w:rPr>
          <w:rFonts w:hint="eastAsia"/>
        </w:rPr>
        <w:br/>
      </w:r>
      <w:r>
        <w:rPr>
          <w:rFonts w:hint="eastAsia"/>
        </w:rPr>
        <w:t>　　1.2 中国桌面云发展环境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桌面云发展机遇与威胁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国外桌面云发展现状及未来前景预测</w:t>
      </w:r>
      <w:r>
        <w:rPr>
          <w:rFonts w:hint="eastAsia"/>
        </w:rPr>
        <w:br/>
      </w:r>
      <w:r>
        <w:rPr>
          <w:rFonts w:hint="eastAsia"/>
        </w:rPr>
        <w:t>　　2.1 全球桌面云发展现状与趋势分析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2013 年全球云服务市场约为1317亿美元，年增长率为18%，全球云服务市场规模为1547.9亿美元，较上年同期增长17.5%。据预测，未来几年云服务市场仍将保持15%以上的增长率，将达到2442 亿美元。</w:t>
      </w:r>
      <w:r>
        <w:rPr>
          <w:rFonts w:hint="eastAsia"/>
        </w:rPr>
        <w:br/>
      </w:r>
      <w:r>
        <w:rPr>
          <w:rFonts w:hint="eastAsia"/>
        </w:rPr>
        <w:t>　　　　2025-2031年全球云服务市场规模走势图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在云计算细分市场中，SaaS 规模仍然最大，IaaS 市场增长最快。SaaS 市场规模是IaaS 和PaaS 市场规模总和的一倍还多；但从年增长率来看则分别为45.2%、28.8%和24.4%，IaaS 和PaaS 的市场规模增速都超过SaaS，预计未来几年这种情况还将延续。</w:t>
      </w:r>
      <w:r>
        <w:rPr>
          <w:rFonts w:hint="eastAsia"/>
        </w:rPr>
        <w:br/>
      </w:r>
      <w:r>
        <w:rPr>
          <w:rFonts w:hint="eastAsia"/>
        </w:rPr>
        <w:t>　　　　全球云计算细分市场格局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全球桌面云发展现状</w:t>
      </w:r>
      <w:r>
        <w:rPr>
          <w:rFonts w:hint="eastAsia"/>
        </w:rPr>
        <w:br/>
      </w:r>
      <w:r>
        <w:rPr>
          <w:rFonts w:hint="eastAsia"/>
        </w:rPr>
        <w:t>　　　　2.1.3 全球领先桌面云企业</w:t>
      </w:r>
      <w:r>
        <w:rPr>
          <w:rFonts w:hint="eastAsia"/>
        </w:rPr>
        <w:br/>
      </w:r>
      <w:r>
        <w:rPr>
          <w:rFonts w:hint="eastAsia"/>
        </w:rPr>
        <w:t>　　　　（1）威睿（Vmware）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（2）思杰（Citrix）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（5）英特尔（Intel）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（6）甲骨文（Oracle）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（7）微软（Microsoft）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（8）亚马逊（Amazon）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2.1.4 全球桌面云发展趋势</w:t>
      </w:r>
      <w:r>
        <w:rPr>
          <w:rFonts w:hint="eastAsia"/>
        </w:rPr>
        <w:br/>
      </w:r>
      <w:r>
        <w:rPr>
          <w:rFonts w:hint="eastAsia"/>
        </w:rPr>
        <w:t>　　2.2 美洲国家桌面云发展分析</w:t>
      </w:r>
      <w:r>
        <w:rPr>
          <w:rFonts w:hint="eastAsia"/>
        </w:rPr>
        <w:br/>
      </w:r>
      <w:r>
        <w:rPr>
          <w:rFonts w:hint="eastAsia"/>
        </w:rPr>
        <w:t>　　　　2.2.1 美国桌面云发展分析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（2）美国桌面云发展现状</w:t>
      </w:r>
      <w:r>
        <w:rPr>
          <w:rFonts w:hint="eastAsia"/>
        </w:rPr>
        <w:br/>
      </w:r>
      <w:r>
        <w:rPr>
          <w:rFonts w:hint="eastAsia"/>
        </w:rPr>
        <w:t>　　　　（3）美国桌面云发展前景</w:t>
      </w:r>
      <w:r>
        <w:rPr>
          <w:rFonts w:hint="eastAsia"/>
        </w:rPr>
        <w:br/>
      </w:r>
      <w:r>
        <w:rPr>
          <w:rFonts w:hint="eastAsia"/>
        </w:rPr>
        <w:t>　　　　2.2.2 加拿大桌面云发展分析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（2）加拿大桌面云发展现状</w:t>
      </w:r>
      <w:r>
        <w:rPr>
          <w:rFonts w:hint="eastAsia"/>
        </w:rPr>
        <w:br/>
      </w:r>
      <w:r>
        <w:rPr>
          <w:rFonts w:hint="eastAsia"/>
        </w:rPr>
        <w:t>　　　　（3）加拿大桌面云发展前景</w:t>
      </w:r>
      <w:r>
        <w:rPr>
          <w:rFonts w:hint="eastAsia"/>
        </w:rPr>
        <w:br/>
      </w:r>
      <w:r>
        <w:rPr>
          <w:rFonts w:hint="eastAsia"/>
        </w:rPr>
        <w:t>　　2.3 欧洲国家桌面云发展分析</w:t>
      </w:r>
      <w:r>
        <w:rPr>
          <w:rFonts w:hint="eastAsia"/>
        </w:rPr>
        <w:br/>
      </w:r>
      <w:r>
        <w:rPr>
          <w:rFonts w:hint="eastAsia"/>
        </w:rPr>
        <w:t>　　　　2.3.1 德国桌面云发展分析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（2）德国桌面云发展现状</w:t>
      </w:r>
      <w:r>
        <w:rPr>
          <w:rFonts w:hint="eastAsia"/>
        </w:rPr>
        <w:br/>
      </w:r>
      <w:r>
        <w:rPr>
          <w:rFonts w:hint="eastAsia"/>
        </w:rPr>
        <w:t>　　　　（3）德国桌面云发展前景</w:t>
      </w:r>
      <w:r>
        <w:rPr>
          <w:rFonts w:hint="eastAsia"/>
        </w:rPr>
        <w:br/>
      </w:r>
      <w:r>
        <w:rPr>
          <w:rFonts w:hint="eastAsia"/>
        </w:rPr>
        <w:t>　　　　2.3.2 英国桌面云发展分析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（2）英国桌面云发展现状</w:t>
      </w:r>
      <w:r>
        <w:rPr>
          <w:rFonts w:hint="eastAsia"/>
        </w:rPr>
        <w:br/>
      </w:r>
      <w:r>
        <w:rPr>
          <w:rFonts w:hint="eastAsia"/>
        </w:rPr>
        <w:t>　　　　（3）英国桌面云发展前景</w:t>
      </w:r>
      <w:r>
        <w:rPr>
          <w:rFonts w:hint="eastAsia"/>
        </w:rPr>
        <w:br/>
      </w:r>
      <w:r>
        <w:rPr>
          <w:rFonts w:hint="eastAsia"/>
        </w:rPr>
        <w:t>　　　　2.3.3 法国桌面云发展分析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（2）法国桌面云发展现状</w:t>
      </w:r>
      <w:r>
        <w:rPr>
          <w:rFonts w:hint="eastAsia"/>
        </w:rPr>
        <w:br/>
      </w:r>
      <w:r>
        <w:rPr>
          <w:rFonts w:hint="eastAsia"/>
        </w:rPr>
        <w:t>　　　　（3）法国桌面云发展前景</w:t>
      </w:r>
      <w:r>
        <w:rPr>
          <w:rFonts w:hint="eastAsia"/>
        </w:rPr>
        <w:br/>
      </w:r>
      <w:r>
        <w:rPr>
          <w:rFonts w:hint="eastAsia"/>
        </w:rPr>
        <w:t>　　2.4 亚洲国家桌面云发展分析</w:t>
      </w:r>
      <w:r>
        <w:rPr>
          <w:rFonts w:hint="eastAsia"/>
        </w:rPr>
        <w:br/>
      </w:r>
      <w:r>
        <w:rPr>
          <w:rFonts w:hint="eastAsia"/>
        </w:rPr>
        <w:t>　　　　2.4.1 日本桌面云发展分析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（2）日本桌面云发展现状</w:t>
      </w:r>
      <w:r>
        <w:rPr>
          <w:rFonts w:hint="eastAsia"/>
        </w:rPr>
        <w:br/>
      </w:r>
      <w:r>
        <w:rPr>
          <w:rFonts w:hint="eastAsia"/>
        </w:rPr>
        <w:t>　　　　（3）日本桌面云发展前景</w:t>
      </w:r>
      <w:r>
        <w:rPr>
          <w:rFonts w:hint="eastAsia"/>
        </w:rPr>
        <w:br/>
      </w:r>
      <w:r>
        <w:rPr>
          <w:rFonts w:hint="eastAsia"/>
        </w:rPr>
        <w:t>　　　　2.4.2 韩国桌面云发展分析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（2）韩国桌面云发展现状</w:t>
      </w:r>
      <w:r>
        <w:rPr>
          <w:rFonts w:hint="eastAsia"/>
        </w:rPr>
        <w:br/>
      </w:r>
      <w:r>
        <w:rPr>
          <w:rFonts w:hint="eastAsia"/>
        </w:rPr>
        <w:t>　　　　（3）韩国桌面云发展前景</w:t>
      </w:r>
      <w:r>
        <w:rPr>
          <w:rFonts w:hint="eastAsia"/>
        </w:rPr>
        <w:br/>
      </w:r>
      <w:r>
        <w:rPr>
          <w:rFonts w:hint="eastAsia"/>
        </w:rPr>
        <w:t>　　　　2.4.3 新加坡桌面云发展分析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（2）新加坡桌面云发展现状</w:t>
      </w:r>
      <w:r>
        <w:rPr>
          <w:rFonts w:hint="eastAsia"/>
        </w:rPr>
        <w:br/>
      </w:r>
      <w:r>
        <w:rPr>
          <w:rFonts w:hint="eastAsia"/>
        </w:rPr>
        <w:t>　　　　（3）新加坡桌面云发展前景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中国桌面云市场分析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自SaaS在20世纪90年代末出现以来， 云计算服务已经经历了十多年的发展历程。云计算服务真正受到整个IT 产业的重视是始于亚马逊推出的AWS 服务，产业界认识到亚马逊建立了一种新的IT 服务模式。在此之后，谷歌、IBM、微软等互联网和IT 企业分别从不同的角度开始提供不同层面的云计算服务，云服务进入了快速发展的阶段。云服务正在逐步突破互联网市场的范畴，政府、公共管理部门、各行业企业也开始接受云服务的理念，并开始将传统的自建IT 方式转为使用公共云服务方式，云服务将真正进入其产业的成熟期。</w:t>
      </w:r>
      <w:r>
        <w:rPr>
          <w:rFonts w:hint="eastAsia"/>
        </w:rPr>
        <w:br/>
      </w:r>
      <w:r>
        <w:rPr>
          <w:rFonts w:hint="eastAsia"/>
        </w:rPr>
        <w:t>　　　　公共云服务一般来说包括IaaS、PaaS、SaaS三类服务。IaaS是基础设施类的服务，将成为未来互联网和信息产业发展的重要基石。</w:t>
      </w:r>
      <w:r>
        <w:rPr>
          <w:rFonts w:hint="eastAsia"/>
        </w:rPr>
        <w:br/>
      </w:r>
      <w:r>
        <w:rPr>
          <w:rFonts w:hint="eastAsia"/>
        </w:rPr>
        <w:t>　　　　国际公共云服务发展历程</w:t>
      </w:r>
      <w:r>
        <w:rPr>
          <w:rFonts w:hint="eastAsia"/>
        </w:rPr>
        <w:br/>
      </w:r>
      <w:r>
        <w:rPr>
          <w:rFonts w:hint="eastAsia"/>
        </w:rPr>
        <w:t>　　　　互联网乃至其他云计算服务的部署和应用将会带来对IaaS 需求的增长，进而促进IaaS 的发展；同时，大数据对海量数据存储和计算的需求，也会带动IaaS的迅速发展。IaaS也是一种“重资产”的服务模式，需要较大的基础设施投入和长期运营经验的积累，单纯出租资源的IaaS服务盈利能力比较有限。</w:t>
      </w:r>
      <w:r>
        <w:rPr>
          <w:rFonts w:hint="eastAsia"/>
        </w:rPr>
        <w:br/>
      </w:r>
      <w:r>
        <w:rPr>
          <w:rFonts w:hint="eastAsia"/>
        </w:rPr>
        <w:t>　　　　PaaS服务被誉为未来互联网的“操作系统”，也是当前云计算技术和应用创新最活跃的领域，与IaaS服务相比，PaaS服务对应用开发者来说将形成更强的业务粘性，因此PaaS 服务的重点并不在于直接的经济效益，而更着重于构建和形成紧密的产业生态。</w:t>
      </w:r>
      <w:r>
        <w:rPr>
          <w:rFonts w:hint="eastAsia"/>
        </w:rPr>
        <w:br/>
      </w:r>
      <w:r>
        <w:rPr>
          <w:rFonts w:hint="eastAsia"/>
        </w:rPr>
        <w:t>　　　　SaaS 服务是发展最为成熟的一类云服务。传统软件产业以售卖拷贝为主要商业模式，SaaS 服务采用Web 技术和SOA 架构，通过互</w:t>
      </w:r>
      <w:r>
        <w:rPr>
          <w:rFonts w:hint="eastAsia"/>
        </w:rPr>
        <w:br/>
      </w:r>
      <w:r>
        <w:rPr>
          <w:rFonts w:hint="eastAsia"/>
        </w:rPr>
        <w:t>　　　　联网向用户提供多租户、可定制的应用能力，大大缩短了软件产业的渠道链条，使软件提供商从软件产品的生产者转变为应用服务的运营者。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。2015年，全球IT公司纷纷向云计算转型，带来市场规模的进一步增长。预测2025年，云计算市场将呈现出混合云成为云服务业态的重要方向，企业级的移动云应用将持续升温，智慧城市和工业等重点行业应用成为云计算重要市场，垂直行业的云应用取得突破等四大热点。展望2025年，我国云计算产业规模将保持高速增长，产业格局迎来洗牌阶段，云计算企业全球影响力将扩大。</w:t>
      </w:r>
      <w:r>
        <w:rPr>
          <w:rFonts w:hint="eastAsia"/>
        </w:rPr>
        <w:br/>
      </w:r>
      <w:r>
        <w:rPr>
          <w:rFonts w:hint="eastAsia"/>
        </w:rPr>
        <w:t>　　　　市场规模增长 创新创业应用成为亮点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云计算正在成为IT产业发展的战略重点，全球IT公司已经意识到这一趋势，纷纷向云计算转型，也带来市场规模的进一步增长。，全球云计算服务市场规模达到1528亿美元，增长17%。</w:t>
      </w:r>
      <w:r>
        <w:rPr>
          <w:rFonts w:hint="eastAsia"/>
        </w:rPr>
        <w:br/>
      </w:r>
      <w:r>
        <w:rPr>
          <w:rFonts w:hint="eastAsia"/>
        </w:rPr>
        <w:t>　　　　2015年，我国公有云市场规模达到68亿元。同时，云计算的发展也带动和促进了上下游电子产品制造业、软件和信息服务业的快速发展，预计到，我国云计算上下游产业规模将超过3500亿元。</w:t>
      </w:r>
      <w:r>
        <w:rPr>
          <w:rFonts w:hint="eastAsia"/>
        </w:rPr>
        <w:br/>
      </w:r>
      <w:r>
        <w:rPr>
          <w:rFonts w:hint="eastAsia"/>
        </w:rPr>
        <w:t>　　　　2015年，云计算产业的应用情况主要有以下三方面：</w:t>
      </w:r>
      <w:r>
        <w:rPr>
          <w:rFonts w:hint="eastAsia"/>
        </w:rPr>
        <w:br/>
      </w:r>
      <w:r>
        <w:rPr>
          <w:rFonts w:hint="eastAsia"/>
        </w:rPr>
        <w:t>　　　　一是政务领域应用率先开展，有力推动了政府管理模式改革。，云计算在电子政务公共服务、民生保障等领域得到广泛应用，有力地促进了政府管理模式创新和社会治理体系建设。海南、浙江、贵州、广西、河南、河北、宁夏、新疆、甘肃、广东、吉林、天津等12个省份利用阿里云“飞天”云计算核心自主技术，搭建政务、民生、公共服务领域的数字化服务平台，推动政府公共服务的电商化、无线化和智慧化。国家药监总局与阿里云合作，实现了对境内每盒药品从生产、批发到配送、零售各个环节所有信息的完整记录与实时监管，药品流通效率极大提高。</w:t>
      </w:r>
      <w:r>
        <w:rPr>
          <w:rFonts w:hint="eastAsia"/>
        </w:rPr>
        <w:br/>
      </w:r>
      <w:r>
        <w:rPr>
          <w:rFonts w:hint="eastAsia"/>
        </w:rPr>
        <w:t>　　　　二是传统行业应用日益增多，加快推动了产业转型升级。2015年，云计算相关新技术、新业态、新模式在重要行业领域的应用愈加深化，有效帮助传统企业提升产品附加值、提高生产效率、创新商业模式。海尔、创维、金立等传统制造企业依托云服务创新推出消费者对企业（C2B）的商业模式，向智能化、个性化、定制化迈进，实现了由硬件制造商向“制造服务”提供商的升级。传统电器销售商苏宁电器加速向基于云计算的零售服务、互联网金融服务转型。众安保险在阿里云的支持下，用低成本高灵活性的信息技术能力拓展互联网保险业务，创造了互联网金融发展的新形态。</w:t>
      </w:r>
      <w:r>
        <w:rPr>
          <w:rFonts w:hint="eastAsia"/>
        </w:rPr>
        <w:br/>
      </w:r>
      <w:r>
        <w:rPr>
          <w:rFonts w:hint="eastAsia"/>
        </w:rPr>
        <w:t>　　　　三是创新创业应用成为亮点，带动大众创业和万众创新。，云计算在降低创新创业门槛方面取得众多成绩，为大众创业和万众创新提供了良好条件。云计算已成为我国互联网创新创业的基础平台。百度云平台已汇聚超过50万个中小企业及开发者用户，带动就业100万人以上，累计为用户节约成本超过20亿元。腾讯云开放平台已有超过60万户开发者注册，分成收入突破10亿元。</w:t>
      </w:r>
      <w:r>
        <w:rPr>
          <w:rFonts w:hint="eastAsia"/>
        </w:rPr>
        <w:br/>
      </w:r>
      <w:r>
        <w:rPr>
          <w:rFonts w:hint="eastAsia"/>
        </w:rPr>
        <w:t>　　　　云计算企业拥抱开源软件SaaS服务成为创新热点</w:t>
      </w:r>
      <w:r>
        <w:rPr>
          <w:rFonts w:hint="eastAsia"/>
        </w:rPr>
        <w:br/>
      </w:r>
      <w:r>
        <w:rPr>
          <w:rFonts w:hint="eastAsia"/>
        </w:rPr>
        <w:t>　　　　2015年，云计算的重要创新体现在以下三点：</w:t>
      </w:r>
      <w:r>
        <w:rPr>
          <w:rFonts w:hint="eastAsia"/>
        </w:rPr>
        <w:br/>
      </w:r>
      <w:r>
        <w:rPr>
          <w:rFonts w:hint="eastAsia"/>
        </w:rPr>
        <w:t>　　　　一是云计算企业纷纷拥抱开源软件。开源软件正在成为推动云计算技术发展的重要动力。，包括华为、华胜天成在内，越来越多的云服务企业和用户开始使用开源云平台，并且参与开源云平台的建设。目前，华为已经成为OpenStack峰会的金牌会员，围绕OpenStack构建云计算解决方案的研发人员超过500人。华胜天成则推出中国首家OpenStack服务中心。</w:t>
      </w:r>
      <w:r>
        <w:rPr>
          <w:rFonts w:hint="eastAsia"/>
        </w:rPr>
        <w:br/>
      </w:r>
      <w:r>
        <w:rPr>
          <w:rFonts w:hint="eastAsia"/>
        </w:rPr>
        <w:t>　　　　二是健康、教育等民生服务创新成为热点。，个人领域的SaaS服务成为云计算创新的热点，大型互联网企业在健康、教育、交通等领域不断创新，推出个人服务产品。电信运营商基于数据优势，在全国各城市布局教育、健康等领域的信息服务。云计算中小创业公司则将教育作为创业首选领域，51talk、91外教、云校等一批创业公司都进入教育云领域。</w:t>
      </w:r>
      <w:r>
        <w:rPr>
          <w:rFonts w:hint="eastAsia"/>
        </w:rPr>
        <w:br/>
      </w:r>
      <w:r>
        <w:rPr>
          <w:rFonts w:hint="eastAsia"/>
        </w:rPr>
        <w:t>　　　　三是IaaS仍是企业级云服务创新重点。节省高昂的IT投入费用、提高IT设施的利用率、降低企业信息化成本，进而提升企业的智能化程度、提升生产效率、提高产品附加值是企业使用云计算的主要目的，也是近两年云服务厂商提供企业级云服务的方向。目前，受限于市场普及程度和企业信息程度，企业级SaaS服务进展缓慢。2015年，企业级云服务的多数进展依然集中在云主机、云存储、网络服务等IaaS层服务。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在产业规模快速增长的同时，我国云计算产业结构也在不断优化，产业链将呈现软化趋势。2014年，我国进军公共云服务领域的企业进一步增多。腾讯继阿里和百度之后，正式进入开发者云市场;华为旗下云服务业务正式商用;中国电信和中国联通正式推出名为“天翼云”和“沃云”的云计算品牌，推出云存储等面向用户的全系列产品;苏宁电器拟将公司名称变更为“苏宁云商集团股份有限公司”，以便更好地向云服务模式转型。2015年，进军公共云服务领域的云计算企业数量将进一步增多，服务种类将进一步丰富，面向中小企业的IaaS服务和SaaS服务，以及地理、交通、金融等领域的个人应用将快速发展，使得服务环节在云计算产业链中的比重持续增大。</w:t>
      </w:r>
      <w:r>
        <w:rPr>
          <w:rFonts w:hint="eastAsia"/>
        </w:rPr>
        <w:br/>
      </w:r>
      <w:r>
        <w:rPr>
          <w:rFonts w:hint="eastAsia"/>
        </w:rPr>
        <w:t>　　　　工信部启动的“十四五”纲要，将云计算列为重点发展的战略性产业，规划指出：2025年我国云计算产业的发展思路和工作重点是培育龙头企业，打造完整的产业链;鼓励有实力的大型企业兼并重组、集中资源;发挥龙头企业对产业发展的带动辐射作用，打造云计算产业链。</w:t>
      </w:r>
      <w:r>
        <w:rPr>
          <w:rFonts w:hint="eastAsia"/>
        </w:rPr>
        <w:br/>
      </w:r>
      <w:r>
        <w:rPr>
          <w:rFonts w:hint="eastAsia"/>
        </w:rPr>
        <w:t>　　　　2025-2031年中国公共云服务市场规模</w:t>
      </w:r>
      <w:r>
        <w:rPr>
          <w:rFonts w:hint="eastAsia"/>
        </w:rPr>
        <w:br/>
      </w:r>
      <w:r>
        <w:rPr>
          <w:rFonts w:hint="eastAsia"/>
        </w:rPr>
        <w:t>　　　　中国IaaS/PaaS/SaaS 市场规模</w:t>
      </w:r>
      <w:r>
        <w:rPr>
          <w:rFonts w:hint="eastAsia"/>
        </w:rPr>
        <w:br/>
      </w:r>
      <w:r>
        <w:rPr>
          <w:rFonts w:hint="eastAsia"/>
        </w:rPr>
        <w:t>　　　　2014年， 我国的IaaS市场规模约为10.5亿元，增速达到了105%，显示出旺盛的生机。IaaS 相关企业不仅在规模、数量上有了大幅提升，而且吸引了资本市场的关注，UCloud、青云等IaaS 初创企业分别获得了千万美元级别的融资。</w:t>
      </w:r>
      <w:r>
        <w:rPr>
          <w:rFonts w:hint="eastAsia"/>
        </w:rPr>
        <w:br/>
      </w:r>
      <w:r>
        <w:rPr>
          <w:rFonts w:hint="eastAsia"/>
        </w:rPr>
        <w:t>　　　　过去几年里，腾讯、百度等互联网巨头纷纷推出了各自的开放平台战略，新浪SAE 等PaaS 的先行者也在业务拓展上取得了显著的成效，在众多互联网巨头的介入和推动下，我国PaaS 市场得到了迅速发展，市场规模增长近20%，但由于目前国内PaaS 服务仍处于吸引开发者和产业生态培育的阶段，大部分PaaS 服务都采用免费或低收费的策略，因此整体市场规模并不大，估计约为2.2亿元左右，但这并不妨碍我们对PaaS的发展前景抱有充足的信心。</w:t>
      </w:r>
      <w:r>
        <w:rPr>
          <w:rFonts w:hint="eastAsia"/>
        </w:rPr>
        <w:br/>
      </w:r>
      <w:r>
        <w:rPr>
          <w:rFonts w:hint="eastAsia"/>
        </w:rPr>
        <w:t>　　　　无论国内还是全球，SaaS一直是云计算领域最为成熟的细分市场，用户对于SaaS 服务的接受程度也比较高。估计国内SaaS 市场规模在34.9亿元左右，与相比增长24.3%。</w:t>
      </w:r>
      <w:r>
        <w:rPr>
          <w:rFonts w:hint="eastAsia"/>
        </w:rPr>
        <w:br/>
      </w:r>
      <w:r>
        <w:rPr>
          <w:rFonts w:hint="eastAsia"/>
        </w:rPr>
        <w:t>　　　　产业发展方面，IaaS、PaaS和SaaS也呈现出了不同的特点：一是IaaS“群雄并起”：在IaaS 领域，“老牌”企业如阿里云仍然保持了领先的优势，但竞争者在不断增加，其中既有传统的电信运营商（中国电信、中国联通都成立了云计算业务运营实体） ；也有互联网企业，如京东、蓝汛、网宿等；还包括众多的初创公司，UCloud、青云是其中的佼佼者；同时国际云计算巨头也为国内IaaS 领域增加了新的竞争者。</w:t>
      </w:r>
      <w:r>
        <w:rPr>
          <w:rFonts w:hint="eastAsia"/>
        </w:rPr>
        <w:br/>
      </w:r>
      <w:r>
        <w:rPr>
          <w:rFonts w:hint="eastAsia"/>
        </w:rPr>
        <w:t>　　　　二是PaaS“逐渐长大”：腾讯、百度、新浪、阿里等向开发者提供了开发平台服务，新浪SAE注册用户到底已接近30万，其中活跃用户超过10万，应用数量达到50多万个。</w:t>
      </w:r>
      <w:r>
        <w:rPr>
          <w:rFonts w:hint="eastAsia"/>
        </w:rPr>
        <w:br/>
      </w:r>
      <w:r>
        <w:rPr>
          <w:rFonts w:hint="eastAsia"/>
        </w:rPr>
        <w:t>　　　　三是SaaS“盈利较好”：SaaS一直是国内外云计算产业中盈利较早也保持较好发展的领域，部分公司SaaS的云服务营业额超过了1亿元人民币。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中国桌面云发展分析</w:t>
      </w:r>
      <w:r>
        <w:rPr>
          <w:rFonts w:hint="eastAsia"/>
        </w:rPr>
        <w:br/>
      </w:r>
      <w:r>
        <w:rPr>
          <w:rFonts w:hint="eastAsia"/>
        </w:rPr>
        <w:t>　　　　3.2.1 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3.2.2 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3.2.3 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3.2.4 中国桌面云市场发展动向分析</w:t>
      </w:r>
      <w:r>
        <w:rPr>
          <w:rFonts w:hint="eastAsia"/>
        </w:rPr>
        <w:br/>
      </w:r>
      <w:r>
        <w:rPr>
          <w:rFonts w:hint="eastAsia"/>
        </w:rPr>
        <w:t>　　3.3 中国桌面云发展前景预测</w:t>
      </w:r>
      <w:r>
        <w:rPr>
          <w:rFonts w:hint="eastAsia"/>
        </w:rPr>
        <w:br/>
      </w:r>
      <w:r>
        <w:rPr>
          <w:rFonts w:hint="eastAsia"/>
        </w:rPr>
        <w:t>　　　　3.3.1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3.3.2 行业发展趋势分析</w:t>
      </w:r>
      <w:r>
        <w:rPr>
          <w:rFonts w:hint="eastAsia"/>
        </w:rPr>
        <w:br/>
      </w:r>
      <w:r>
        <w:rPr>
          <w:rFonts w:hint="eastAsia"/>
        </w:rPr>
        <w:t>　　　　3.3.3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中国桌面云应用市场未来前景分析</w:t>
      </w:r>
      <w:r>
        <w:rPr>
          <w:rFonts w:hint="eastAsia"/>
        </w:rPr>
        <w:br/>
      </w:r>
      <w:r>
        <w:rPr>
          <w:rFonts w:hint="eastAsia"/>
        </w:rPr>
        <w:t>　　4.1 桌面云应用市场概述</w:t>
      </w:r>
      <w:r>
        <w:rPr>
          <w:rFonts w:hint="eastAsia"/>
        </w:rPr>
        <w:br/>
      </w:r>
      <w:r>
        <w:rPr>
          <w:rFonts w:hint="eastAsia"/>
        </w:rPr>
        <w:t>　　4.2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4.2.1 中国企业云计算发展现状</w:t>
      </w:r>
      <w:r>
        <w:rPr>
          <w:rFonts w:hint="eastAsia"/>
        </w:rPr>
        <w:br/>
      </w:r>
      <w:r>
        <w:rPr>
          <w:rFonts w:hint="eastAsia"/>
        </w:rPr>
        <w:t>　　　　4.2.2 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4.2.3 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4.2.4 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4.2.5 桌面云在企业领域的应用前景</w:t>
      </w:r>
      <w:r>
        <w:rPr>
          <w:rFonts w:hint="eastAsia"/>
        </w:rPr>
        <w:br/>
      </w:r>
      <w:r>
        <w:rPr>
          <w:rFonts w:hint="eastAsia"/>
        </w:rPr>
        <w:t>　　4.3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中国电子政务发展现状</w:t>
      </w:r>
      <w:r>
        <w:rPr>
          <w:rFonts w:hint="eastAsia"/>
        </w:rPr>
        <w:br/>
      </w:r>
      <w:r>
        <w:rPr>
          <w:rFonts w:hint="eastAsia"/>
        </w:rPr>
        <w:t>　　　　4.3.2 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4.3.3 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4.3.4 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4.3.5 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4.3.6 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4.4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4.4.1 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4.4.2 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4.4.3 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4.4.4 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4.4.5 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4.5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4.5.1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4.5.2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4.5.3 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4.5.4 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4.5.5 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4.5.6 桌面云在教育领域的应用前景</w:t>
      </w:r>
      <w:r>
        <w:rPr>
          <w:rFonts w:hint="eastAsia"/>
        </w:rPr>
        <w:br/>
      </w:r>
      <w:r>
        <w:rPr>
          <w:rFonts w:hint="eastAsia"/>
        </w:rPr>
        <w:t>　　4.6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4.6.1 中国金融行业发展现状</w:t>
      </w:r>
      <w:r>
        <w:rPr>
          <w:rFonts w:hint="eastAsia"/>
        </w:rPr>
        <w:br/>
      </w:r>
      <w:r>
        <w:rPr>
          <w:rFonts w:hint="eastAsia"/>
        </w:rPr>
        <w:t>　　　　4.6.2 云计算对金融领域的影响</w:t>
      </w:r>
      <w:r>
        <w:rPr>
          <w:rFonts w:hint="eastAsia"/>
        </w:rPr>
        <w:br/>
      </w:r>
      <w:r>
        <w:rPr>
          <w:rFonts w:hint="eastAsia"/>
        </w:rPr>
        <w:t>　　　　4.6.3 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4.6.4 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4.6.5 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4.6.6 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中国桌面云重点企业经营策略调研</w:t>
      </w:r>
      <w:r>
        <w:rPr>
          <w:rFonts w:hint="eastAsia"/>
        </w:rPr>
        <w:br/>
      </w:r>
      <w:r>
        <w:rPr>
          <w:rFonts w:hint="eastAsia"/>
        </w:rPr>
        <w:t>　　5.1 桌面云主要企业概述</w:t>
      </w:r>
      <w:r>
        <w:rPr>
          <w:rFonts w:hint="eastAsia"/>
        </w:rPr>
        <w:br/>
      </w:r>
      <w:r>
        <w:rPr>
          <w:rFonts w:hint="eastAsia"/>
        </w:rPr>
        <w:t>　　5.2 桌面云领先企业经营情况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国云科技股份有限公司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创新科存储技术有限公司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北京云端时代科技有限公司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中国桌面云投资特性及投资建议ZY</w:t>
      </w:r>
      <w:r>
        <w:rPr>
          <w:rFonts w:hint="eastAsia"/>
        </w:rPr>
        <w:br/>
      </w:r>
      <w:r>
        <w:rPr>
          <w:rFonts w:hint="eastAsia"/>
        </w:rPr>
        <w:t>　　6.1 桌面云投资特性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桌面云兼并重组分析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桌面云投资建议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中国桌面云前景预测及投资战略规划</w:t>
      </w:r>
      <w:r>
        <w:rPr>
          <w:rFonts w:hint="eastAsia"/>
        </w:rPr>
        <w:br/>
      </w:r>
      <w:r>
        <w:rPr>
          <w:rFonts w:hint="eastAsia"/>
        </w:rPr>
        <w:t>　　7.1 桌面云投资特性分析</w:t>
      </w:r>
      <w:r>
        <w:rPr>
          <w:rFonts w:hint="eastAsia"/>
        </w:rPr>
        <w:br/>
      </w:r>
      <w:r>
        <w:rPr>
          <w:rFonts w:hint="eastAsia"/>
        </w:rPr>
        <w:t>　　　　7.1.1 桌面云进入壁垒分析</w:t>
      </w:r>
      <w:r>
        <w:rPr>
          <w:rFonts w:hint="eastAsia"/>
        </w:rPr>
        <w:br/>
      </w:r>
      <w:r>
        <w:rPr>
          <w:rFonts w:hint="eastAsia"/>
        </w:rPr>
        <w:t>　　　　7.1.2 桌面云投资风险分析</w:t>
      </w:r>
      <w:r>
        <w:rPr>
          <w:rFonts w:hint="eastAsia"/>
        </w:rPr>
        <w:br/>
      </w:r>
      <w:r>
        <w:rPr>
          <w:rFonts w:hint="eastAsia"/>
        </w:rPr>
        <w:t>　　7.2 桌面云投资战略规划</w:t>
      </w:r>
      <w:r>
        <w:rPr>
          <w:rFonts w:hint="eastAsia"/>
        </w:rPr>
        <w:br/>
      </w:r>
      <w:r>
        <w:rPr>
          <w:rFonts w:hint="eastAsia"/>
        </w:rPr>
        <w:t>　　　　7.2.1 桌面云投资机会分析</w:t>
      </w:r>
      <w:r>
        <w:rPr>
          <w:rFonts w:hint="eastAsia"/>
        </w:rPr>
        <w:br/>
      </w:r>
      <w:r>
        <w:rPr>
          <w:rFonts w:hint="eastAsia"/>
        </w:rPr>
        <w:t>　　　　7.2.2 企业战略布局建议</w:t>
      </w:r>
      <w:r>
        <w:rPr>
          <w:rFonts w:hint="eastAsia"/>
        </w:rPr>
        <w:br/>
      </w:r>
      <w:r>
        <w:rPr>
          <w:rFonts w:hint="eastAsia"/>
        </w:rPr>
        <w:t>　　　　7.2.3 桌面云投资重点建议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360a4070409a" w:history="1">
        <w:r>
          <w:rPr>
            <w:rStyle w:val="Hyperlink"/>
          </w:rPr>
          <w:t>中国桌面云市场调研与发展前景预测报告（2025年）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e360a4070409a" w:history="1">
        <w:r>
          <w:rPr>
            <w:rStyle w:val="Hyperlink"/>
          </w:rPr>
          <w:t>https://www.20087.com/M_QiTa/87/ZhuoMianYunShiChangXingQingFenXiYuQuShiYuCe.html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c5153d1864a88" w:history="1">
      <w:r>
        <w:rPr>
          <w:rStyle w:val="Hyperlink"/>
        </w:rPr>
        <w:t>中国桌面云市场调研与发展前景预测报告（2025年）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huoMianYunShiChangXingQingFenXiYuQuShiYuCe.html" TargetMode="External" Id="R7efe360a407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huoMianYunShiChangXingQingFenXiYuQuShiYuCe.html" TargetMode="External" Id="R594c5153d18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2025-04-18T06:32:00Z</dcterms:created>
  <dcterms:modified xsi:type="dcterms:W3CDTF">2025-04-18T07:32:00Z</dcterms:modified>
  <dc:subject>中国桌面云市场调研与发展前景预测报告（2025年）</dc:subject>
  <dc:title>中国桌面云市场调研与发展前景预测报告（2025年）</dc:title>
  <cp:keywords>中国桌面云市场调研与发展前景预测报告（2025年）</cp:keywords>
  <dc:description>中国桌面云市场调研与发展前景预测报告（2025年）</dc:description>
</cp:coreProperties>
</file>