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87686a84e4a73" w:history="1">
              <w:r>
                <w:rPr>
                  <w:rStyle w:val="Hyperlink"/>
                </w:rPr>
                <w:t>2025-2031年中国炸鸡排市场研究分析与前景趋势预测报告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87686a84e4a73" w:history="1">
              <w:r>
                <w:rPr>
                  <w:rStyle w:val="Hyperlink"/>
                </w:rPr>
                <w:t>2025-2031年中国炸鸡排市场研究分析与前景趋势预测报告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87686a84e4a73" w:history="1">
                <w:r>
                  <w:rPr>
                    <w:rStyle w:val="Hyperlink"/>
                  </w:rPr>
                  <w:t>https://www.20087.com/7/68/ZhaJiPaiShiChangQianJing.html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鸡排是一种流行的快餐食品，以其外酥里嫩、口感丰富而受到消费者的喜爱。随着现代食品加工技术的进步，炸鸡排的生产和销售已经实现了工业化和规模化。目前，炸鸡排产品多采用先进的腌制技术和油炸工艺，不仅提高了产品的口感，还减少了油脂的吸收量。同时，为了适应不同消费群体的需求，炸鸡排的口味也在不断创新，如添加各种调料、酱汁等。</w:t>
      </w:r>
      <w:r>
        <w:rPr>
          <w:rFonts w:hint="eastAsia"/>
        </w:rPr>
        <w:br/>
      </w:r>
      <w:r>
        <w:rPr>
          <w:rFonts w:hint="eastAsia"/>
        </w:rPr>
        <w:t>　　未来，炸鸡排的发展将更加注重健康与个性化。一方面，通过调整腌制配方，减少盐分和油脂的使用，提高鸡排的营养价值；另一方面，利用3D打印等新技术，实现炸鸡排的个性化定制，满足消费者对独特体验的需求。此外，随着冷链物流技术的发展，炸鸡排的运输和保鲜条件将得到改善，有利于其在更广阔的市场范围内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87686a84e4a73" w:history="1">
        <w:r>
          <w:rPr>
            <w:rStyle w:val="Hyperlink"/>
          </w:rPr>
          <w:t>2025-2031年中国炸鸡排市场研究分析与前景趋势预测报告</w:t>
        </w:r>
      </w:hyperlink>
      <w:r>
        <w:rPr>
          <w:rFonts w:hint="eastAsia"/>
        </w:rPr>
        <w:t>》从市场规模、需求变化及价格动态等维度，系统解析了炸鸡排行业的现状与发展趋势。报告深入分析了炸鸡排产业链各环节，科学预测了市场前景与技术发展方向，同时聚焦炸鸡排细分市场特点及重点企业的经营表现，揭示了炸鸡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炸鸡排行业概述</w:t>
      </w:r>
      <w:r>
        <w:rPr>
          <w:rFonts w:hint="eastAsia"/>
        </w:rPr>
        <w:br/>
      </w:r>
      <w:r>
        <w:rPr>
          <w:rFonts w:hint="eastAsia"/>
        </w:rPr>
        <w:t>　　第一节 炸鸡排定义与分类</w:t>
      </w:r>
      <w:r>
        <w:rPr>
          <w:rFonts w:hint="eastAsia"/>
        </w:rPr>
        <w:br/>
      </w:r>
      <w:r>
        <w:rPr>
          <w:rFonts w:hint="eastAsia"/>
        </w:rPr>
        <w:t>　　第二节 炸鸡排应用领域</w:t>
      </w:r>
      <w:r>
        <w:rPr>
          <w:rFonts w:hint="eastAsia"/>
        </w:rPr>
        <w:br/>
      </w:r>
      <w:r>
        <w:rPr>
          <w:rFonts w:hint="eastAsia"/>
        </w:rPr>
        <w:t>　　第三节 炸鸡排行业经济指标分析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炸鸡排产业链及经营模式分析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三、炸鸡排销售模式及销售渠道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全球炸鸡排市场发展综述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2019-2024年全球炸鸡排市场规模与趋势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主要国家与地区炸鸡排市场分析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2025-2031年全球炸鸡排行业发展趋势与前景预测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中国炸鸡排行业市场分析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2024-2025年炸鸡排产能与投资动态</w:t>
      </w:r>
      <w:r>
        <w:rPr>
          <w:rFonts w:hint="eastAsia"/>
        </w:rPr>
        <w:br/>
      </w:r>
      <w:r>
        <w:rPr>
          <w:rFonts w:hint="eastAsia"/>
        </w:rPr>
        <w:t>　　　　一、国内炸鸡排产能及利用情况</w:t>
      </w:r>
      <w:r>
        <w:rPr>
          <w:rFonts w:hint="eastAsia"/>
        </w:rPr>
        <w:br/>
      </w:r>
      <w:r>
        <w:rPr>
          <w:rFonts w:hint="eastAsia"/>
        </w:rPr>
        <w:t>　　　　二、炸鸡排产能扩张与投资动态</w:t>
      </w:r>
      <w:r>
        <w:rPr>
          <w:rFonts w:hint="eastAsia"/>
        </w:rPr>
        <w:br/>
      </w:r>
      <w:r>
        <w:rPr>
          <w:rFonts w:hint="eastAsia"/>
        </w:rPr>
        <w:t>　　第二节 炸鸡排行业产量情况分析与趋势预测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一、2019-2024年炸鸡排行业产量数据统计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1、2019-2024年炸鸡排产量及增长趋势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2、2019-2024年炸鸡排细分产品产量及份额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二、影响炸鸡排产量的关键因素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三、2025-2031年炸鸡排产量预测</w:t>
      </w:r>
      <w:r>
        <w:rPr>
          <w:rFonts w:hint="eastAsia"/>
        </w:rPr>
        <w:br/>
      </w:r>
      <w:r>
        <w:rPr>
          <w:rFonts w:hint="eastAsia"/>
        </w:rPr>
        <w:t>　　第三节 2025-2031年炸鸡排市场需求与销售分析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一、2024-2025年炸鸡排行业需求现状</w:t>
      </w:r>
      <w:r>
        <w:rPr>
          <w:rFonts w:hint="eastAsia"/>
        </w:rPr>
        <w:br/>
      </w:r>
      <w:r>
        <w:rPr>
          <w:rFonts w:hint="eastAsia"/>
        </w:rPr>
        <w:t>　　　　二、炸鸡排客户群体与需求特点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三、2019-2024年炸鸡排行业销售规模分析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四、2025-2031年炸鸡排市场增长潜力与规模预测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2024-2025年炸鸡排行业技术发展现状及趋势分析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炸鸡排行业技术发展现状分析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国内外炸鸡排行业技术差异与原因</w:t>
      </w:r>
      <w:r>
        <w:rPr>
          <w:rFonts w:hint="eastAsia"/>
        </w:rPr>
        <w:br/>
      </w:r>
      <w:r>
        <w:rPr>
          <w:rFonts w:hint="eastAsia"/>
        </w:rPr>
        <w:t>　　第三节 炸鸡排行业技术发展方向、趋势预测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提升炸鸡排行业技术能力策略建议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中国炸鸡排细分市场与下游应用领域分析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炸鸡排细分市场分析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一、2024-2025年炸鸡排主要细分产品市场现状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炸鸡排下游应用与客户群体分析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一、2024-2025年炸鸡排各应用领域市场现状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炸鸡排价格机制与竞争策略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一、2019-2024年炸鸡排市场价格走势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炸鸡排定价策略与方法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2025-2031年炸鸡排价格竞争态势与趋势预测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中国炸鸡排行业重点区域市场研究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2024-2025年重点区域炸鸡排市场发展概况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二、2019-2024年炸鸡排市场需求规模情况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三、2025-2031年炸鸡排行业发展潜力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二、2019-2024年炸鸡排市场需求规模情况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三、2025-2031年炸鸡排行业发展潜力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二、2019-2024年炸鸡排市场需求规模情况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三、2025-2031年炸鸡排行业发展潜力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二、2019-2024年炸鸡排市场需求规模情况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三、2025-2031年炸鸡排行业发展潜力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二、2019-2024年炸鸡排市场需求规模情况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三、2025-2031年炸鸡排行业发展潜力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2019-2024年中国炸鸡排行业进出口情况分析</w:t>
      </w:r>
      <w:r>
        <w:rPr>
          <w:rFonts w:hint="eastAsia"/>
        </w:rPr>
        <w:br/>
      </w:r>
      <w:r>
        <w:rPr>
          <w:rFonts w:hint="eastAsia"/>
        </w:rPr>
        <w:t>　　第一节 炸鸡排行业进口情况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一、2019-2024年炸鸡排进口规模及增长情况</w:t>
      </w:r>
      <w:r>
        <w:rPr>
          <w:rFonts w:hint="eastAsia"/>
        </w:rPr>
        <w:br/>
      </w:r>
      <w:r>
        <w:rPr>
          <w:rFonts w:hint="eastAsia"/>
        </w:rPr>
        <w:t>　　　　二、炸鸡排主要进口来源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炸鸡排行业出口情况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一、2019-2024年炸鸡排出口规模及增长情况</w:t>
      </w:r>
      <w:r>
        <w:rPr>
          <w:rFonts w:hint="eastAsia"/>
        </w:rPr>
        <w:br/>
      </w:r>
      <w:r>
        <w:rPr>
          <w:rFonts w:hint="eastAsia"/>
        </w:rPr>
        <w:t>　　　　二、炸鸡排主要出口目的地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2019-2024年中国炸鸡排行业总体发展与财务状况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2019-2024年中国炸鸡排行业规模情况</w:t>
      </w:r>
      <w:r>
        <w:rPr>
          <w:rFonts w:hint="eastAsia"/>
        </w:rPr>
        <w:br/>
      </w:r>
      <w:r>
        <w:rPr>
          <w:rFonts w:hint="eastAsia"/>
        </w:rPr>
        <w:t>　　　　一、炸鸡排行业企业数量规模</w:t>
      </w:r>
      <w:r>
        <w:rPr>
          <w:rFonts w:hint="eastAsia"/>
        </w:rPr>
        <w:br/>
      </w:r>
      <w:r>
        <w:rPr>
          <w:rFonts w:hint="eastAsia"/>
        </w:rPr>
        <w:t>　　　　二、炸鸡排行业从业人员规模</w:t>
      </w:r>
      <w:r>
        <w:rPr>
          <w:rFonts w:hint="eastAsia"/>
        </w:rPr>
        <w:br/>
      </w:r>
      <w:r>
        <w:rPr>
          <w:rFonts w:hint="eastAsia"/>
        </w:rPr>
        <w:t>　　　　三、炸鸡排行业市场敏感性分析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2019-2024年中国炸鸡排行业财务能力分析</w:t>
      </w:r>
      <w:r>
        <w:rPr>
          <w:rFonts w:hint="eastAsia"/>
        </w:rPr>
        <w:br/>
      </w:r>
      <w:r>
        <w:rPr>
          <w:rFonts w:hint="eastAsia"/>
        </w:rPr>
        <w:t>　　　　一、炸鸡排行业盈利能力</w:t>
      </w:r>
      <w:r>
        <w:rPr>
          <w:rFonts w:hint="eastAsia"/>
        </w:rPr>
        <w:br/>
      </w:r>
      <w:r>
        <w:rPr>
          <w:rFonts w:hint="eastAsia"/>
        </w:rPr>
        <w:t>　　　　二、炸鸡排行业偿债能力</w:t>
      </w:r>
      <w:r>
        <w:rPr>
          <w:rFonts w:hint="eastAsia"/>
        </w:rPr>
        <w:br/>
      </w:r>
      <w:r>
        <w:rPr>
          <w:rFonts w:hint="eastAsia"/>
        </w:rPr>
        <w:t>　　　　三、炸鸡排行业营运能力</w:t>
      </w:r>
      <w:r>
        <w:rPr>
          <w:rFonts w:hint="eastAsia"/>
        </w:rPr>
        <w:br/>
      </w:r>
      <w:r>
        <w:rPr>
          <w:rFonts w:hint="eastAsia"/>
        </w:rPr>
        <w:t>　　　　四、炸鸡排行业发展能力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炸鸡排行业重点企业调研分析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二、企业炸鸡排业务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二、企业炸鸡排业务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二、企业炸鸡排业务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二、企业炸鸡排业务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二、企业炸鸡排业务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二、企业炸鸡排业务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中国炸鸡排行业竞争格局分析</w:t>
      </w:r>
      <w:r>
        <w:rPr>
          <w:rFonts w:hint="eastAsia"/>
        </w:rPr>
        <w:br/>
      </w:r>
      <w:r>
        <w:rPr>
          <w:rFonts w:hint="eastAsia"/>
        </w:rPr>
        <w:t>　　第一节 炸鸡排行业竞争格局总览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2024-2025年炸鸡排行业竞争力分析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2019-2024年炸鸡排行业企业并购活动分析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2024-2025年炸鸡排行业会展与招投标活动分析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一、炸鸡排行业会展活动及其市场影响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2025年中国炸鸡排企业发展企业发展策略与建议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炸鸡排销售模式与渠道策略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炸鸡排品牌与市场推广策略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炸鸡排研发投入与技术创新能力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炸鸡排合作联盟与资源整合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中国炸鸡排行业风险与对策</w:t>
      </w:r>
      <w:r>
        <w:rPr>
          <w:rFonts w:hint="eastAsia"/>
        </w:rPr>
        <w:br/>
      </w:r>
      <w:r>
        <w:rPr>
          <w:rFonts w:hint="eastAsia"/>
        </w:rPr>
        <w:t>　　第一节 炸鸡排行业SWOT分析</w:t>
      </w:r>
      <w:r>
        <w:rPr>
          <w:rFonts w:hint="eastAsia"/>
        </w:rPr>
        <w:br/>
      </w:r>
      <w:r>
        <w:rPr>
          <w:rFonts w:hint="eastAsia"/>
        </w:rPr>
        <w:t>　　　　一、炸鸡排行业优势</w:t>
      </w:r>
      <w:r>
        <w:rPr>
          <w:rFonts w:hint="eastAsia"/>
        </w:rPr>
        <w:br/>
      </w:r>
      <w:r>
        <w:rPr>
          <w:rFonts w:hint="eastAsia"/>
        </w:rPr>
        <w:t>　　　　二、炸鸡排行业劣势</w:t>
      </w:r>
      <w:r>
        <w:rPr>
          <w:rFonts w:hint="eastAsia"/>
        </w:rPr>
        <w:br/>
      </w:r>
      <w:r>
        <w:rPr>
          <w:rFonts w:hint="eastAsia"/>
        </w:rPr>
        <w:t>　　　　三、炸鸡排市场机会</w:t>
      </w:r>
      <w:r>
        <w:rPr>
          <w:rFonts w:hint="eastAsia"/>
        </w:rPr>
        <w:br/>
      </w:r>
      <w:r>
        <w:rPr>
          <w:rFonts w:hint="eastAsia"/>
        </w:rPr>
        <w:t>　　　　四、炸鸡排市场威胁</w:t>
      </w:r>
      <w:r>
        <w:rPr>
          <w:rFonts w:hint="eastAsia"/>
        </w:rPr>
        <w:br/>
      </w:r>
      <w:r>
        <w:rPr>
          <w:rFonts w:hint="eastAsia"/>
        </w:rPr>
        <w:t>　　第二节 炸鸡排行业风险及对策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2025-2031年中国炸鸡排行业前景与发展趋势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2024-2025年炸鸡排行业发展环境分析</w:t>
      </w:r>
      <w:r>
        <w:rPr>
          <w:rFonts w:hint="eastAsia"/>
        </w:rPr>
        <w:br/>
      </w:r>
      <w:r>
        <w:rPr>
          <w:rFonts w:hint="eastAsia"/>
        </w:rPr>
        <w:t>　　　　一、炸鸡排行业主管部门与监管体制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二、炸鸡排行业主要法律法规及政策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三、炸鸡排行业标准与质量监管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2025-2031年炸鸡排行业发展趋势与方向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2025-2031年炸鸡排行业发展潜力与机遇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炸鸡排行业研究结论与建议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中^智林^－炸鸡排行业发展建议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炸鸡排行业历程</w:t>
      </w:r>
      <w:r>
        <w:rPr>
          <w:rFonts w:hint="eastAsia"/>
        </w:rPr>
        <w:br/>
      </w:r>
      <w:r>
        <w:rPr>
          <w:rFonts w:hint="eastAsia"/>
        </w:rPr>
        <w:t>　　图表 炸鸡排行业生命周期</w:t>
      </w:r>
      <w:r>
        <w:rPr>
          <w:rFonts w:hint="eastAsia"/>
        </w:rPr>
        <w:br/>
      </w:r>
      <w:r>
        <w:rPr>
          <w:rFonts w:hint="eastAsia"/>
        </w:rPr>
        <w:t>　　图表 炸鸡排行业产业链分析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2019-2024年中国炸鸡排行业市场规模及增长情况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2019-2024年炸鸡排行业市场容量分析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2019-2024年中国炸鸡排行业产能统计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2019-2024年中国炸鸡排行业产量及增长趋势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2019-2024年中国炸鸡排市场需求量及增速统计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2025年中国炸鸡排行业需求领域分布格局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2019-2024年中国炸鸡排行业销售收入分析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2019-2024年中国炸鸡排行业盈利情况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2019-2024年中国炸鸡排行业利润总额统计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2019-2024年中国炸鸡排进口数量分析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2019-2024年中国炸鸡排进口金额分析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2019-2024年中国炸鸡排出口数量分析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2019-2024年中国炸鸡排出口金额分析</w:t>
      </w:r>
      <w:r>
        <w:rPr>
          <w:rFonts w:hint="eastAsia"/>
        </w:rPr>
        <w:br/>
      </w:r>
      <w:r>
        <w:rPr>
          <w:rFonts w:hint="eastAsia"/>
        </w:rPr>
        <w:t>　　图表 2025年中国炸鸡排进口国家及地区分析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2025年中国炸鸡排出口国家及地区分析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2019-2024年中国炸鸡排行业企业数量情况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2019-2024年中国炸鸡排行业企业平均规模情况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**地区炸鸡排市场规模及增长情况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**地区炸鸡排行业市场需求情况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**地区炸鸡排市场规模及增长情况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**地区炸鸡排行业市场需求情况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**地区炸鸡排市场规模及增长情况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**地区炸鸡排行业市场需求情况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**地区炸鸡排市场规模及增长情况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**地区炸鸡排行业市场需求情况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炸鸡排重点企业（一）基本信息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炸鸡排重点企业（一）经营情况分析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炸鸡排重点企业（一）主要经济指标情况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炸鸡排重点企业（一）盈利能力情况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炸鸡排重点企业（一）偿债能力情况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炸鸡排重点企业（一）运营能力情况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炸鸡排重点企业（一）成长能力情况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炸鸡排重点企业（二）基本信息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炸鸡排重点企业（二）经营情况分析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炸鸡排重点企业（二）主要经济指标情况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炸鸡排重点企业（二）盈利能力情况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炸鸡排重点企业（二）偿债能力情况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炸鸡排重点企业（二）运营能力情况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炸鸡排重点企业（二）成长能力情况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炸鸡排企业信息</w:t>
      </w:r>
      <w:r>
        <w:rPr>
          <w:rFonts w:hint="eastAsia"/>
        </w:rPr>
        <w:br/>
      </w:r>
      <w:r>
        <w:rPr>
          <w:rFonts w:hint="eastAsia"/>
        </w:rPr>
        <w:t>　　图表 炸鸡排企业经营情况分析</w:t>
      </w:r>
      <w:r>
        <w:rPr>
          <w:rFonts w:hint="eastAsia"/>
        </w:rPr>
        <w:br/>
      </w:r>
      <w:r>
        <w:rPr>
          <w:rFonts w:hint="eastAsia"/>
        </w:rPr>
        <w:t>　　图表 炸鸡排重点企业（三）主要经济指标情况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炸鸡排重点企业（三）盈利能力情况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炸鸡排重点企业（三）偿债能力情况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炸鸡排重点企业（三）运营能力情况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炸鸡排重点企业（三）成长能力情况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2025-2031年中国炸鸡排行业产能预测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2025-2031年中国炸鸡排行业产量预测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2025-2031年中国炸鸡排市场需求量预测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2025-2031年中国炸鸡排行业供需平衡预测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2025-2031年中国炸鸡排行业市场容量预测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2025-2031年中国炸鸡排行业市场规模预测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2025-2031年中国炸鸡排市场前景分析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2025-2031年中国炸鸡排发展趋势预测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87686a84e4a73" w:history="1">
        <w:r>
          <w:rPr>
            <w:rStyle w:val="Hyperlink"/>
          </w:rPr>
          <w:t>2025-2031年中国炸鸡排市场研究分析与前景趋势预测报告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87686a84e4a73" w:history="1">
        <w:r>
          <w:rPr>
            <w:rStyle w:val="Hyperlink"/>
          </w:rPr>
          <w:t>https://www.20087.com/7/68/ZhaJiPaiShiChangQianJing.html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热点：炸鸡加盟店十大排行榜、炸鸡排热量、炸鸡排需要几分钟、炸鸡排怎么炸才又脆又嫩、全国最火的烤鸡、炸鸡排图片、鸡排怎么炸、炸鸡排加盟店哪家好、炸鸡排怎么炸才又脆又嫩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664bc794a468f" w:history="1">
      <w:r>
        <w:rPr>
          <w:rStyle w:val="Hyperlink"/>
        </w:rPr>
        <w:t>2025-2031年中国炸鸡排市场研究分析与前景趋势预测报告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aJiPaiShiChangQianJing.html" TargetMode="External" Id="R88387686a84e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aJiPaiShiChangQianJing.html" TargetMode="External" Id="R38c664bc794a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2024-09-22T07:24:15Z</dcterms:created>
  <dcterms:modified xsi:type="dcterms:W3CDTF">2024-09-22T08:24:15Z</dcterms:modified>
  <dc:subject>2025-2031年中国炸鸡排市场研究分析与前景趋势预测报告</dc:subject>
  <dc:title>2025-2031年中国炸鸡排市场研究分析与前景趋势预测报告</dc:title>
  <cp:keywords>2025-2031年中国炸鸡排市场研究分析与前景趋势预测报告</cp:keywords>
  <dc:description>2025-2031年中国炸鸡排市场研究分析与前景趋势预测报告</dc:description>
</cp:coreProperties>
</file>