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66a2046974fcf" w:history="1">
              <w:r>
                <w:rPr>
                  <w:rStyle w:val="Hyperlink"/>
                </w:rPr>
                <w:t>2025-2031年全球与中国网球用品行业现状及发展趋势预测报告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66a2046974fcf" w:history="1">
              <w:r>
                <w:rPr>
                  <w:rStyle w:val="Hyperlink"/>
                </w:rPr>
                <w:t>2025-2031年全球与中国网球用品行业现状及发展趋势预测报告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66a2046974fcf" w:history="1">
                <w:r>
                  <w:rPr>
                    <w:rStyle w:val="Hyperlink"/>
                  </w:rPr>
                  <w:t>https://www.20087.com/7/68/WangQiuYongPinHangYeQuShi.html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用品涵盖了网球拍、网球、网球鞋、网球服以及其他相关的配件。近年来，随着人们对健康生活方式的追求和体育运动参与度的提高，网球用品市场呈现出稳步增长的趋势。网球用品制造商不断推出新产品和技术，以满足不同水平球员的需求。例如，网球拍采用了更轻、更强韧的材料，如碳纤维复合材料，以提高击球性能；网球鞋则注重减震和支撑技术，以减少运动伤害。此外，随着电子商务的发展，网球用品的销售渠道也变得更加多样化。</w:t>
      </w:r>
      <w:r>
        <w:rPr>
          <w:rFonts w:hint="eastAsia"/>
        </w:rPr>
        <w:br/>
      </w:r>
      <w:r>
        <w:rPr>
          <w:rFonts w:hint="eastAsia"/>
        </w:rPr>
        <w:t>　　未来，网球用品的发展将更加注重技术创新和个性化服务。一方面，随着材料科学的进步，网球用品将采用更先进的材料和技术，以提高产品的耐用性和性能。例如，采用智能纺织品制造网球服，以提供更好的透气性和舒适度。另一方面，随着消费者对个性化体验的追求，网球用品将提供更多定制化选项，如定制颜色、图案甚至是个人化设计，以满足消费者的独特需求。此外，随着可持续发展观念的深入人心，环保材料和可持续生产方式将在网球用品行业中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66a2046974fcf" w:history="1">
        <w:r>
          <w:rPr>
            <w:rStyle w:val="Hyperlink"/>
          </w:rPr>
          <w:t>2025-2031年全球与中国网球用品行业现状及发展趋势预测报告</w:t>
        </w:r>
      </w:hyperlink>
      <w:r>
        <w:rPr>
          <w:rFonts w:hint="eastAsia"/>
        </w:rPr>
        <w:t>》系统分析了网球用品行业的市场需求、市场规模及价格动态，全面梳理了网球用品产业链结构，并对网球用品细分市场进行了深入探究。报告基于详实数据，科学预测了网球用品市场前景与发展趋势，重点剖析了品牌竞争格局、市场集中度及重点企业的市场地位。通过SWOT分析，报告识别了行业面临的机遇与风险，并提出了针对性发展策略与建议，为网球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中国网球用品概述</w:t>
      </w:r>
      <w:r>
        <w:rPr>
          <w:rFonts w:hint="eastAsia"/>
        </w:rPr>
        <w:br/>
      </w:r>
      <w:r>
        <w:rPr>
          <w:rFonts w:hint="eastAsia"/>
        </w:rPr>
        <w:t>　　第一节 网球用品行业定义</w:t>
      </w:r>
      <w:r>
        <w:rPr>
          <w:rFonts w:hint="eastAsia"/>
        </w:rPr>
        <w:br/>
      </w:r>
      <w:r>
        <w:rPr>
          <w:rFonts w:hint="eastAsia"/>
        </w:rPr>
        <w:t>　　第二节 网球用品行业发展特性</w:t>
      </w:r>
      <w:r>
        <w:rPr>
          <w:rFonts w:hint="eastAsia"/>
        </w:rPr>
        <w:br/>
      </w:r>
      <w:r>
        <w:rPr>
          <w:rFonts w:hint="eastAsia"/>
        </w:rPr>
        <w:t>　　第三节 网球用品产业链分析</w:t>
      </w:r>
      <w:r>
        <w:rPr>
          <w:rFonts w:hint="eastAsia"/>
        </w:rPr>
        <w:br/>
      </w:r>
      <w:r>
        <w:rPr>
          <w:rFonts w:hint="eastAsia"/>
        </w:rPr>
        <w:t>　　第四节 网球用品行业生命周期分析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2024-2025年国外主要网球用品市场发展概况</w:t>
      </w:r>
      <w:r>
        <w:rPr>
          <w:rFonts w:hint="eastAsia"/>
        </w:rPr>
        <w:br/>
      </w:r>
      <w:r>
        <w:rPr>
          <w:rFonts w:hint="eastAsia"/>
        </w:rPr>
        <w:t>　　第一节 全球网球用品市场发展分析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欧洲地区主要国家网球用品市场概况</w:t>
      </w:r>
      <w:r>
        <w:rPr>
          <w:rFonts w:hint="eastAsia"/>
        </w:rPr>
        <w:br/>
      </w:r>
      <w:r>
        <w:rPr>
          <w:rFonts w:hint="eastAsia"/>
        </w:rPr>
        <w:t>　　第三节 北美地区网球用品市场概况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亚洲地区主要国家网球用品市场概况</w:t>
      </w:r>
      <w:r>
        <w:rPr>
          <w:rFonts w:hint="eastAsia"/>
        </w:rPr>
        <w:br/>
      </w:r>
      <w:r>
        <w:rPr>
          <w:rFonts w:hint="eastAsia"/>
        </w:rPr>
        <w:t>　　第五节 全球网球用品市场发展预测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2024-2025年中国网球用品发展环境分析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网球用品行业相关政策、标准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网球用品行业相关发展规划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中国网球用品技术发展分析</w:t>
      </w:r>
      <w:r>
        <w:rPr>
          <w:rFonts w:hint="eastAsia"/>
        </w:rPr>
        <w:br/>
      </w:r>
      <w:r>
        <w:rPr>
          <w:rFonts w:hint="eastAsia"/>
        </w:rPr>
        <w:t>　　第一节 当前网球用品技术发展现状分析</w:t>
      </w:r>
      <w:r>
        <w:rPr>
          <w:rFonts w:hint="eastAsia"/>
        </w:rPr>
        <w:br/>
      </w:r>
      <w:r>
        <w:rPr>
          <w:rFonts w:hint="eastAsia"/>
        </w:rPr>
        <w:t>　　第二节 网球用品生产中需注意的问题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网球用品行业主要技术发展趋势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2024-2025年网球用品市场特性分析</w:t>
      </w:r>
      <w:r>
        <w:rPr>
          <w:rFonts w:hint="eastAsia"/>
        </w:rPr>
        <w:br/>
      </w:r>
      <w:r>
        <w:rPr>
          <w:rFonts w:hint="eastAsia"/>
        </w:rPr>
        <w:t>　　第一节 网球用品行业集中度分析</w:t>
      </w:r>
      <w:r>
        <w:rPr>
          <w:rFonts w:hint="eastAsia"/>
        </w:rPr>
        <w:br/>
      </w:r>
      <w:r>
        <w:rPr>
          <w:rFonts w:hint="eastAsia"/>
        </w:rPr>
        <w:t>　　第二节 网球用品行业SWOT分析</w:t>
      </w:r>
      <w:r>
        <w:rPr>
          <w:rFonts w:hint="eastAsia"/>
        </w:rPr>
        <w:br/>
      </w:r>
      <w:r>
        <w:rPr>
          <w:rFonts w:hint="eastAsia"/>
        </w:rPr>
        <w:t>　　　　一、网球用品行业优势</w:t>
      </w:r>
      <w:r>
        <w:rPr>
          <w:rFonts w:hint="eastAsia"/>
        </w:rPr>
        <w:br/>
      </w:r>
      <w:r>
        <w:rPr>
          <w:rFonts w:hint="eastAsia"/>
        </w:rPr>
        <w:t>　　　　二、网球用品行业劣势</w:t>
      </w:r>
      <w:r>
        <w:rPr>
          <w:rFonts w:hint="eastAsia"/>
        </w:rPr>
        <w:br/>
      </w:r>
      <w:r>
        <w:rPr>
          <w:rFonts w:hint="eastAsia"/>
        </w:rPr>
        <w:t>　　　　三、网球用品行业机会</w:t>
      </w:r>
      <w:r>
        <w:rPr>
          <w:rFonts w:hint="eastAsia"/>
        </w:rPr>
        <w:br/>
      </w:r>
      <w:r>
        <w:rPr>
          <w:rFonts w:hint="eastAsia"/>
        </w:rPr>
        <w:t>　　　　四、网球用品行业风险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中国网球用品发展现状</w:t>
      </w:r>
      <w:r>
        <w:rPr>
          <w:rFonts w:hint="eastAsia"/>
        </w:rPr>
        <w:br/>
      </w:r>
      <w:r>
        <w:rPr>
          <w:rFonts w:hint="eastAsia"/>
        </w:rPr>
        <w:t>　　第一节 中国网球用品市场现状分析</w:t>
      </w:r>
      <w:r>
        <w:rPr>
          <w:rFonts w:hint="eastAsia"/>
        </w:rPr>
        <w:br/>
      </w:r>
      <w:r>
        <w:rPr>
          <w:rFonts w:hint="eastAsia"/>
        </w:rPr>
        <w:t>　　第二节 中国网球用品行业产量情况分析及预测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一、网球用品总体产能规模</w:t>
      </w:r>
      <w:r>
        <w:rPr>
          <w:rFonts w:hint="eastAsia"/>
        </w:rPr>
        <w:br/>
      </w:r>
      <w:r>
        <w:rPr>
          <w:rFonts w:hint="eastAsia"/>
        </w:rPr>
        <w:t>　　　　二、网球用品生产区域分布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三、2019-2024年中国网球用品产量统计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四、2025-2031年中国网球用品产量预测</w:t>
      </w:r>
      <w:r>
        <w:rPr>
          <w:rFonts w:hint="eastAsia"/>
        </w:rPr>
        <w:br/>
      </w:r>
      <w:r>
        <w:rPr>
          <w:rFonts w:hint="eastAsia"/>
        </w:rPr>
        <w:t>　　第三节 中国网球用品市场需求分析及预测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一、中国网球用品市场需求特点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二、2019-2024年中国网球用品市场需求量统计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三、2025-2031年中国网球用品市场需求量预测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中国网球用品价格趋势分析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一、2019-2024年中国网球用品市场价格趋势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二、2025-2031年中国网球用品市场价格走势预测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2019-2024年网球用品行业经济运行状况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2019-2024年中国网球用品行业盈利能力分析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2019-2024年中国网球用品行业发展能力分析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2019-2024年网球用品行业偿债能力分析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2019-2024年网球用品制造企业数量分析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网球用品行业上、下游市场分析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网球用品行业上游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网球用品行业下游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中国网球用品行业重点地区发展分析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网球用品行业重点区域市场结构调研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**地区网球用品市场发展分析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**地区网球用品市场发展分析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**地区网球用品市场发展分析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**地区网球用品市场发展分析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**地区网球用品市场发展分析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2019-2024年中国网球用品进出口分析</w:t>
      </w:r>
      <w:r>
        <w:rPr>
          <w:rFonts w:hint="eastAsia"/>
        </w:rPr>
        <w:br/>
      </w:r>
      <w:r>
        <w:rPr>
          <w:rFonts w:hint="eastAsia"/>
        </w:rPr>
        <w:t>　　第一节 网球用品进口情况分析</w:t>
      </w:r>
      <w:r>
        <w:rPr>
          <w:rFonts w:hint="eastAsia"/>
        </w:rPr>
        <w:br/>
      </w:r>
      <w:r>
        <w:rPr>
          <w:rFonts w:hint="eastAsia"/>
        </w:rPr>
        <w:t>　　第二节 网球用品出口情况分析</w:t>
      </w:r>
      <w:r>
        <w:rPr>
          <w:rFonts w:hint="eastAsia"/>
        </w:rPr>
        <w:br/>
      </w:r>
      <w:r>
        <w:rPr>
          <w:rFonts w:hint="eastAsia"/>
        </w:rPr>
        <w:t>　　第三节 影响网球用品进出口因素分析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网球用品企业多样化经营策略分析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一、网球用品企业多样化经营情况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二、现行网球用品行业多样化经营的方向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大型网球用品企业集团未来发展策略分析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对中小网球用品企业生产经营的建议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网球用品行业投资风险预警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影响网球用品行业发展的主要因素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一、2025年影响网球用品行业运行的有利因素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二、2025年影响网球用品行业运行的稳定因素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三、2025年影响网球用品行业运行的不利因素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四、2025年我国网球用品行业发展面临的挑战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五、2025年我国网球用品行业发展面临的机遇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网球用品行业投资风险预警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一、网球用品行业市场风险预测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二、网球用品行业政策风险预测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三、网球用品行业经营风险预测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四、网球用品行业技术风险预测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五、网球用品行业竞争风险预测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六、网球用品行业其他风险预测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网球用品投资建议</w:t>
      </w:r>
      <w:r>
        <w:rPr>
          <w:rFonts w:hint="eastAsia"/>
        </w:rPr>
        <w:br/>
      </w:r>
      <w:r>
        <w:rPr>
          <w:rFonts w:hint="eastAsia"/>
        </w:rPr>
        <w:t>　　第一节 2025年网球用品市场前景分析</w:t>
      </w:r>
      <w:r>
        <w:rPr>
          <w:rFonts w:hint="eastAsia"/>
        </w:rPr>
        <w:br/>
      </w:r>
      <w:r>
        <w:rPr>
          <w:rFonts w:hint="eastAsia"/>
        </w:rPr>
        <w:t>　　第二节 2025年网球用品发展趋势预测</w:t>
      </w:r>
      <w:r>
        <w:rPr>
          <w:rFonts w:hint="eastAsia"/>
        </w:rPr>
        <w:br/>
      </w:r>
      <w:r>
        <w:rPr>
          <w:rFonts w:hint="eastAsia"/>
        </w:rPr>
        <w:t>　　第三节 网球用品行业投资进入壁垒分析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网球用品行业历程</w:t>
      </w:r>
      <w:r>
        <w:rPr>
          <w:rFonts w:hint="eastAsia"/>
        </w:rPr>
        <w:br/>
      </w:r>
      <w:r>
        <w:rPr>
          <w:rFonts w:hint="eastAsia"/>
        </w:rPr>
        <w:t>　　图表 网球用品行业生命周期</w:t>
      </w:r>
      <w:r>
        <w:rPr>
          <w:rFonts w:hint="eastAsia"/>
        </w:rPr>
        <w:br/>
      </w:r>
      <w:r>
        <w:rPr>
          <w:rFonts w:hint="eastAsia"/>
        </w:rPr>
        <w:t>　　图表 网球用品行业产业链分析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2019-2024年网球用品行业市场容量分析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2019-2024年中国网球用品行业产量及增长趋势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2019-2024年中国网球用品市场需求量及增速统计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2024年中国网球用品行业需求领域分布格局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2019-2024年中国网球用品行业盈利情况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2019-2024年中国网球用品行业利润总额统计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2019-2024年中国网球用品进口金额分析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2019-2024年中国网球用品出口数量分析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2019-2024年中国网球用品出口金额分析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2024年中国网球用品进口国家及地区分析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2024年中国网球用品出口国家及地区分析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2019-2024年中国网球用品行业企业平均规模情况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网球用品重点企业（一）盈利能力情况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网球用品重点企业（二）盈利能力情况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网球用品重点企业（三）经营情况分析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网球用品重点企业（三）主要经济指标情况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网球用品重点企业（三）盈利能力情况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2025-2031年中国网球用品行业产量预测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2025-2031年中国网球用品市场需求量预测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2025-2031年中国网球用品行业供需平衡预测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2025-2031年中国网球用品行业市场规模预测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2025年中国网球用品市场前景分析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2025年中国网球用品发展趋势预测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66a2046974fcf" w:history="1">
        <w:r>
          <w:rPr>
            <w:rStyle w:val="Hyperlink"/>
          </w:rPr>
          <w:t>2025-2031年全球与中国网球用品行业现状及发展趋势预测报告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66a2046974fcf" w:history="1">
        <w:r>
          <w:rPr>
            <w:rStyle w:val="Hyperlink"/>
          </w:rPr>
          <w:t>https://www.20087.com/7/68/WangQiuYongPinHangYeQuShi.html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热点：网球训练用品清单、网球用品品牌排行、网球用品批发、网球用品批发、网球器材有哪些、网球用品店、打网球对服装的要求、网球用品什么牌子好、带绳网球初学者如何训练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830c59fb94a3a" w:history="1">
      <w:r>
        <w:rPr>
          <w:rStyle w:val="Hyperlink"/>
        </w:rPr>
        <w:t>2025-2031年全球与中国网球用品行业现状及发展趋势预测报告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WangQiuYongPinHangYeQuShi.html" TargetMode="External" Id="R77a66a204697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WangQiuYongPinHangYeQuShi.html" TargetMode="External" Id="R507830c59fb9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2024-08-29T04:36:00Z</dcterms:created>
  <dcterms:modified xsi:type="dcterms:W3CDTF">2024-08-29T05:36:00Z</dcterms:modified>
  <dc:subject>2025-2031年全球与中国网球用品行业现状及发展趋势预测报告</dc:subject>
  <dc:title>2025-2031年全球与中国网球用品行业现状及发展趋势预测报告</dc:title>
  <cp:keywords>2025-2031年全球与中国网球用品行业现状及发展趋势预测报告</cp:keywords>
  <dc:description>2025-2031年全球与中国网球用品行业现状及发展趋势预测报告</dc:description>
</cp:coreProperties>
</file>